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charts/chart3.xml" ContentType="application/vnd.openxmlformats-officedocument.drawingml.chart+xml"/>
  <Override PartName="/word/theme/themeOverride3.xml" ContentType="application/vnd.openxmlformats-officedocument.themeOverride+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CAE" w:rsidRPr="00F41B88" w:rsidRDefault="003A5CAE" w:rsidP="00120007">
      <w:pPr>
        <w:pStyle w:val="tkTekst"/>
        <w:spacing w:after="0" w:line="240" w:lineRule="auto"/>
        <w:jc w:val="right"/>
        <w:rPr>
          <w:rFonts w:ascii="Times New Roman" w:hAnsi="Times New Roman" w:cs="Times New Roman"/>
          <w:sz w:val="28"/>
          <w:szCs w:val="28"/>
        </w:rPr>
      </w:pPr>
      <w:r w:rsidRPr="00F41B88">
        <w:rPr>
          <w:rFonts w:ascii="Times New Roman" w:hAnsi="Times New Roman" w:cs="Times New Roman"/>
          <w:sz w:val="28"/>
          <w:szCs w:val="28"/>
          <w:lang w:val="ky-KG"/>
        </w:rPr>
        <w:t>Тиркеме</w:t>
      </w:r>
    </w:p>
    <w:p w:rsidR="003A5CAE" w:rsidRPr="00F41B88" w:rsidRDefault="003A5CAE" w:rsidP="00120007">
      <w:pPr>
        <w:spacing w:after="0" w:line="240" w:lineRule="auto"/>
        <w:jc w:val="right"/>
        <w:rPr>
          <w:rFonts w:ascii="Times New Roman" w:hAnsi="Times New Roman" w:cs="Times New Roman"/>
          <w:sz w:val="28"/>
          <w:szCs w:val="28"/>
        </w:rPr>
      </w:pPr>
    </w:p>
    <w:p w:rsidR="003A5CAE" w:rsidRPr="00F41B88" w:rsidRDefault="003A5CAE" w:rsidP="00A0121D">
      <w:pPr>
        <w:spacing w:after="0" w:line="240" w:lineRule="auto"/>
        <w:ind w:firstLine="5387"/>
        <w:jc w:val="center"/>
        <w:rPr>
          <w:rFonts w:ascii="Times New Roman" w:hAnsi="Times New Roman" w:cs="Times New Roman"/>
          <w:sz w:val="28"/>
          <w:szCs w:val="28"/>
        </w:rPr>
      </w:pPr>
      <w:r w:rsidRPr="00F41B88">
        <w:rPr>
          <w:rFonts w:ascii="Times New Roman" w:hAnsi="Times New Roman" w:cs="Times New Roman"/>
          <w:sz w:val="28"/>
          <w:szCs w:val="28"/>
        </w:rPr>
        <w:t xml:space="preserve">Кыргыз Республикасынын </w:t>
      </w:r>
    </w:p>
    <w:p w:rsidR="003A5CAE" w:rsidRPr="00F41B88" w:rsidRDefault="003A5CAE" w:rsidP="00A0121D">
      <w:pPr>
        <w:spacing w:after="0" w:line="240" w:lineRule="auto"/>
        <w:ind w:firstLine="5387"/>
        <w:jc w:val="center"/>
        <w:rPr>
          <w:rFonts w:ascii="Times New Roman" w:hAnsi="Times New Roman" w:cs="Times New Roman"/>
          <w:sz w:val="28"/>
          <w:szCs w:val="28"/>
        </w:rPr>
      </w:pPr>
      <w:r w:rsidRPr="00F41B88">
        <w:rPr>
          <w:rFonts w:ascii="Times New Roman" w:hAnsi="Times New Roman" w:cs="Times New Roman"/>
          <w:sz w:val="28"/>
          <w:szCs w:val="28"/>
        </w:rPr>
        <w:t xml:space="preserve">Өкмөтүнүн 2019-жылдын </w:t>
      </w:r>
    </w:p>
    <w:p w:rsidR="003A5CAE" w:rsidRPr="00F41B88" w:rsidRDefault="00B476A2" w:rsidP="00A0121D">
      <w:pPr>
        <w:spacing w:after="0" w:line="240" w:lineRule="auto"/>
        <w:ind w:firstLine="5387"/>
        <w:jc w:val="center"/>
        <w:rPr>
          <w:rFonts w:ascii="Times New Roman" w:hAnsi="Times New Roman" w:cs="Times New Roman"/>
          <w:sz w:val="28"/>
          <w:szCs w:val="28"/>
        </w:rPr>
      </w:pPr>
      <w:r w:rsidRPr="00F41B88">
        <w:rPr>
          <w:rFonts w:ascii="Times New Roman" w:hAnsi="Times New Roman" w:cs="Times New Roman"/>
          <w:sz w:val="28"/>
          <w:szCs w:val="28"/>
          <w:lang w:val="ky-KG"/>
        </w:rPr>
        <w:t>“</w:t>
      </w:r>
      <w:r w:rsidR="003A5CAE" w:rsidRPr="00F41B88">
        <w:rPr>
          <w:rFonts w:ascii="Times New Roman" w:hAnsi="Times New Roman" w:cs="Times New Roman"/>
          <w:sz w:val="28"/>
          <w:szCs w:val="28"/>
        </w:rPr>
        <w:t>____</w:t>
      </w:r>
      <w:r w:rsidRPr="00F41B88">
        <w:rPr>
          <w:rFonts w:ascii="Times New Roman" w:hAnsi="Times New Roman" w:cs="Times New Roman"/>
          <w:sz w:val="28"/>
          <w:szCs w:val="28"/>
          <w:lang w:val="ky-KG"/>
        </w:rPr>
        <w:t xml:space="preserve">” </w:t>
      </w:r>
      <w:r w:rsidR="003A5CAE" w:rsidRPr="00F41B88">
        <w:rPr>
          <w:rFonts w:ascii="Times New Roman" w:hAnsi="Times New Roman" w:cs="Times New Roman"/>
          <w:sz w:val="28"/>
          <w:szCs w:val="28"/>
        </w:rPr>
        <w:t>_____</w:t>
      </w:r>
      <w:r w:rsidRPr="00F41B88">
        <w:rPr>
          <w:rFonts w:ascii="Times New Roman" w:hAnsi="Times New Roman" w:cs="Times New Roman"/>
          <w:sz w:val="28"/>
          <w:szCs w:val="28"/>
          <w:lang w:val="ky-KG"/>
        </w:rPr>
        <w:t>___</w:t>
      </w:r>
      <w:r w:rsidR="003A5CAE" w:rsidRPr="00F41B88">
        <w:rPr>
          <w:rFonts w:ascii="Times New Roman" w:hAnsi="Times New Roman" w:cs="Times New Roman"/>
          <w:sz w:val="28"/>
          <w:szCs w:val="28"/>
        </w:rPr>
        <w:t xml:space="preserve">__ № </w:t>
      </w:r>
      <w:r w:rsidRPr="00F41B88">
        <w:rPr>
          <w:rFonts w:ascii="Times New Roman" w:hAnsi="Times New Roman" w:cs="Times New Roman"/>
          <w:sz w:val="28"/>
          <w:szCs w:val="28"/>
        </w:rPr>
        <w:t>____</w:t>
      </w:r>
      <w:r w:rsidR="003A5CAE" w:rsidRPr="00F41B88">
        <w:rPr>
          <w:rFonts w:ascii="Times New Roman" w:hAnsi="Times New Roman" w:cs="Times New Roman"/>
          <w:sz w:val="28"/>
          <w:szCs w:val="28"/>
        </w:rPr>
        <w:t xml:space="preserve"> </w:t>
      </w:r>
    </w:p>
    <w:p w:rsidR="003A5CAE" w:rsidRPr="00F41B88" w:rsidRDefault="003A5CAE" w:rsidP="00A0121D">
      <w:pPr>
        <w:spacing w:after="0" w:line="240" w:lineRule="auto"/>
        <w:ind w:firstLine="5387"/>
        <w:jc w:val="center"/>
        <w:rPr>
          <w:rFonts w:ascii="Times New Roman" w:hAnsi="Times New Roman" w:cs="Times New Roman"/>
          <w:b/>
          <w:sz w:val="28"/>
          <w:szCs w:val="28"/>
        </w:rPr>
      </w:pPr>
      <w:r w:rsidRPr="00F41B88">
        <w:rPr>
          <w:rFonts w:ascii="Times New Roman" w:hAnsi="Times New Roman" w:cs="Times New Roman"/>
          <w:sz w:val="28"/>
          <w:szCs w:val="28"/>
        </w:rPr>
        <w:t xml:space="preserve"> токтому менен бекитилген</w:t>
      </w:r>
    </w:p>
    <w:p w:rsidR="003A5CAE" w:rsidRPr="00F41B88" w:rsidRDefault="003A5CAE" w:rsidP="00120007">
      <w:pPr>
        <w:spacing w:after="0" w:line="240" w:lineRule="auto"/>
        <w:jc w:val="center"/>
        <w:rPr>
          <w:rFonts w:ascii="Times New Roman" w:hAnsi="Times New Roman" w:cs="Times New Roman"/>
          <w:b/>
          <w:sz w:val="28"/>
          <w:szCs w:val="28"/>
        </w:rPr>
      </w:pPr>
    </w:p>
    <w:p w:rsidR="003A5CAE" w:rsidRPr="00F41B88" w:rsidRDefault="003A5CAE" w:rsidP="00120007">
      <w:pPr>
        <w:spacing w:after="0" w:line="240" w:lineRule="auto"/>
        <w:jc w:val="center"/>
        <w:rPr>
          <w:rFonts w:ascii="Times New Roman" w:hAnsi="Times New Roman" w:cs="Times New Roman"/>
          <w:b/>
          <w:sz w:val="28"/>
          <w:szCs w:val="28"/>
        </w:rPr>
      </w:pPr>
    </w:p>
    <w:p w:rsidR="003A5CAE" w:rsidRPr="00F41B88" w:rsidRDefault="003A5CAE" w:rsidP="00120007">
      <w:pPr>
        <w:spacing w:after="0" w:line="240" w:lineRule="auto"/>
        <w:jc w:val="center"/>
        <w:rPr>
          <w:rFonts w:ascii="Times New Roman" w:hAnsi="Times New Roman" w:cs="Times New Roman"/>
          <w:b/>
          <w:sz w:val="28"/>
          <w:szCs w:val="28"/>
        </w:rPr>
      </w:pPr>
    </w:p>
    <w:p w:rsidR="003A5CAE" w:rsidRPr="00F41B88" w:rsidRDefault="003A5CAE" w:rsidP="00120007">
      <w:pPr>
        <w:spacing w:after="0" w:line="240" w:lineRule="auto"/>
        <w:jc w:val="center"/>
        <w:rPr>
          <w:rFonts w:ascii="Times New Roman" w:hAnsi="Times New Roman" w:cs="Times New Roman"/>
          <w:b/>
          <w:sz w:val="28"/>
          <w:szCs w:val="28"/>
        </w:rPr>
      </w:pPr>
    </w:p>
    <w:p w:rsidR="003A5CAE" w:rsidRPr="00F41B88" w:rsidRDefault="003A5CAE" w:rsidP="00120007">
      <w:pPr>
        <w:spacing w:after="0" w:line="240" w:lineRule="auto"/>
        <w:jc w:val="center"/>
        <w:rPr>
          <w:rFonts w:ascii="Times New Roman" w:hAnsi="Times New Roman" w:cs="Times New Roman"/>
          <w:b/>
          <w:sz w:val="28"/>
          <w:szCs w:val="28"/>
        </w:rPr>
      </w:pPr>
    </w:p>
    <w:p w:rsidR="003A5CAE" w:rsidRPr="00F41B88" w:rsidRDefault="003A5CAE" w:rsidP="00120007">
      <w:pPr>
        <w:spacing w:after="0" w:line="240" w:lineRule="auto"/>
        <w:jc w:val="center"/>
        <w:rPr>
          <w:rFonts w:ascii="Times New Roman" w:hAnsi="Times New Roman" w:cs="Times New Roman"/>
          <w:b/>
          <w:sz w:val="28"/>
          <w:szCs w:val="28"/>
        </w:rPr>
      </w:pPr>
    </w:p>
    <w:p w:rsidR="003A5CAE" w:rsidRPr="00F41B88" w:rsidRDefault="003A5CAE" w:rsidP="00120007">
      <w:pPr>
        <w:spacing w:after="0" w:line="240" w:lineRule="auto"/>
        <w:jc w:val="center"/>
        <w:rPr>
          <w:rFonts w:ascii="Times New Roman" w:hAnsi="Times New Roman" w:cs="Times New Roman"/>
          <w:b/>
          <w:sz w:val="28"/>
          <w:szCs w:val="28"/>
        </w:rPr>
      </w:pPr>
      <w:r w:rsidRPr="00F41B88">
        <w:rPr>
          <w:rFonts w:ascii="Times New Roman" w:hAnsi="Times New Roman" w:cs="Times New Roman"/>
          <w:b/>
          <w:sz w:val="28"/>
          <w:szCs w:val="28"/>
        </w:rPr>
        <w:t xml:space="preserve">2020-2022-жылдарга </w:t>
      </w:r>
    </w:p>
    <w:p w:rsidR="003A5CAE" w:rsidRPr="00F41B88" w:rsidRDefault="003A5CAE" w:rsidP="00120007">
      <w:pPr>
        <w:spacing w:after="0" w:line="240" w:lineRule="auto"/>
        <w:jc w:val="center"/>
        <w:rPr>
          <w:rFonts w:ascii="Times New Roman" w:hAnsi="Times New Roman" w:cs="Times New Roman"/>
          <w:b/>
          <w:sz w:val="28"/>
          <w:szCs w:val="28"/>
        </w:rPr>
      </w:pPr>
      <w:r w:rsidRPr="00F41B88">
        <w:rPr>
          <w:rFonts w:ascii="Times New Roman" w:hAnsi="Times New Roman" w:cs="Times New Roman"/>
          <w:b/>
          <w:sz w:val="28"/>
          <w:szCs w:val="28"/>
        </w:rPr>
        <w:t>Кыргыз Республикасын социалдык-экономикалык</w:t>
      </w:r>
    </w:p>
    <w:p w:rsidR="003A5CAE" w:rsidRPr="00F41B88" w:rsidRDefault="003A5CAE" w:rsidP="00120007">
      <w:pPr>
        <w:spacing w:after="0" w:line="240" w:lineRule="auto"/>
        <w:jc w:val="center"/>
        <w:rPr>
          <w:rFonts w:ascii="Times New Roman" w:hAnsi="Times New Roman" w:cs="Times New Roman"/>
          <w:b/>
          <w:sz w:val="28"/>
          <w:szCs w:val="28"/>
        </w:rPr>
      </w:pPr>
      <w:r w:rsidRPr="00F41B88">
        <w:rPr>
          <w:rFonts w:ascii="Times New Roman" w:hAnsi="Times New Roman" w:cs="Times New Roman"/>
          <w:b/>
          <w:sz w:val="28"/>
          <w:szCs w:val="28"/>
        </w:rPr>
        <w:t xml:space="preserve"> өнүктүрүүнүн орто мөөнөттүү болжолу</w:t>
      </w: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B84FCC" w:rsidRPr="00F41B88" w:rsidRDefault="00B84FCC"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r w:rsidRPr="00F41B88">
        <w:rPr>
          <w:rFonts w:ascii="Times New Roman" w:hAnsi="Times New Roman" w:cs="Times New Roman"/>
          <w:b/>
          <w:bCs/>
          <w:sz w:val="28"/>
          <w:szCs w:val="28"/>
        </w:rPr>
        <w:lastRenderedPageBreak/>
        <w:t>Мазмуну</w:t>
      </w:r>
    </w:p>
    <w:p w:rsidR="003A5CAE" w:rsidRPr="00F41B88" w:rsidRDefault="003A5CAE" w:rsidP="00120007">
      <w:pPr>
        <w:widowControl w:val="0"/>
        <w:shd w:val="clear" w:color="auto" w:fill="FFFFFF"/>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776"/>
        <w:gridCol w:w="7755"/>
        <w:gridCol w:w="825"/>
      </w:tblGrid>
      <w:tr w:rsidR="00EE16B0" w:rsidRPr="00F41B88" w:rsidTr="00AA7978">
        <w:trPr>
          <w:jc w:val="center"/>
        </w:trPr>
        <w:tc>
          <w:tcPr>
            <w:tcW w:w="533" w:type="dxa"/>
            <w:shd w:val="clear" w:color="auto" w:fill="auto"/>
          </w:tcPr>
          <w:p w:rsidR="00EE16B0" w:rsidRPr="00F41B88" w:rsidRDefault="00EE16B0" w:rsidP="00751FA9">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w:t>
            </w:r>
          </w:p>
        </w:tc>
        <w:tc>
          <w:tcPr>
            <w:tcW w:w="8531" w:type="dxa"/>
            <w:gridSpan w:val="2"/>
            <w:shd w:val="clear" w:color="auto" w:fill="auto"/>
          </w:tcPr>
          <w:p w:rsidR="00EE16B0" w:rsidRPr="00F41B88" w:rsidRDefault="00EE16B0" w:rsidP="00751FA9">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825" w:type="dxa"/>
            <w:shd w:val="clear" w:color="auto" w:fill="auto"/>
          </w:tcPr>
          <w:p w:rsidR="00EE16B0" w:rsidRPr="00F41B88" w:rsidRDefault="00EE16B0" w:rsidP="00751FA9">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
                <w:bCs/>
                <w:sz w:val="28"/>
                <w:szCs w:val="28"/>
              </w:rPr>
            </w:pP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1.</w:t>
            </w: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Киришүү</w:t>
            </w:r>
          </w:p>
        </w:tc>
        <w:tc>
          <w:tcPr>
            <w:tcW w:w="825" w:type="dxa"/>
            <w:shd w:val="clear" w:color="auto" w:fill="auto"/>
            <w:vAlign w:val="center"/>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F41B88">
              <w:rPr>
                <w:rFonts w:ascii="Times New Roman" w:hAnsi="Times New Roman" w:cs="Times New Roman"/>
                <w:bCs/>
                <w:sz w:val="28"/>
                <w:szCs w:val="28"/>
                <w:lang w:val="en-US"/>
              </w:rPr>
              <w:t>4</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2.</w:t>
            </w: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2018-жылы Кыргыз Республикасын социалдык-экономикалык өнүктүрүүнүн негизги тенденциялары</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4</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3.</w:t>
            </w: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A70A18">
              <w:rPr>
                <w:rFonts w:ascii="Times New Roman" w:hAnsi="Times New Roman" w:cs="Times New Roman"/>
                <w:color w:val="000000"/>
                <w:sz w:val="28"/>
                <w:szCs w:val="28"/>
                <w:lang w:val="ky-KG"/>
              </w:rPr>
              <w:t>Дүйнөлүк экономиканын жана ЕАЭБдин мүчө мамлекеттеринин өнүгүү перспективалары. Негизги дүйнөлүк товардык рыноктордун динамикасы (алтын, мунай)</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115EFE">
              <w:rPr>
                <w:rFonts w:ascii="Times New Roman" w:hAnsi="Times New Roman" w:cs="Times New Roman"/>
                <w:bCs/>
                <w:sz w:val="28"/>
                <w:szCs w:val="28"/>
              </w:rPr>
              <w:t>9</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4.</w:t>
            </w: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3F23CD">
              <w:rPr>
                <w:rFonts w:ascii="Times New Roman" w:hAnsi="Times New Roman" w:cs="Times New Roman"/>
                <w:color w:val="000000"/>
                <w:sz w:val="28"/>
                <w:szCs w:val="28"/>
                <w:lang w:val="ky-KG"/>
              </w:rPr>
              <w:t>2019-2022-жылдарга Кыргыз Республикасын социалдык-экономикалык өнүктүрүүнүн шарттары жана факторлору/тобокелдиктери</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14</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5.</w:t>
            </w: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A70A18">
              <w:rPr>
                <w:rFonts w:ascii="Times New Roman" w:hAnsi="Times New Roman" w:cs="Times New Roman"/>
                <w:color w:val="000000"/>
                <w:sz w:val="28"/>
                <w:szCs w:val="28"/>
                <w:lang w:val="ky-KG"/>
              </w:rPr>
              <w:t>Орто мөөнөттүү мезгилге социалдык-экономикалык өнүктүрүүнүн сценарийи</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18</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6.</w:t>
            </w: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E603A7">
              <w:rPr>
                <w:rFonts w:ascii="Times New Roman" w:hAnsi="Times New Roman" w:cs="Times New Roman"/>
                <w:sz w:val="28"/>
                <w:szCs w:val="28"/>
                <w:lang w:val="ky-KG"/>
              </w:rPr>
              <w:t>2019-жылда күтүлүүчү макроэкономикалык көрсөткүчтөр</w:t>
            </w:r>
            <w:r w:rsidRPr="00F41B88">
              <w:rPr>
                <w:rFonts w:ascii="Times New Roman" w:hAnsi="Times New Roman" w:cs="Times New Roman"/>
                <w:bCs/>
                <w:sz w:val="28"/>
                <w:szCs w:val="28"/>
              </w:rPr>
              <w:t xml:space="preserve">  </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20</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w:t>
            </w: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2020-жылга макроэкономикалык болжол</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24</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7.1.</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Макроэкономикалык саясат</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24</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7.2.</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Акча-кредиттик саясат</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25</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7.3.</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Салык саясаты</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26</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7.4.</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Бюджеттик саясат</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27</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7.5.</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Өнүгүү бюджети</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27</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7.6.</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Инвестициялык саясат</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28</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7.7.</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Инновациялык саясат</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30</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7.8.</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Экологиялык коопсуздук жана айлана-чөйрөнү коргоо</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31</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7.9.</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Экономикалык өсүштүн түзүмүнө болжол</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31</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Реалдуу секторду өнүктүрүү</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32</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Айыл чарбасы</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32</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Өнөр жай</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36</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Курулуш</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43</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55" w:type="dxa"/>
            <w:shd w:val="clear" w:color="auto" w:fill="auto"/>
          </w:tcPr>
          <w:p w:rsidR="00933D54" w:rsidRPr="008A4B4F"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lang w:val="ky-KG"/>
              </w:rPr>
            </w:pPr>
            <w:r w:rsidRPr="00F41B88">
              <w:rPr>
                <w:rFonts w:ascii="Times New Roman" w:hAnsi="Times New Roman" w:cs="Times New Roman"/>
                <w:bCs/>
                <w:sz w:val="28"/>
                <w:szCs w:val="28"/>
              </w:rPr>
              <w:t>Кызмат көрсөтүү</w:t>
            </w:r>
            <w:r>
              <w:rPr>
                <w:rFonts w:ascii="Times New Roman" w:hAnsi="Times New Roman" w:cs="Times New Roman"/>
                <w:bCs/>
                <w:sz w:val="28"/>
                <w:szCs w:val="28"/>
              </w:rPr>
              <w:t xml:space="preserve"> ч</w:t>
            </w:r>
            <w:r>
              <w:rPr>
                <w:rFonts w:ascii="Times New Roman" w:hAnsi="Times New Roman" w:cs="Times New Roman"/>
                <w:bCs/>
                <w:sz w:val="28"/>
                <w:szCs w:val="28"/>
                <w:lang w:val="en-US"/>
              </w:rPr>
              <w:t>өйрөсү</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45</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7.1</w:t>
            </w:r>
            <w:r w:rsidRPr="00F41B88">
              <w:rPr>
                <w:rFonts w:ascii="Times New Roman" w:hAnsi="Times New Roman" w:cs="Times New Roman"/>
                <w:bCs/>
                <w:sz w:val="28"/>
                <w:szCs w:val="28"/>
                <w:lang w:val="en-US"/>
              </w:rPr>
              <w:t>0</w:t>
            </w:r>
            <w:r w:rsidRPr="00F41B88">
              <w:rPr>
                <w:rFonts w:ascii="Times New Roman" w:hAnsi="Times New Roman" w:cs="Times New Roman"/>
                <w:bCs/>
                <w:sz w:val="28"/>
                <w:szCs w:val="28"/>
              </w:rPr>
              <w:t>.</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B969B5">
              <w:rPr>
                <w:rFonts w:ascii="Times New Roman" w:hAnsi="Times New Roman" w:cs="Times New Roman"/>
                <w:bCs/>
                <w:sz w:val="28"/>
                <w:szCs w:val="28"/>
              </w:rPr>
              <w:t>Регионд</w:t>
            </w:r>
            <w:r w:rsidRPr="00B969B5">
              <w:rPr>
                <w:rFonts w:ascii="Times New Roman" w:hAnsi="Times New Roman" w:cs="Times New Roman"/>
                <w:bCs/>
                <w:sz w:val="28"/>
                <w:szCs w:val="28"/>
                <w:lang w:val="ky-KG"/>
              </w:rPr>
              <w:t>у</w:t>
            </w:r>
            <w:r w:rsidRPr="00B969B5">
              <w:rPr>
                <w:rFonts w:ascii="Times New Roman" w:hAnsi="Times New Roman" w:cs="Times New Roman"/>
                <w:bCs/>
                <w:sz w:val="28"/>
                <w:szCs w:val="28"/>
              </w:rPr>
              <w:t xml:space="preserve">к </w:t>
            </w:r>
            <w:r w:rsidRPr="00A70A18">
              <w:rPr>
                <w:rFonts w:ascii="Times New Roman" w:hAnsi="Times New Roman" w:cs="Times New Roman"/>
                <w:color w:val="000000"/>
                <w:sz w:val="28"/>
                <w:szCs w:val="28"/>
                <w:lang w:val="ky-KG"/>
              </w:rPr>
              <w:t>өнүктүрүү</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49</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776"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7.1</w:t>
            </w:r>
            <w:r w:rsidRPr="00F41B88">
              <w:rPr>
                <w:rFonts w:ascii="Times New Roman" w:hAnsi="Times New Roman" w:cs="Times New Roman"/>
                <w:bCs/>
                <w:sz w:val="28"/>
                <w:szCs w:val="28"/>
                <w:lang w:val="en-US"/>
              </w:rPr>
              <w:t>1</w:t>
            </w:r>
            <w:r w:rsidRPr="00F41B88">
              <w:rPr>
                <w:rFonts w:ascii="Times New Roman" w:hAnsi="Times New Roman" w:cs="Times New Roman"/>
                <w:bCs/>
                <w:sz w:val="28"/>
                <w:szCs w:val="28"/>
              </w:rPr>
              <w:t>.</w:t>
            </w:r>
          </w:p>
        </w:tc>
        <w:tc>
          <w:tcPr>
            <w:tcW w:w="7755"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 xml:space="preserve">Социалдык </w:t>
            </w:r>
            <w:r>
              <w:rPr>
                <w:rFonts w:ascii="Times New Roman" w:hAnsi="Times New Roman" w:cs="Times New Roman"/>
                <w:bCs/>
                <w:sz w:val="28"/>
                <w:szCs w:val="28"/>
              </w:rPr>
              <w:t>ч</w:t>
            </w:r>
            <w:r>
              <w:rPr>
                <w:rFonts w:ascii="Times New Roman" w:hAnsi="Times New Roman" w:cs="Times New Roman"/>
                <w:bCs/>
                <w:sz w:val="28"/>
                <w:szCs w:val="28"/>
                <w:lang w:val="en-US"/>
              </w:rPr>
              <w:t>өйрө</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51</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8.</w:t>
            </w: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2021-2022-жылдарга макроэкономикалык болжол</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54</w:t>
            </w:r>
          </w:p>
        </w:tc>
      </w:tr>
      <w:tr w:rsidR="00933D54" w:rsidRPr="00F41B88" w:rsidTr="00AA7978">
        <w:trPr>
          <w:jc w:val="center"/>
        </w:trPr>
        <w:tc>
          <w:tcPr>
            <w:tcW w:w="533" w:type="dxa"/>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p>
        </w:tc>
        <w:tc>
          <w:tcPr>
            <w:tcW w:w="8531" w:type="dxa"/>
            <w:gridSpan w:val="2"/>
            <w:shd w:val="clear" w:color="auto" w:fill="auto"/>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Корутунду</w:t>
            </w:r>
          </w:p>
        </w:tc>
        <w:tc>
          <w:tcPr>
            <w:tcW w:w="825" w:type="dxa"/>
            <w:shd w:val="clear" w:color="auto" w:fill="auto"/>
            <w:vAlign w:val="center"/>
          </w:tcPr>
          <w:p w:rsidR="00933D54" w:rsidRPr="00115EFE"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115EFE">
              <w:rPr>
                <w:rFonts w:ascii="Times New Roman" w:hAnsi="Times New Roman" w:cs="Times New Roman"/>
                <w:bCs/>
                <w:sz w:val="28"/>
                <w:szCs w:val="28"/>
                <w:lang w:val="en-US"/>
              </w:rPr>
              <w:t>59</w:t>
            </w:r>
          </w:p>
        </w:tc>
      </w:tr>
      <w:tr w:rsidR="00EE16B0" w:rsidRPr="00F41B88" w:rsidTr="00AA7978">
        <w:trPr>
          <w:jc w:val="center"/>
        </w:trPr>
        <w:tc>
          <w:tcPr>
            <w:tcW w:w="9064" w:type="dxa"/>
            <w:gridSpan w:val="3"/>
            <w:shd w:val="clear" w:color="auto" w:fill="auto"/>
          </w:tcPr>
          <w:p w:rsidR="00EE16B0" w:rsidRPr="00F41B88" w:rsidRDefault="00EE16B0" w:rsidP="00751FA9">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
                <w:bCs/>
                <w:sz w:val="28"/>
                <w:szCs w:val="28"/>
              </w:rPr>
            </w:pPr>
            <w:r w:rsidRPr="00F41B88">
              <w:rPr>
                <w:rFonts w:ascii="Times New Roman" w:hAnsi="Times New Roman" w:cs="Times New Roman"/>
                <w:b/>
                <w:bCs/>
                <w:sz w:val="28"/>
                <w:szCs w:val="28"/>
              </w:rPr>
              <w:t>Тиркеме-Таблицалар</w:t>
            </w:r>
          </w:p>
        </w:tc>
        <w:tc>
          <w:tcPr>
            <w:tcW w:w="825" w:type="dxa"/>
            <w:shd w:val="clear" w:color="auto" w:fill="auto"/>
            <w:vAlign w:val="center"/>
          </w:tcPr>
          <w:p w:rsidR="00EE16B0" w:rsidRPr="00F41B88" w:rsidRDefault="00EE16B0" w:rsidP="00751FA9">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p>
        </w:tc>
      </w:tr>
      <w:tr w:rsidR="00933D54" w:rsidRPr="00F41B88" w:rsidTr="00AA7978">
        <w:trPr>
          <w:jc w:val="center"/>
        </w:trPr>
        <w:tc>
          <w:tcPr>
            <w:tcW w:w="9064" w:type="dxa"/>
            <w:gridSpan w:val="3"/>
            <w:shd w:val="clear" w:color="auto" w:fill="auto"/>
            <w:vAlign w:val="center"/>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1-тиркеме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 өнүктүрүүнүн негизги социалдык-экономикалык көрсөткүчтөрү</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807B7A">
              <w:rPr>
                <w:rFonts w:ascii="Times New Roman" w:hAnsi="Times New Roman" w:cs="Times New Roman"/>
                <w:bCs/>
                <w:sz w:val="28"/>
                <w:szCs w:val="28"/>
                <w:lang w:val="en-US"/>
              </w:rPr>
              <w:t>1</w:t>
            </w:r>
          </w:p>
        </w:tc>
      </w:tr>
      <w:tr w:rsidR="00933D54" w:rsidRPr="00F41B88" w:rsidTr="00AA7978">
        <w:trPr>
          <w:trHeight w:val="585"/>
          <w:jc w:val="center"/>
        </w:trPr>
        <w:tc>
          <w:tcPr>
            <w:tcW w:w="9064" w:type="dxa"/>
            <w:gridSpan w:val="3"/>
            <w:shd w:val="clear" w:color="auto" w:fill="auto"/>
            <w:vAlign w:val="center"/>
          </w:tcPr>
          <w:p w:rsidR="00933D54" w:rsidRPr="00F41B88" w:rsidRDefault="00933D54" w:rsidP="00933D54">
            <w:pPr>
              <w:spacing w:after="0" w:line="240" w:lineRule="auto"/>
              <w:rPr>
                <w:rFonts w:ascii="Times New Roman" w:hAnsi="Times New Roman" w:cs="Times New Roman"/>
                <w:bCs/>
                <w:sz w:val="28"/>
                <w:szCs w:val="28"/>
              </w:rPr>
            </w:pPr>
            <w:r w:rsidRPr="00F41B88">
              <w:rPr>
                <w:rFonts w:ascii="Times New Roman" w:hAnsi="Times New Roman" w:cs="Times New Roman"/>
                <w:bCs/>
                <w:sz w:val="28"/>
                <w:szCs w:val="28"/>
              </w:rPr>
              <w:t>2-тиркеме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Республикасынын ИДПсын өндүрүү жана акыркы пайдалануу түзүмү</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807B7A">
              <w:rPr>
                <w:rFonts w:ascii="Times New Roman" w:hAnsi="Times New Roman" w:cs="Times New Roman"/>
                <w:bCs/>
                <w:sz w:val="28"/>
                <w:szCs w:val="28"/>
                <w:lang w:val="en-US"/>
              </w:rPr>
              <w:t>7</w:t>
            </w:r>
          </w:p>
        </w:tc>
      </w:tr>
      <w:tr w:rsidR="00933D54" w:rsidRPr="00F41B88" w:rsidTr="00AA7978">
        <w:trPr>
          <w:jc w:val="center"/>
        </w:trPr>
        <w:tc>
          <w:tcPr>
            <w:tcW w:w="9064" w:type="dxa"/>
            <w:gridSpan w:val="3"/>
            <w:shd w:val="clear" w:color="auto" w:fill="auto"/>
            <w:vAlign w:val="center"/>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3-тиркеме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Республикасынын ИДПны түзүүчү тармактарындагы дүң продукциялар жана өсүү темптери</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807B7A">
              <w:rPr>
                <w:rFonts w:ascii="Times New Roman" w:hAnsi="Times New Roman" w:cs="Times New Roman"/>
                <w:bCs/>
                <w:sz w:val="28"/>
                <w:szCs w:val="28"/>
                <w:lang w:val="en-US"/>
              </w:rPr>
              <w:t>9</w:t>
            </w:r>
          </w:p>
        </w:tc>
      </w:tr>
      <w:tr w:rsidR="00933D54" w:rsidRPr="00F41B88" w:rsidTr="00AA7978">
        <w:trPr>
          <w:jc w:val="center"/>
        </w:trPr>
        <w:tc>
          <w:tcPr>
            <w:tcW w:w="9064" w:type="dxa"/>
            <w:gridSpan w:val="3"/>
            <w:shd w:val="clear" w:color="auto" w:fill="auto"/>
            <w:vAlign w:val="center"/>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rPr>
                <w:rFonts w:ascii="Times New Roman" w:hAnsi="Times New Roman" w:cs="Times New Roman"/>
                <w:bCs/>
                <w:sz w:val="28"/>
                <w:szCs w:val="28"/>
              </w:rPr>
            </w:pPr>
            <w:r w:rsidRPr="00F41B88">
              <w:rPr>
                <w:rFonts w:ascii="Times New Roman" w:hAnsi="Times New Roman" w:cs="Times New Roman"/>
                <w:bCs/>
                <w:sz w:val="28"/>
                <w:szCs w:val="28"/>
              </w:rPr>
              <w:t>4-тиркеме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Республикасынын айыл чарбасын, токой чарбасын жана балык уулоону өнүктүрүүнүн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en-US"/>
              </w:rPr>
            </w:pPr>
            <w:r w:rsidRPr="00807B7A">
              <w:rPr>
                <w:rFonts w:ascii="Times New Roman" w:hAnsi="Times New Roman" w:cs="Times New Roman"/>
                <w:bCs/>
                <w:sz w:val="28"/>
                <w:szCs w:val="28"/>
                <w:lang w:val="en-US"/>
              </w:rPr>
              <w:t>12</w:t>
            </w:r>
          </w:p>
        </w:tc>
      </w:tr>
      <w:tr w:rsidR="00933D54" w:rsidRPr="00F41B88" w:rsidTr="00AA7978">
        <w:trPr>
          <w:jc w:val="center"/>
        </w:trPr>
        <w:tc>
          <w:tcPr>
            <w:tcW w:w="9064" w:type="dxa"/>
            <w:gridSpan w:val="3"/>
            <w:shd w:val="clear" w:color="auto" w:fill="auto"/>
            <w:vAlign w:val="center"/>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lastRenderedPageBreak/>
              <w:t>5-тиркеме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Иштетип алма чийки заттын наркын эсепке алуу менен, бирок сатып алынуучу электр энергиясын эсепке албастан 2020-2022-жылдарга Кыргыз Республикасынын өнөр жайын өнүктүрүүнүн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lang w:val="ky-KG"/>
              </w:rPr>
            </w:pPr>
            <w:r w:rsidRPr="00807B7A">
              <w:rPr>
                <w:rFonts w:ascii="Times New Roman" w:hAnsi="Times New Roman" w:cs="Times New Roman"/>
                <w:bCs/>
                <w:sz w:val="28"/>
                <w:szCs w:val="28"/>
              </w:rPr>
              <w:t>1</w:t>
            </w:r>
            <w:r w:rsidRPr="00807B7A">
              <w:rPr>
                <w:rFonts w:ascii="Times New Roman" w:hAnsi="Times New Roman" w:cs="Times New Roman"/>
                <w:bCs/>
                <w:sz w:val="28"/>
                <w:szCs w:val="28"/>
                <w:lang w:val="ky-KG"/>
              </w:rPr>
              <w:t>7</w:t>
            </w:r>
          </w:p>
        </w:tc>
      </w:tr>
      <w:tr w:rsidR="00933D54" w:rsidRPr="00F41B88" w:rsidTr="00AA7978">
        <w:trPr>
          <w:jc w:val="center"/>
        </w:trPr>
        <w:tc>
          <w:tcPr>
            <w:tcW w:w="9064" w:type="dxa"/>
            <w:gridSpan w:val="3"/>
            <w:shd w:val="clear" w:color="auto" w:fill="auto"/>
            <w:vAlign w:val="center"/>
          </w:tcPr>
          <w:p w:rsidR="00933D54" w:rsidRPr="00F41B88" w:rsidRDefault="00933D54" w:rsidP="00933D54">
            <w:pPr>
              <w:widowControl w:val="0"/>
              <w:tabs>
                <w:tab w:val="left" w:pos="993"/>
                <w:tab w:val="left" w:pos="1134"/>
              </w:tabs>
              <w:autoSpaceDE w:val="0"/>
              <w:autoSpaceDN w:val="0"/>
              <w:adjustRightInd w:val="0"/>
              <w:spacing w:after="0" w:line="240" w:lineRule="auto"/>
              <w:contextualSpacing/>
              <w:jc w:val="both"/>
              <w:rPr>
                <w:rFonts w:ascii="Times New Roman" w:hAnsi="Times New Roman" w:cs="Times New Roman"/>
                <w:bCs/>
                <w:sz w:val="28"/>
                <w:szCs w:val="28"/>
              </w:rPr>
            </w:pPr>
            <w:r w:rsidRPr="00F41B88">
              <w:rPr>
                <w:rFonts w:ascii="Times New Roman" w:hAnsi="Times New Roman" w:cs="Times New Roman"/>
                <w:bCs/>
                <w:sz w:val="28"/>
                <w:szCs w:val="28"/>
              </w:rPr>
              <w:t>6-тиркеме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w:t>
            </w:r>
            <w:r w:rsidRPr="000C12C5">
              <w:rPr>
                <w:rFonts w:ascii="Times New Roman" w:hAnsi="Times New Roman"/>
                <w:bCs/>
                <w:sz w:val="28"/>
                <w:szCs w:val="28"/>
                <w:lang w:val="ky-KG"/>
              </w:rPr>
              <w:t>2020-2022-</w:t>
            </w:r>
            <w:r w:rsidRPr="000C12C5">
              <w:rPr>
                <w:rFonts w:ascii="Times New Roman" w:hAnsi="Times New Roman"/>
                <w:sz w:val="28"/>
                <w:szCs w:val="28"/>
                <w:lang w:val="ky-KG"/>
              </w:rPr>
              <w:t>жылдарда Кыргыз Республикасынын өнөр жайынын өнүгүүсүнүн  иштетип алма чийки затты кайра иштетүүнүн наркы эсепке албастан, бирок сатып алынуучу электр энергиясынын наркын эске алуу менен орто мөөнөттүү болжолу</w:t>
            </w:r>
            <w:r>
              <w:rPr>
                <w:rFonts w:ascii="Times New Roman" w:hAnsi="Times New Roman"/>
                <w:b/>
                <w:sz w:val="28"/>
                <w:szCs w:val="28"/>
                <w:lang w:val="ky-KG"/>
              </w:rPr>
              <w:t xml:space="preserve"> </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21</w:t>
            </w:r>
          </w:p>
        </w:tc>
      </w:tr>
      <w:tr w:rsidR="00933D54" w:rsidRPr="00F41B88" w:rsidTr="00AA7978">
        <w:trPr>
          <w:jc w:val="center"/>
        </w:trPr>
        <w:tc>
          <w:tcPr>
            <w:tcW w:w="9064" w:type="dxa"/>
            <w:gridSpan w:val="3"/>
            <w:shd w:val="clear" w:color="auto" w:fill="auto"/>
            <w:vAlign w:val="center"/>
          </w:tcPr>
          <w:p w:rsidR="00933D54" w:rsidRPr="000C12C5" w:rsidRDefault="00933D54" w:rsidP="00933D54">
            <w:pPr>
              <w:spacing w:line="240" w:lineRule="auto"/>
              <w:contextualSpacing/>
              <w:jc w:val="both"/>
              <w:rPr>
                <w:rFonts w:ascii="Times New Roman" w:hAnsi="Times New Roman"/>
                <w:sz w:val="28"/>
                <w:szCs w:val="28"/>
                <w:lang w:val="ky-KG"/>
              </w:rPr>
            </w:pPr>
            <w:r w:rsidRPr="00F41B88">
              <w:rPr>
                <w:rFonts w:ascii="Times New Roman" w:hAnsi="Times New Roman" w:cs="Times New Roman"/>
                <w:bCs/>
                <w:sz w:val="28"/>
                <w:szCs w:val="28"/>
              </w:rPr>
              <w:t>7-тиркеме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w:t>
            </w:r>
            <w:r w:rsidRPr="000C12C5">
              <w:rPr>
                <w:rFonts w:ascii="Times New Roman" w:hAnsi="Times New Roman"/>
                <w:sz w:val="28"/>
                <w:szCs w:val="28"/>
                <w:lang w:val="ky-KG"/>
              </w:rPr>
              <w:t>2020-2022-жылдарда Кыргыз Республикасынын өнөр жай продукциясынын накталай түрлөрүн өндүрүүнүн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25</w:t>
            </w:r>
          </w:p>
        </w:tc>
      </w:tr>
      <w:tr w:rsidR="00933D54" w:rsidRPr="00F41B88" w:rsidTr="00AA7978">
        <w:trPr>
          <w:jc w:val="center"/>
        </w:trPr>
        <w:tc>
          <w:tcPr>
            <w:tcW w:w="9064" w:type="dxa"/>
            <w:gridSpan w:val="3"/>
            <w:shd w:val="clear" w:color="auto" w:fill="auto"/>
            <w:vAlign w:val="center"/>
          </w:tcPr>
          <w:p w:rsidR="00933D54" w:rsidRPr="00F41B88" w:rsidRDefault="00933D54" w:rsidP="00933D54">
            <w:pPr>
              <w:spacing w:after="0" w:line="240" w:lineRule="auto"/>
              <w:jc w:val="both"/>
              <w:rPr>
                <w:rFonts w:ascii="Times New Roman" w:hAnsi="Times New Roman" w:cs="Times New Roman"/>
                <w:bCs/>
                <w:sz w:val="28"/>
                <w:szCs w:val="28"/>
              </w:rPr>
            </w:pPr>
            <w:r w:rsidRPr="00F41B88">
              <w:rPr>
                <w:rFonts w:ascii="Times New Roman" w:hAnsi="Times New Roman" w:cs="Times New Roman"/>
                <w:bCs/>
                <w:sz w:val="28"/>
                <w:szCs w:val="28"/>
              </w:rPr>
              <w:t>8-тиркеме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2020-2022-жылдарда Кыргыз Республикасында кызмат көрсөтүү чөйрөсүн өнүктүрүүнүн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29</w:t>
            </w:r>
          </w:p>
        </w:tc>
      </w:tr>
      <w:tr w:rsidR="00933D54" w:rsidRPr="00F41B88" w:rsidTr="00AA7978">
        <w:trPr>
          <w:trHeight w:val="414"/>
          <w:jc w:val="center"/>
        </w:trPr>
        <w:tc>
          <w:tcPr>
            <w:tcW w:w="9064" w:type="dxa"/>
            <w:gridSpan w:val="3"/>
            <w:shd w:val="clear" w:color="auto" w:fill="auto"/>
          </w:tcPr>
          <w:p w:rsidR="00933D54" w:rsidRPr="00F41B88" w:rsidRDefault="00933D54" w:rsidP="00933D54">
            <w:pPr>
              <w:spacing w:after="0" w:line="240" w:lineRule="auto"/>
              <w:jc w:val="both"/>
              <w:rPr>
                <w:rFonts w:ascii="Times New Roman" w:hAnsi="Times New Roman" w:cs="Times New Roman"/>
                <w:sz w:val="28"/>
                <w:szCs w:val="28"/>
              </w:rPr>
            </w:pPr>
            <w:r w:rsidRPr="00F41B88">
              <w:rPr>
                <w:rFonts w:ascii="Times New Roman" w:hAnsi="Times New Roman" w:cs="Times New Roman"/>
                <w:bCs/>
                <w:sz w:val="28"/>
                <w:szCs w:val="28"/>
              </w:rPr>
              <w:t>9-тиркеме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Республикасында көрсөтүлгөн рынок кызматтарынын көлөмүнүн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32</w:t>
            </w:r>
          </w:p>
        </w:tc>
      </w:tr>
      <w:tr w:rsidR="00933D54" w:rsidRPr="00F41B88" w:rsidTr="00AA7978">
        <w:trPr>
          <w:jc w:val="center"/>
        </w:trPr>
        <w:tc>
          <w:tcPr>
            <w:tcW w:w="9064" w:type="dxa"/>
            <w:gridSpan w:val="3"/>
            <w:shd w:val="clear" w:color="auto" w:fill="auto"/>
          </w:tcPr>
          <w:p w:rsidR="00933D54" w:rsidRPr="00F41B88" w:rsidRDefault="00933D54" w:rsidP="00933D54">
            <w:pPr>
              <w:spacing w:after="0" w:line="240" w:lineRule="auto"/>
              <w:jc w:val="both"/>
              <w:rPr>
                <w:rFonts w:ascii="Times New Roman" w:hAnsi="Times New Roman" w:cs="Times New Roman"/>
                <w:bCs/>
                <w:sz w:val="28"/>
                <w:szCs w:val="28"/>
              </w:rPr>
            </w:pPr>
            <w:r w:rsidRPr="00F41B88">
              <w:rPr>
                <w:rFonts w:ascii="Times New Roman" w:hAnsi="Times New Roman" w:cs="Times New Roman"/>
                <w:bCs/>
                <w:sz w:val="28"/>
                <w:szCs w:val="28"/>
              </w:rPr>
              <w:t>10-тиркеме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Республикасында негизги капиталга инвестициялардын көлөмүнүн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33</w:t>
            </w:r>
          </w:p>
        </w:tc>
      </w:tr>
      <w:tr w:rsidR="00933D54" w:rsidRPr="00F41B88" w:rsidTr="00AA7978">
        <w:trPr>
          <w:jc w:val="center"/>
        </w:trPr>
        <w:tc>
          <w:tcPr>
            <w:tcW w:w="9064" w:type="dxa"/>
            <w:gridSpan w:val="3"/>
            <w:shd w:val="clear" w:color="auto" w:fill="auto"/>
          </w:tcPr>
          <w:p w:rsidR="00933D54" w:rsidRPr="00F41B88" w:rsidRDefault="00933D54" w:rsidP="00933D54">
            <w:pPr>
              <w:spacing w:after="0" w:line="240" w:lineRule="auto"/>
              <w:jc w:val="both"/>
              <w:rPr>
                <w:rFonts w:ascii="Times New Roman" w:hAnsi="Times New Roman" w:cs="Times New Roman"/>
                <w:bCs/>
                <w:sz w:val="28"/>
                <w:szCs w:val="28"/>
              </w:rPr>
            </w:pPr>
            <w:r w:rsidRPr="00F41B88">
              <w:rPr>
                <w:rFonts w:ascii="Times New Roman" w:hAnsi="Times New Roman" w:cs="Times New Roman"/>
                <w:bCs/>
                <w:sz w:val="28"/>
                <w:szCs w:val="28"/>
              </w:rPr>
              <w:t>11-тиркеме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Республикасында товарларды экспорттоонун жана импорттоонун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35</w:t>
            </w:r>
          </w:p>
        </w:tc>
      </w:tr>
      <w:tr w:rsidR="00933D54" w:rsidRPr="00F41B88" w:rsidTr="00AA7978">
        <w:trPr>
          <w:jc w:val="center"/>
        </w:trPr>
        <w:tc>
          <w:tcPr>
            <w:tcW w:w="9064" w:type="dxa"/>
            <w:gridSpan w:val="3"/>
            <w:shd w:val="clear" w:color="auto" w:fill="auto"/>
          </w:tcPr>
          <w:p w:rsidR="00933D54" w:rsidRPr="00F41B88" w:rsidRDefault="00933D54" w:rsidP="00933D54">
            <w:pPr>
              <w:spacing w:after="0" w:line="240" w:lineRule="auto"/>
              <w:jc w:val="both"/>
              <w:rPr>
                <w:rFonts w:ascii="Times New Roman" w:hAnsi="Times New Roman" w:cs="Times New Roman"/>
                <w:bCs/>
                <w:sz w:val="28"/>
                <w:szCs w:val="28"/>
              </w:rPr>
            </w:pPr>
            <w:r w:rsidRPr="00F41B88">
              <w:rPr>
                <w:rFonts w:ascii="Times New Roman" w:hAnsi="Times New Roman" w:cs="Times New Roman"/>
                <w:bCs/>
                <w:sz w:val="28"/>
                <w:szCs w:val="28"/>
              </w:rPr>
              <w:t>12-тиркеме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Республикасынан продукциянын негизги түрлөрүн экспорттоонун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36</w:t>
            </w:r>
          </w:p>
        </w:tc>
      </w:tr>
      <w:tr w:rsidR="00933D54" w:rsidRPr="00F41B88" w:rsidTr="00AA7978">
        <w:trPr>
          <w:jc w:val="center"/>
        </w:trPr>
        <w:tc>
          <w:tcPr>
            <w:tcW w:w="9064" w:type="dxa"/>
            <w:gridSpan w:val="3"/>
            <w:shd w:val="clear" w:color="auto" w:fill="auto"/>
          </w:tcPr>
          <w:p w:rsidR="00933D54" w:rsidRPr="00F41B88" w:rsidRDefault="00933D54" w:rsidP="00933D54">
            <w:pPr>
              <w:spacing w:after="0" w:line="240" w:lineRule="auto"/>
              <w:jc w:val="both"/>
              <w:rPr>
                <w:rFonts w:ascii="Times New Roman" w:hAnsi="Times New Roman" w:cs="Times New Roman"/>
                <w:sz w:val="28"/>
                <w:szCs w:val="28"/>
              </w:rPr>
            </w:pPr>
            <w:r w:rsidRPr="00F41B88">
              <w:rPr>
                <w:rFonts w:ascii="Times New Roman" w:hAnsi="Times New Roman" w:cs="Times New Roman"/>
                <w:bCs/>
                <w:sz w:val="28"/>
                <w:szCs w:val="28"/>
              </w:rPr>
              <w:t>13-тиркеме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Республикасына негизги товарларды импорттоонун орто мөөнөттүү болжолу</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38</w:t>
            </w:r>
          </w:p>
        </w:tc>
      </w:tr>
      <w:tr w:rsidR="00933D54" w:rsidRPr="00F41B88" w:rsidTr="00AA7978">
        <w:trPr>
          <w:jc w:val="center"/>
        </w:trPr>
        <w:tc>
          <w:tcPr>
            <w:tcW w:w="9064" w:type="dxa"/>
            <w:gridSpan w:val="3"/>
            <w:shd w:val="clear" w:color="auto" w:fill="auto"/>
          </w:tcPr>
          <w:p w:rsidR="00933D54" w:rsidRPr="00F41B88" w:rsidRDefault="00933D54" w:rsidP="00933D54">
            <w:pPr>
              <w:spacing w:after="0" w:line="240" w:lineRule="auto"/>
              <w:jc w:val="both"/>
              <w:rPr>
                <w:rFonts w:ascii="Times New Roman" w:hAnsi="Times New Roman" w:cs="Times New Roman"/>
                <w:bCs/>
                <w:sz w:val="28"/>
                <w:szCs w:val="28"/>
              </w:rPr>
            </w:pPr>
            <w:r w:rsidRPr="00F41B88">
              <w:rPr>
                <w:rFonts w:ascii="Times New Roman" w:hAnsi="Times New Roman" w:cs="Times New Roman"/>
                <w:bCs/>
                <w:sz w:val="28"/>
                <w:szCs w:val="28"/>
              </w:rPr>
              <w:t>14-тиркеме</w:t>
            </w:r>
            <w:r>
              <w:rPr>
                <w:rFonts w:ascii="Times New Roman" w:hAnsi="Times New Roman" w:cs="Times New Roman"/>
                <w:bCs/>
                <w:sz w:val="28"/>
                <w:szCs w:val="28"/>
              </w:rPr>
              <w:t>.</w:t>
            </w:r>
            <w:r w:rsidRPr="00F41B88">
              <w:rPr>
                <w:rFonts w:ascii="Times New Roman" w:hAnsi="Times New Roman" w:cs="Times New Roman"/>
                <w:bCs/>
                <w:sz w:val="28"/>
                <w:szCs w:val="28"/>
              </w:rPr>
              <w:t xml:space="preserve"> 2020-2022-жылдарга Кыргыз Республикасынын региондорун өнүктүрүүнүн орто мөөнөттүү болжолдуу көрсөткүчтөрү</w:t>
            </w:r>
          </w:p>
        </w:tc>
        <w:tc>
          <w:tcPr>
            <w:tcW w:w="825" w:type="dxa"/>
            <w:shd w:val="clear" w:color="auto" w:fill="auto"/>
            <w:vAlign w:val="center"/>
          </w:tcPr>
          <w:p w:rsidR="00933D54" w:rsidRPr="00807B7A" w:rsidRDefault="00933D54" w:rsidP="00933D54">
            <w:pPr>
              <w:widowControl w:val="0"/>
              <w:tabs>
                <w:tab w:val="left" w:pos="993"/>
                <w:tab w:val="left" w:pos="1134"/>
              </w:tabs>
              <w:autoSpaceDE w:val="0"/>
              <w:autoSpaceDN w:val="0"/>
              <w:adjustRightInd w:val="0"/>
              <w:spacing w:after="0" w:line="240" w:lineRule="auto"/>
              <w:contextualSpacing/>
              <w:jc w:val="center"/>
              <w:rPr>
                <w:rFonts w:ascii="Times New Roman" w:hAnsi="Times New Roman" w:cs="Times New Roman"/>
                <w:bCs/>
                <w:sz w:val="28"/>
                <w:szCs w:val="28"/>
              </w:rPr>
            </w:pPr>
            <w:r w:rsidRPr="00807B7A">
              <w:rPr>
                <w:rFonts w:ascii="Times New Roman" w:hAnsi="Times New Roman" w:cs="Times New Roman"/>
                <w:bCs/>
                <w:sz w:val="28"/>
                <w:szCs w:val="28"/>
              </w:rPr>
              <w:t>42</w:t>
            </w:r>
          </w:p>
        </w:tc>
      </w:tr>
    </w:tbl>
    <w:p w:rsidR="003A5CAE" w:rsidRPr="00F41B88" w:rsidRDefault="003A5CAE" w:rsidP="00120007">
      <w:pPr>
        <w:spacing w:after="0" w:line="240" w:lineRule="auto"/>
        <w:rPr>
          <w:rFonts w:ascii="Times New Roman" w:hAnsi="Times New Roman" w:cs="Times New Roman"/>
          <w:b/>
          <w:sz w:val="28"/>
          <w:szCs w:val="28"/>
        </w:rPr>
      </w:pPr>
    </w:p>
    <w:p w:rsidR="003A5CAE" w:rsidRPr="00F41B88" w:rsidRDefault="003A5CAE" w:rsidP="00120007">
      <w:pPr>
        <w:spacing w:after="0" w:line="240" w:lineRule="auto"/>
        <w:rPr>
          <w:rFonts w:ascii="Times New Roman" w:eastAsia="Times New Roman" w:hAnsi="Times New Roman" w:cs="Times New Roman"/>
          <w:sz w:val="28"/>
          <w:szCs w:val="28"/>
          <w:lang w:eastAsia="ru-RU"/>
        </w:rPr>
      </w:pPr>
      <w:r w:rsidRPr="00F41B88">
        <w:rPr>
          <w:rFonts w:ascii="Times New Roman" w:hAnsi="Times New Roman" w:cs="Times New Roman"/>
          <w:sz w:val="28"/>
          <w:szCs w:val="28"/>
        </w:rPr>
        <w:br w:type="page"/>
      </w:r>
    </w:p>
    <w:p w:rsidR="003E5948" w:rsidRPr="00F41B88" w:rsidRDefault="003E5948" w:rsidP="00120007">
      <w:pPr>
        <w:pStyle w:val="tkZagolovok1"/>
        <w:spacing w:before="0" w:after="0" w:line="240" w:lineRule="auto"/>
        <w:rPr>
          <w:rFonts w:ascii="Times New Roman" w:hAnsi="Times New Roman" w:cs="Times New Roman"/>
          <w:sz w:val="28"/>
          <w:szCs w:val="28"/>
          <w:lang w:val="ky-KG"/>
        </w:rPr>
      </w:pPr>
      <w:r w:rsidRPr="00F41B88">
        <w:rPr>
          <w:rFonts w:ascii="Times New Roman" w:hAnsi="Times New Roman" w:cs="Times New Roman"/>
          <w:sz w:val="28"/>
          <w:szCs w:val="28"/>
          <w:lang w:val="ky-KG"/>
        </w:rPr>
        <w:lastRenderedPageBreak/>
        <w:t>2020-2022-жылдарга Кыргыз Республикасын социалдык-экономикалык өнүктүрүүнүн</w:t>
      </w:r>
      <w:r w:rsidRPr="00F41B88">
        <w:rPr>
          <w:rFonts w:ascii="Times New Roman" w:hAnsi="Times New Roman" w:cs="Times New Roman"/>
          <w:sz w:val="28"/>
          <w:szCs w:val="28"/>
          <w:lang w:val="ky-KG"/>
        </w:rPr>
        <w:br/>
        <w:t>орто мөөнөттүү болжолу</w:t>
      </w:r>
    </w:p>
    <w:p w:rsidR="003A5CAE" w:rsidRPr="00F41B88" w:rsidRDefault="003A5CAE" w:rsidP="00120007">
      <w:pPr>
        <w:pStyle w:val="tkZagolovok1"/>
        <w:spacing w:before="0" w:after="0" w:line="240" w:lineRule="auto"/>
        <w:rPr>
          <w:rFonts w:ascii="Times New Roman" w:hAnsi="Times New Roman" w:cs="Times New Roman"/>
          <w:sz w:val="28"/>
          <w:szCs w:val="28"/>
        </w:rPr>
      </w:pPr>
    </w:p>
    <w:p w:rsidR="003E5948" w:rsidRPr="00F41B88" w:rsidRDefault="003E5948" w:rsidP="00120007">
      <w:pPr>
        <w:pStyle w:val="tkZagolovok2"/>
        <w:spacing w:before="0" w:after="0" w:line="240" w:lineRule="auto"/>
        <w:rPr>
          <w:rFonts w:ascii="Times New Roman" w:hAnsi="Times New Roman" w:cs="Times New Roman"/>
          <w:sz w:val="28"/>
          <w:szCs w:val="28"/>
        </w:rPr>
      </w:pPr>
      <w:bookmarkStart w:id="0" w:name="r1"/>
      <w:bookmarkEnd w:id="0"/>
      <w:r w:rsidRPr="00F41B88">
        <w:rPr>
          <w:rFonts w:ascii="Times New Roman" w:hAnsi="Times New Roman" w:cs="Times New Roman"/>
          <w:sz w:val="28"/>
          <w:szCs w:val="28"/>
          <w:lang w:val="ky-KG"/>
        </w:rPr>
        <w:t>1. Киришүү</w:t>
      </w:r>
    </w:p>
    <w:p w:rsidR="003A5CAE" w:rsidRPr="00F41B88" w:rsidRDefault="003A5CAE" w:rsidP="00120007">
      <w:pPr>
        <w:pStyle w:val="tkTekst"/>
        <w:spacing w:after="0" w:line="240" w:lineRule="auto"/>
        <w:rPr>
          <w:rFonts w:ascii="Times New Roman" w:hAnsi="Times New Roman" w:cs="Times New Roman"/>
          <w:sz w:val="28"/>
          <w:szCs w:val="28"/>
          <w:lang w:val="ky-KG"/>
        </w:rPr>
      </w:pPr>
    </w:p>
    <w:p w:rsidR="003E5948" w:rsidRPr="00F41B88" w:rsidRDefault="003E5948" w:rsidP="00120007">
      <w:pPr>
        <w:pStyle w:val="tkTekst"/>
        <w:spacing w:after="0" w:line="240" w:lineRule="auto"/>
        <w:ind w:firstLine="709"/>
        <w:rPr>
          <w:rFonts w:ascii="Times New Roman" w:hAnsi="Times New Roman" w:cs="Times New Roman"/>
          <w:sz w:val="28"/>
          <w:szCs w:val="28"/>
          <w:lang w:val="ky-KG"/>
        </w:rPr>
      </w:pPr>
      <w:r w:rsidRPr="00F41B88">
        <w:rPr>
          <w:rFonts w:ascii="Times New Roman" w:hAnsi="Times New Roman" w:cs="Times New Roman"/>
          <w:sz w:val="28"/>
          <w:szCs w:val="28"/>
          <w:lang w:val="ky-KG"/>
        </w:rPr>
        <w:t xml:space="preserve">2020-2022-жылдарга Кыргыз Республикасын социалдык-экономикалык өнүктүрүүнүн орто мөөнөттүү болжолунун </w:t>
      </w:r>
      <w:r w:rsidR="00C83443" w:rsidRPr="00F41B88">
        <w:rPr>
          <w:rFonts w:ascii="Times New Roman" w:hAnsi="Times New Roman" w:cs="Times New Roman"/>
          <w:sz w:val="28"/>
          <w:szCs w:val="28"/>
          <w:lang w:val="ky-KG"/>
        </w:rPr>
        <w:t xml:space="preserve">(мындан ары – Орто мөөнөттүү болжол) </w:t>
      </w:r>
      <w:r w:rsidRPr="00F41B88">
        <w:rPr>
          <w:rFonts w:ascii="Times New Roman" w:hAnsi="Times New Roman" w:cs="Times New Roman"/>
          <w:sz w:val="28"/>
          <w:szCs w:val="28"/>
          <w:lang w:val="ky-KG"/>
        </w:rPr>
        <w:t>негизги максаты социалдык-экономикалык процесстерди жана тенденцияларды талдоо, өлкөнүн экономикасын өнүктүрүү тобокелдигинин мүмкүн</w:t>
      </w:r>
      <w:r w:rsidR="00B476A2" w:rsidRPr="00F41B88">
        <w:rPr>
          <w:rFonts w:ascii="Times New Roman" w:hAnsi="Times New Roman" w:cs="Times New Roman"/>
          <w:sz w:val="28"/>
          <w:szCs w:val="28"/>
          <w:lang w:val="ky-KG"/>
        </w:rPr>
        <w:t xml:space="preserve"> болуучу</w:t>
      </w:r>
      <w:r w:rsidRPr="00F41B88">
        <w:rPr>
          <w:rFonts w:ascii="Times New Roman" w:hAnsi="Times New Roman" w:cs="Times New Roman"/>
          <w:sz w:val="28"/>
          <w:szCs w:val="28"/>
          <w:lang w:val="ky-KG"/>
        </w:rPr>
        <w:t xml:space="preserve"> факторлорун аныктоо </w:t>
      </w:r>
      <w:r w:rsidR="00B476A2" w:rsidRPr="00F41B88">
        <w:rPr>
          <w:rFonts w:ascii="Times New Roman" w:hAnsi="Times New Roman" w:cs="Times New Roman"/>
          <w:sz w:val="28"/>
          <w:szCs w:val="28"/>
          <w:lang w:val="ky-KG"/>
        </w:rPr>
        <w:t>аркылуу</w:t>
      </w:r>
      <w:r w:rsidRPr="00F41B88">
        <w:rPr>
          <w:rFonts w:ascii="Times New Roman" w:hAnsi="Times New Roman" w:cs="Times New Roman"/>
          <w:sz w:val="28"/>
          <w:szCs w:val="28"/>
          <w:lang w:val="ky-KG"/>
        </w:rPr>
        <w:t xml:space="preserve"> орто мөөнөттүү мезгилге социалдык-экономикалык саясаттын сандык багыттарын жана чараларын аныктоо болуп саналат.</w:t>
      </w:r>
    </w:p>
    <w:p w:rsidR="003E5948" w:rsidRPr="00F41B88" w:rsidRDefault="003E5948" w:rsidP="00120007">
      <w:pPr>
        <w:pStyle w:val="tkTekst"/>
        <w:spacing w:after="0" w:line="240" w:lineRule="auto"/>
        <w:ind w:firstLine="709"/>
        <w:rPr>
          <w:rFonts w:ascii="Times New Roman" w:hAnsi="Times New Roman" w:cs="Times New Roman"/>
          <w:sz w:val="28"/>
          <w:szCs w:val="28"/>
          <w:lang w:val="ky-KG"/>
        </w:rPr>
      </w:pPr>
      <w:r w:rsidRPr="00F41B88">
        <w:rPr>
          <w:rFonts w:ascii="Times New Roman" w:hAnsi="Times New Roman" w:cs="Times New Roman"/>
          <w:sz w:val="28"/>
          <w:szCs w:val="28"/>
          <w:lang w:val="ky-KG"/>
        </w:rPr>
        <w:t>Орто мөөнөттүү болжолдо 2020-жылга экономика</w:t>
      </w:r>
      <w:r w:rsidR="00BC68C6" w:rsidRPr="00F41B88">
        <w:rPr>
          <w:rFonts w:ascii="Times New Roman" w:hAnsi="Times New Roman" w:cs="Times New Roman"/>
          <w:sz w:val="28"/>
          <w:szCs w:val="28"/>
          <w:lang w:val="ky-KG"/>
        </w:rPr>
        <w:t>нын негизги</w:t>
      </w:r>
      <w:r w:rsidRPr="00F41B88">
        <w:rPr>
          <w:rFonts w:ascii="Times New Roman" w:hAnsi="Times New Roman" w:cs="Times New Roman"/>
          <w:sz w:val="28"/>
          <w:szCs w:val="28"/>
          <w:lang w:val="ky-KG"/>
        </w:rPr>
        <w:t xml:space="preserve"> тармактарын өнүктүрүүнүн негизги багыттары, анын ичинен алардын болжолдуу маанилерин деталдуу баяндоо жана тармактык министрликтердин, мамлекеттик комитеттердин, административдик ведомстволордун</w:t>
      </w:r>
      <w:r w:rsidR="001A65FC" w:rsidRPr="00F41B88">
        <w:rPr>
          <w:rFonts w:ascii="Times New Roman" w:hAnsi="Times New Roman" w:cs="Times New Roman"/>
          <w:sz w:val="28"/>
          <w:szCs w:val="28"/>
          <w:lang w:val="ky-KG"/>
        </w:rPr>
        <w:t>,</w:t>
      </w:r>
      <w:r w:rsidR="003C349C" w:rsidRPr="00F41B88">
        <w:rPr>
          <w:rFonts w:ascii="Times New Roman" w:hAnsi="Times New Roman" w:cs="Times New Roman"/>
          <w:sz w:val="28"/>
          <w:szCs w:val="28"/>
          <w:lang w:val="ky-KG"/>
        </w:rPr>
        <w:t xml:space="preserve"> </w:t>
      </w:r>
      <w:r w:rsidR="001A65FC" w:rsidRPr="00F41B88">
        <w:rPr>
          <w:rFonts w:ascii="Times New Roman" w:hAnsi="Times New Roman" w:cs="Times New Roman"/>
          <w:sz w:val="28"/>
          <w:szCs w:val="28"/>
          <w:lang w:val="ky-KG"/>
        </w:rPr>
        <w:t>региондордун</w:t>
      </w:r>
      <w:r w:rsidRPr="00F41B88">
        <w:rPr>
          <w:rFonts w:ascii="Times New Roman" w:hAnsi="Times New Roman" w:cs="Times New Roman"/>
          <w:sz w:val="28"/>
          <w:szCs w:val="28"/>
          <w:lang w:val="ky-KG"/>
        </w:rPr>
        <w:t xml:space="preserve"> расмий болжолдорунун базасында </w:t>
      </w:r>
      <w:r w:rsidR="001A65FC" w:rsidRPr="00F41B88">
        <w:rPr>
          <w:rFonts w:ascii="Times New Roman" w:hAnsi="Times New Roman" w:cs="Times New Roman"/>
          <w:sz w:val="28"/>
          <w:szCs w:val="28"/>
          <w:lang w:val="ky-KG"/>
        </w:rPr>
        <w:t>түзүлгөн 2021-2022-жылдарга</w:t>
      </w:r>
      <w:r w:rsidR="003C349C"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xml:space="preserve">өлкөнүн экономикасын өнүктүрүү келечектери аныкталган. </w:t>
      </w:r>
    </w:p>
    <w:p w:rsidR="001A65FC" w:rsidRPr="00F41B88" w:rsidRDefault="001A65FC" w:rsidP="00120007">
      <w:pPr>
        <w:pStyle w:val="tkTekst"/>
        <w:spacing w:after="0" w:line="240" w:lineRule="auto"/>
        <w:ind w:firstLine="709"/>
        <w:rPr>
          <w:rFonts w:ascii="Times New Roman" w:hAnsi="Times New Roman" w:cs="Times New Roman"/>
          <w:sz w:val="28"/>
          <w:szCs w:val="28"/>
          <w:lang w:val="ky-KG"/>
        </w:rPr>
      </w:pPr>
      <w:r w:rsidRPr="00F41B88">
        <w:rPr>
          <w:rFonts w:ascii="Times New Roman" w:hAnsi="Times New Roman" w:cs="Times New Roman"/>
          <w:sz w:val="28"/>
          <w:szCs w:val="28"/>
          <w:lang w:val="ky-KG"/>
        </w:rPr>
        <w:t>2020-2022-жылдарга Кыргыз Республикасын социалдык-экономикалык өнүктүрүүнүн орто мөөнөттүү болжолунун</w:t>
      </w:r>
      <w:r w:rsidR="005E5288" w:rsidRPr="00F41B88">
        <w:rPr>
          <w:rFonts w:ascii="Times New Roman" w:hAnsi="Times New Roman" w:cs="Times New Roman"/>
          <w:sz w:val="28"/>
          <w:szCs w:val="28"/>
          <w:lang w:val="ky-KG"/>
        </w:rPr>
        <w:t xml:space="preserve"> </w:t>
      </w:r>
      <w:r w:rsidR="003E5948" w:rsidRPr="00F41B88">
        <w:rPr>
          <w:rFonts w:ascii="Times New Roman" w:hAnsi="Times New Roman" w:cs="Times New Roman"/>
          <w:sz w:val="28"/>
          <w:szCs w:val="28"/>
          <w:lang w:val="ky-KG"/>
        </w:rPr>
        <w:t xml:space="preserve">сценарийи Кыргыз Республикасынын Өкмөтүнө караштуу Макроэкономикалык жана инвестициялык саясат боюнча Координациялык кеңеш тарабынан жактырылган </w:t>
      </w:r>
      <w:r w:rsidRPr="00F41B88">
        <w:rPr>
          <w:rFonts w:ascii="Times New Roman" w:hAnsi="Times New Roman" w:cs="Times New Roman"/>
          <w:sz w:val="28"/>
          <w:szCs w:val="28"/>
          <w:lang w:val="ky-KG"/>
        </w:rPr>
        <w:t>(2019-жылдын 26-мартындагы №16-43</w:t>
      </w:r>
      <w:r w:rsidR="003A5CAE" w:rsidRPr="00F41B88">
        <w:rPr>
          <w:rFonts w:ascii="Times New Roman" w:hAnsi="Times New Roman" w:cs="Times New Roman"/>
          <w:sz w:val="28"/>
          <w:szCs w:val="28"/>
          <w:lang w:val="ky-KG"/>
        </w:rPr>
        <w:t xml:space="preserve"> протоколу</w:t>
      </w:r>
      <w:r w:rsidRPr="00F41B88">
        <w:rPr>
          <w:rFonts w:ascii="Times New Roman" w:hAnsi="Times New Roman" w:cs="Times New Roman"/>
          <w:sz w:val="28"/>
          <w:szCs w:val="28"/>
          <w:lang w:val="ky-KG"/>
        </w:rPr>
        <w:t xml:space="preserve">) </w:t>
      </w:r>
      <w:r w:rsidR="003E5948" w:rsidRPr="00F41B88">
        <w:rPr>
          <w:rFonts w:ascii="Times New Roman" w:hAnsi="Times New Roman" w:cs="Times New Roman"/>
          <w:sz w:val="28"/>
          <w:szCs w:val="28"/>
          <w:lang w:val="ky-KG"/>
        </w:rPr>
        <w:t xml:space="preserve">жана </w:t>
      </w:r>
      <w:r w:rsidR="00F4701B">
        <w:rPr>
          <w:rFonts w:ascii="Times New Roman" w:hAnsi="Times New Roman" w:cs="Times New Roman"/>
          <w:sz w:val="28"/>
          <w:szCs w:val="28"/>
          <w:lang w:val="ky-KG"/>
        </w:rPr>
        <w:br/>
      </w:r>
      <w:r w:rsidRPr="00F41B88">
        <w:rPr>
          <w:rFonts w:ascii="Times New Roman" w:hAnsi="Times New Roman" w:cs="Times New Roman"/>
          <w:sz w:val="28"/>
          <w:szCs w:val="28"/>
          <w:lang w:val="ky-KG"/>
        </w:rPr>
        <w:t>2020-2022-жылдарга Кыргыз Республикасынын фискалдык саясатынын негизги багыттарынын долбоорун иштеп чыгуу үчүн негиз болуп саналат.</w:t>
      </w:r>
    </w:p>
    <w:p w:rsidR="001A65FC" w:rsidRPr="00F41B88" w:rsidRDefault="001A65FC" w:rsidP="00120007">
      <w:pPr>
        <w:pStyle w:val="tkZagolovok2"/>
        <w:spacing w:before="0" w:after="0" w:line="240" w:lineRule="auto"/>
        <w:rPr>
          <w:rFonts w:ascii="Times New Roman" w:hAnsi="Times New Roman" w:cs="Times New Roman"/>
          <w:sz w:val="28"/>
          <w:szCs w:val="28"/>
          <w:lang w:val="ky-KG"/>
        </w:rPr>
      </w:pPr>
    </w:p>
    <w:p w:rsidR="001A65FC" w:rsidRPr="00F41B88" w:rsidRDefault="001A65FC" w:rsidP="00120007">
      <w:pPr>
        <w:pStyle w:val="tkZagolovok2"/>
        <w:spacing w:before="0" w:after="0" w:line="240" w:lineRule="auto"/>
        <w:rPr>
          <w:rFonts w:ascii="Times New Roman" w:hAnsi="Times New Roman" w:cs="Times New Roman"/>
          <w:sz w:val="28"/>
          <w:szCs w:val="28"/>
          <w:lang w:val="ky-KG"/>
        </w:rPr>
      </w:pPr>
      <w:r w:rsidRPr="00F41B88">
        <w:rPr>
          <w:rFonts w:ascii="Times New Roman" w:hAnsi="Times New Roman" w:cs="Times New Roman"/>
          <w:sz w:val="28"/>
          <w:szCs w:val="28"/>
          <w:lang w:val="ky-KG"/>
        </w:rPr>
        <w:t>2. 2018-жылы Кыргыз Республикасын социалдык-экономикалык өнүктүрүүнүн негизги тенденциялары</w:t>
      </w:r>
    </w:p>
    <w:p w:rsidR="001A65FC" w:rsidRPr="00F41B88" w:rsidRDefault="001A65FC" w:rsidP="00120007">
      <w:pPr>
        <w:pStyle w:val="tkZagolovok2"/>
        <w:spacing w:before="0" w:after="0" w:line="240" w:lineRule="auto"/>
        <w:rPr>
          <w:rFonts w:ascii="Times New Roman" w:hAnsi="Times New Roman" w:cs="Times New Roman"/>
          <w:sz w:val="28"/>
          <w:szCs w:val="28"/>
          <w:lang w:val="ky-KG"/>
        </w:rPr>
      </w:pPr>
    </w:p>
    <w:p w:rsidR="00D87D5D" w:rsidRPr="00F41B88" w:rsidRDefault="001A65FC" w:rsidP="00120007">
      <w:pPr>
        <w:pStyle w:val="tkZagolovok2"/>
        <w:spacing w:before="0" w:after="0" w:line="240" w:lineRule="auto"/>
        <w:ind w:left="0" w:right="-1" w:firstLine="709"/>
        <w:jc w:val="both"/>
        <w:rPr>
          <w:rFonts w:ascii="Times New Roman" w:hAnsi="Times New Roman" w:cs="Times New Roman"/>
          <w:b w:val="0"/>
          <w:sz w:val="28"/>
          <w:szCs w:val="28"/>
          <w:lang w:val="ky-KG"/>
        </w:rPr>
      </w:pPr>
      <w:r w:rsidRPr="00F41B88">
        <w:rPr>
          <w:rFonts w:ascii="Times New Roman" w:hAnsi="Times New Roman" w:cs="Times New Roman"/>
          <w:b w:val="0"/>
          <w:sz w:val="28"/>
          <w:szCs w:val="28"/>
          <w:lang w:val="ky-KG"/>
        </w:rPr>
        <w:t xml:space="preserve">2018-жылдын ичинде улуттук экономиканы өнүктүрүү тышкы чөйрөдөгү </w:t>
      </w:r>
      <w:r w:rsidR="00D87D5D" w:rsidRPr="00F41B88">
        <w:rPr>
          <w:rFonts w:ascii="Times New Roman" w:hAnsi="Times New Roman" w:cs="Times New Roman"/>
          <w:b w:val="0"/>
          <w:sz w:val="28"/>
          <w:szCs w:val="28"/>
          <w:lang w:val="ky-KG"/>
        </w:rPr>
        <w:t>бир кылка эмес жагдайды сактоо шарттарында өттү: дүйнө соода согуштарына, фондулук, валюталык жана цифралык рыноктордо уроолорго, дүйнөлүк экономиканы өнүктүрүү көрсөткүчтөрүнө таасир тийгизген мунайга баалардын рекорддук секириктерге туш болду жана окуялардын төмөнкүдөй топтому менен аныкталган:</w:t>
      </w:r>
    </w:p>
    <w:p w:rsidR="003A5CAE" w:rsidRPr="00F41B88" w:rsidRDefault="00D87D5D" w:rsidP="00120007">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F41B88">
        <w:rPr>
          <w:rFonts w:ascii="Times New Roman" w:eastAsia="Times New Roman" w:hAnsi="Times New Roman" w:cs="Times New Roman"/>
          <w:sz w:val="28"/>
          <w:szCs w:val="28"/>
          <w:lang w:val="ky-KG" w:eastAsia="ru-RU"/>
        </w:rPr>
        <w:t>дүйнөлүк</w:t>
      </w:r>
      <w:r w:rsidRPr="00F41B88">
        <w:rPr>
          <w:rFonts w:ascii="Times New Roman" w:hAnsi="Times New Roman" w:cs="Times New Roman"/>
          <w:sz w:val="28"/>
          <w:szCs w:val="28"/>
          <w:lang w:val="ky-KG"/>
        </w:rPr>
        <w:t xml:space="preserve"> </w:t>
      </w:r>
      <w:r w:rsidRPr="00F41B88">
        <w:rPr>
          <w:rFonts w:ascii="Times New Roman" w:eastAsia="Times New Roman" w:hAnsi="Times New Roman" w:cs="Times New Roman"/>
          <w:sz w:val="28"/>
          <w:szCs w:val="28"/>
          <w:lang w:val="ky-KG" w:eastAsia="ru-RU"/>
        </w:rPr>
        <w:t>сооданын</w:t>
      </w:r>
      <w:r w:rsidRPr="00F41B88">
        <w:rPr>
          <w:rFonts w:ascii="Times New Roman" w:hAnsi="Times New Roman" w:cs="Times New Roman"/>
          <w:sz w:val="28"/>
          <w:szCs w:val="28"/>
          <w:lang w:val="ky-KG"/>
        </w:rPr>
        <w:t xml:space="preserve"> төмөндөшү (2018-жылдын жыйынтыгы боюнча дүйнөлүк сооданын глобалдык өсүшү 2017-жылдагыдан төмөн деңгээлге басаңдады (2017-жылы 5,3</w:t>
      </w:r>
      <w:r w:rsidR="003A5CA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w:t>
      </w:r>
      <w:r w:rsidR="00F41B88">
        <w:rPr>
          <w:rFonts w:ascii="Times New Roman" w:hAnsi="Times New Roman" w:cs="Times New Roman"/>
          <w:sz w:val="28"/>
          <w:szCs w:val="28"/>
          <w:lang w:val="ky-KG"/>
        </w:rPr>
        <w:t>ды</w:t>
      </w:r>
      <w:r w:rsidRPr="00F41B88">
        <w:rPr>
          <w:rFonts w:ascii="Times New Roman" w:hAnsi="Times New Roman" w:cs="Times New Roman"/>
          <w:sz w:val="28"/>
          <w:szCs w:val="28"/>
          <w:lang w:val="ky-KG"/>
        </w:rPr>
        <w:t xml:space="preserve"> түздү, ал эми 2018-жылы 3,8</w:t>
      </w:r>
      <w:r w:rsidR="003A5CA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%га басаңдады) жана соода согуштарынан жана чектөөлөрдөн 0,5 трлн</w:t>
      </w:r>
      <w:r w:rsidR="003C349C"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xml:space="preserve">АКШ </w:t>
      </w:r>
      <w:r w:rsidR="00F41B88">
        <w:rPr>
          <w:rFonts w:ascii="Times New Roman" w:hAnsi="Times New Roman" w:cs="Times New Roman"/>
          <w:sz w:val="28"/>
          <w:szCs w:val="28"/>
          <w:lang w:val="ky-KG"/>
        </w:rPr>
        <w:t xml:space="preserve">долл. </w:t>
      </w:r>
      <w:r w:rsidRPr="00F41B88">
        <w:rPr>
          <w:rFonts w:ascii="Times New Roman" w:hAnsi="Times New Roman" w:cs="Times New Roman"/>
          <w:sz w:val="28"/>
          <w:szCs w:val="28"/>
          <w:lang w:val="ky-KG"/>
        </w:rPr>
        <w:t>жоготту);</w:t>
      </w:r>
    </w:p>
    <w:p w:rsidR="003A5CAE" w:rsidRPr="00F41B88" w:rsidRDefault="00D87D5D" w:rsidP="00120007">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F41B88">
        <w:rPr>
          <w:rFonts w:ascii="Times New Roman" w:hAnsi="Times New Roman" w:cs="Times New Roman"/>
          <w:sz w:val="28"/>
          <w:szCs w:val="28"/>
          <w:lang w:val="ky-KG"/>
        </w:rPr>
        <w:t>АКШнын КЭР менен “соода согушунан” улам кытай экономикасынын басаңдашы (</w:t>
      </w:r>
      <w:r w:rsidR="0086602F" w:rsidRPr="00F41B88">
        <w:rPr>
          <w:rFonts w:ascii="Times New Roman" w:hAnsi="Times New Roman" w:cs="Times New Roman"/>
          <w:sz w:val="28"/>
          <w:szCs w:val="28"/>
          <w:lang w:val="ky-KG"/>
        </w:rPr>
        <w:t>Кытайдын, Shanghai</w:t>
      </w:r>
      <w:r w:rsidR="003A5CAE" w:rsidRPr="00F41B88">
        <w:rPr>
          <w:rFonts w:ascii="Times New Roman" w:hAnsi="Times New Roman" w:cs="Times New Roman"/>
          <w:sz w:val="28"/>
          <w:szCs w:val="28"/>
          <w:lang w:val="ky-KG"/>
        </w:rPr>
        <w:t xml:space="preserve"> </w:t>
      </w:r>
      <w:r w:rsidR="0086602F" w:rsidRPr="00F41B88">
        <w:rPr>
          <w:rFonts w:ascii="Times New Roman" w:hAnsi="Times New Roman" w:cs="Times New Roman"/>
          <w:sz w:val="28"/>
          <w:szCs w:val="28"/>
          <w:lang w:val="ky-KG"/>
        </w:rPr>
        <w:t>Composite</w:t>
      </w:r>
      <w:r w:rsidR="003A5CAE" w:rsidRPr="00F41B88">
        <w:rPr>
          <w:rFonts w:ascii="Times New Roman" w:hAnsi="Times New Roman" w:cs="Times New Roman"/>
          <w:sz w:val="28"/>
          <w:szCs w:val="28"/>
          <w:lang w:val="ky-KG"/>
        </w:rPr>
        <w:t xml:space="preserve"> </w:t>
      </w:r>
      <w:r w:rsidR="00F41B88">
        <w:rPr>
          <w:rFonts w:ascii="Times New Roman" w:hAnsi="Times New Roman" w:cs="Times New Roman"/>
          <w:sz w:val="28"/>
          <w:szCs w:val="28"/>
          <w:lang w:val="ky-KG"/>
        </w:rPr>
        <w:t>жана</w:t>
      </w:r>
      <w:r w:rsidR="0086602F" w:rsidRPr="00F41B88">
        <w:rPr>
          <w:rFonts w:ascii="Times New Roman" w:hAnsi="Times New Roman" w:cs="Times New Roman"/>
          <w:sz w:val="28"/>
          <w:szCs w:val="28"/>
          <w:lang w:val="ky-KG"/>
        </w:rPr>
        <w:t xml:space="preserve"> CSI 300</w:t>
      </w:r>
      <w:r w:rsidR="003A5CAE" w:rsidRPr="00F41B88">
        <w:rPr>
          <w:rFonts w:ascii="Times New Roman" w:hAnsi="Times New Roman" w:cs="Times New Roman"/>
          <w:sz w:val="28"/>
          <w:szCs w:val="28"/>
          <w:lang w:val="ky-KG"/>
        </w:rPr>
        <w:t xml:space="preserve"> </w:t>
      </w:r>
      <w:r w:rsidR="0086602F" w:rsidRPr="00F41B88">
        <w:rPr>
          <w:rFonts w:ascii="Times New Roman" w:hAnsi="Times New Roman" w:cs="Times New Roman"/>
          <w:sz w:val="28"/>
          <w:szCs w:val="28"/>
          <w:lang w:val="ky-KG"/>
        </w:rPr>
        <w:t>акциялар рыногу олуттуу жоготууларга дуушар болду,</w:t>
      </w:r>
      <w:r w:rsidR="00F41B88">
        <w:rPr>
          <w:rFonts w:ascii="Times New Roman" w:hAnsi="Times New Roman" w:cs="Times New Roman"/>
          <w:sz w:val="28"/>
          <w:szCs w:val="28"/>
          <w:lang w:val="ky-KG"/>
        </w:rPr>
        <w:t xml:space="preserve"> </w:t>
      </w:r>
      <w:r w:rsidR="0086602F" w:rsidRPr="00F41B88">
        <w:rPr>
          <w:rFonts w:ascii="Times New Roman" w:hAnsi="Times New Roman" w:cs="Times New Roman"/>
          <w:sz w:val="28"/>
          <w:szCs w:val="28"/>
          <w:lang w:val="ky-KG"/>
        </w:rPr>
        <w:t xml:space="preserve">буга чейин дүйнөлүк экономиканын </w:t>
      </w:r>
      <w:r w:rsidR="0086602F" w:rsidRPr="00F41B88">
        <w:rPr>
          <w:rFonts w:ascii="Times New Roman" w:hAnsi="Times New Roman" w:cs="Times New Roman"/>
          <w:sz w:val="28"/>
          <w:szCs w:val="28"/>
          <w:lang w:val="ky-KG"/>
        </w:rPr>
        <w:lastRenderedPageBreak/>
        <w:t>локомотиви болгон эки маанилүү биржалык индекси бир жылда болжол менен 25</w:t>
      </w:r>
      <w:r w:rsidR="003A5CAE" w:rsidRPr="00F41B88">
        <w:rPr>
          <w:rFonts w:ascii="Times New Roman" w:hAnsi="Times New Roman" w:cs="Times New Roman"/>
          <w:sz w:val="28"/>
          <w:szCs w:val="28"/>
          <w:lang w:val="ky-KG"/>
        </w:rPr>
        <w:t xml:space="preserve"> </w:t>
      </w:r>
      <w:r w:rsidR="0086602F" w:rsidRPr="00F41B88">
        <w:rPr>
          <w:rFonts w:ascii="Times New Roman" w:hAnsi="Times New Roman" w:cs="Times New Roman"/>
          <w:sz w:val="28"/>
          <w:szCs w:val="28"/>
          <w:lang w:val="ky-KG"/>
        </w:rPr>
        <w:t>% төмөндөдү);</w:t>
      </w:r>
    </w:p>
    <w:p w:rsidR="004E6F8E" w:rsidRPr="00F41B88" w:rsidRDefault="0086602F" w:rsidP="00120007">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F41B88">
        <w:rPr>
          <w:rFonts w:ascii="Times New Roman" w:hAnsi="Times New Roman" w:cs="Times New Roman"/>
          <w:sz w:val="28"/>
          <w:szCs w:val="28"/>
          <w:lang w:val="ky-KG"/>
        </w:rPr>
        <w:t>негизги стратегиялык өнөктөш – Россия Федерациясына карата санкцияларды күчөтүү жана РФтин АКШга жооптуу чаралары;</w:t>
      </w:r>
    </w:p>
    <w:p w:rsidR="004E6F8E" w:rsidRPr="00F41B88" w:rsidRDefault="0086602F" w:rsidP="00120007">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F41B88">
        <w:rPr>
          <w:rFonts w:ascii="Times New Roman" w:hAnsi="Times New Roman" w:cs="Times New Roman"/>
          <w:sz w:val="28"/>
          <w:szCs w:val="28"/>
          <w:lang w:val="ky-KG"/>
        </w:rPr>
        <w:t>энергосырьенун наркынын өзгөрмөлүүлүгү (2018-жылдын жыйынтыгы боюнча мунайдын Brent маркасы болжол менен 20</w:t>
      </w:r>
      <w:r w:rsidR="004E6F8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xml:space="preserve">%га арзандады, ал </w:t>
      </w:r>
      <w:r w:rsidR="001A5F6B">
        <w:rPr>
          <w:rFonts w:ascii="Times New Roman" w:hAnsi="Times New Roman" w:cs="Times New Roman"/>
          <w:sz w:val="28"/>
          <w:szCs w:val="28"/>
          <w:lang w:val="ky-KG"/>
        </w:rPr>
        <w:t>эми октябрь айынын башында жыл ичиндеги эң жогорку баасына</w:t>
      </w:r>
      <w:r w:rsidRPr="00F41B88">
        <w:rPr>
          <w:rFonts w:ascii="Times New Roman" w:hAnsi="Times New Roman" w:cs="Times New Roman"/>
          <w:sz w:val="28"/>
          <w:szCs w:val="28"/>
          <w:lang w:val="ky-KG"/>
        </w:rPr>
        <w:t xml:space="preserve"> салыштырмалуу бул европалык сорт (мунайдын россиялык эксперттери </w:t>
      </w:r>
      <w:r w:rsidR="007A3E7A" w:rsidRPr="00F41B88">
        <w:rPr>
          <w:rFonts w:ascii="Times New Roman" w:hAnsi="Times New Roman" w:cs="Times New Roman"/>
          <w:sz w:val="28"/>
          <w:szCs w:val="28"/>
          <w:lang w:val="ky-KG"/>
        </w:rPr>
        <w:t>багытталган) дээрлик 40</w:t>
      </w:r>
      <w:r w:rsidR="004E6F8E" w:rsidRPr="00F41B88">
        <w:rPr>
          <w:rFonts w:ascii="Times New Roman" w:hAnsi="Times New Roman" w:cs="Times New Roman"/>
          <w:sz w:val="28"/>
          <w:szCs w:val="28"/>
          <w:lang w:val="ky-KG"/>
        </w:rPr>
        <w:t xml:space="preserve"> </w:t>
      </w:r>
      <w:r w:rsidR="007A3E7A" w:rsidRPr="00F41B88">
        <w:rPr>
          <w:rFonts w:ascii="Times New Roman" w:hAnsi="Times New Roman" w:cs="Times New Roman"/>
          <w:sz w:val="28"/>
          <w:szCs w:val="28"/>
          <w:lang w:val="ky-KG"/>
        </w:rPr>
        <w:t>%</w:t>
      </w:r>
      <w:r w:rsidR="001A5F6B">
        <w:rPr>
          <w:rFonts w:ascii="Times New Roman" w:hAnsi="Times New Roman" w:cs="Times New Roman"/>
          <w:sz w:val="28"/>
          <w:szCs w:val="28"/>
          <w:lang w:val="ky-KG"/>
        </w:rPr>
        <w:t>ды</w:t>
      </w:r>
      <w:r w:rsidR="007A3E7A" w:rsidRPr="00F41B88">
        <w:rPr>
          <w:rFonts w:ascii="Times New Roman" w:hAnsi="Times New Roman" w:cs="Times New Roman"/>
          <w:sz w:val="28"/>
          <w:szCs w:val="28"/>
          <w:lang w:val="ky-KG"/>
        </w:rPr>
        <w:t xml:space="preserve"> жоготту);</w:t>
      </w:r>
    </w:p>
    <w:p w:rsidR="007A3E7A" w:rsidRPr="00F41B88" w:rsidRDefault="007A3E7A" w:rsidP="00120007">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F41B88">
        <w:rPr>
          <w:rFonts w:ascii="Times New Roman" w:hAnsi="Times New Roman" w:cs="Times New Roman"/>
          <w:sz w:val="28"/>
          <w:szCs w:val="28"/>
          <w:lang w:val="ky-KG"/>
        </w:rPr>
        <w:t xml:space="preserve">АКШ Федералдык резервдик системасынын (мындан ары – ФРС) акча-кредиттик саясатын </w:t>
      </w:r>
      <w:r w:rsidR="001A5F6B">
        <w:rPr>
          <w:rFonts w:ascii="Times New Roman" w:hAnsi="Times New Roman" w:cs="Times New Roman"/>
          <w:sz w:val="28"/>
          <w:szCs w:val="28"/>
          <w:lang w:val="ky-KG"/>
        </w:rPr>
        <w:t>күчөтүү</w:t>
      </w:r>
      <w:r w:rsidRPr="00F41B88">
        <w:rPr>
          <w:rFonts w:ascii="Times New Roman" w:hAnsi="Times New Roman" w:cs="Times New Roman"/>
          <w:sz w:val="28"/>
          <w:szCs w:val="28"/>
          <w:lang w:val="ky-KG"/>
        </w:rPr>
        <w:t xml:space="preserve"> (маалымат үчүн: 2018-жылы ставка  </w:t>
      </w:r>
      <w:r w:rsidR="006B58F4">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1,25-1,5</w:t>
      </w:r>
      <w:r w:rsidR="004E6F8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%дан 2,25</w:t>
      </w:r>
      <w:r w:rsidR="00EC5794" w:rsidRPr="00F41B88">
        <w:rPr>
          <w:rFonts w:ascii="Times New Roman" w:hAnsi="Times New Roman" w:cs="Times New Roman"/>
          <w:sz w:val="28"/>
          <w:szCs w:val="28"/>
          <w:lang w:val="ky-KG"/>
        </w:rPr>
        <w:t>-</w:t>
      </w:r>
      <w:r w:rsidRPr="00F41B88">
        <w:rPr>
          <w:rFonts w:ascii="Times New Roman" w:hAnsi="Times New Roman" w:cs="Times New Roman"/>
          <w:sz w:val="28"/>
          <w:szCs w:val="28"/>
          <w:lang w:val="ky-KG"/>
        </w:rPr>
        <w:t>2,5</w:t>
      </w:r>
      <w:r w:rsidR="004E6F8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%га чейин</w:t>
      </w:r>
      <w:r w:rsidR="001A5F6B">
        <w:rPr>
          <w:rFonts w:ascii="Times New Roman" w:hAnsi="Times New Roman" w:cs="Times New Roman"/>
          <w:sz w:val="28"/>
          <w:szCs w:val="28"/>
          <w:lang w:val="ky-KG"/>
        </w:rPr>
        <w:t xml:space="preserve"> жогорулаган</w:t>
      </w:r>
      <w:r w:rsidRPr="00F41B88">
        <w:rPr>
          <w:rFonts w:ascii="Times New Roman" w:hAnsi="Times New Roman" w:cs="Times New Roman"/>
          <w:sz w:val="28"/>
          <w:szCs w:val="28"/>
          <w:lang w:val="ky-KG"/>
        </w:rPr>
        <w:t>), бул негизги стратегиялык өнөктөштөрдүн алмашуу курсуна түз таасирин тийгизди жана өнүгүп келе жаткан рыноктон капиталдын агып кетишине түрткү берди (маалымат үчүн: чет элдик инвестицияларды кошо алганда Россиядан капиталдын таза агымы 2,7 эсеге, 67,5 млрд АКШ долл. чейин өстү (2017-жылы 31,3 млрд</w:t>
      </w:r>
      <w:r w:rsidR="003C349C"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АКШ долл. түзгөн)).</w:t>
      </w:r>
    </w:p>
    <w:p w:rsidR="007A3E7A" w:rsidRPr="00F41B88" w:rsidRDefault="007A3E7A" w:rsidP="00120007">
      <w:pPr>
        <w:pStyle w:val="tkZagolovok2"/>
        <w:spacing w:before="0" w:after="0" w:line="240" w:lineRule="auto"/>
        <w:ind w:left="0" w:right="-1" w:firstLine="709"/>
        <w:jc w:val="both"/>
        <w:rPr>
          <w:rFonts w:ascii="Times New Roman" w:hAnsi="Times New Roman" w:cs="Times New Roman"/>
          <w:b w:val="0"/>
          <w:sz w:val="28"/>
          <w:szCs w:val="28"/>
          <w:lang w:val="ky-KG"/>
        </w:rPr>
      </w:pPr>
      <w:r w:rsidRPr="00F41B88">
        <w:rPr>
          <w:rFonts w:ascii="Times New Roman" w:hAnsi="Times New Roman" w:cs="Times New Roman"/>
          <w:b w:val="0"/>
          <w:sz w:val="28"/>
          <w:szCs w:val="28"/>
          <w:lang w:val="ky-KG"/>
        </w:rPr>
        <w:t>Бул окуялар дүйнөлүк экономиканы жана Евразия экономикалык бирлик</w:t>
      </w:r>
      <w:r w:rsidR="00F91BA4">
        <w:rPr>
          <w:rFonts w:ascii="Times New Roman" w:hAnsi="Times New Roman" w:cs="Times New Roman"/>
          <w:b w:val="0"/>
          <w:sz w:val="28"/>
          <w:szCs w:val="28"/>
          <w:lang w:val="ky-KG"/>
        </w:rPr>
        <w:t>тин</w:t>
      </w:r>
      <w:r w:rsidRPr="00F41B88">
        <w:rPr>
          <w:rFonts w:ascii="Times New Roman" w:hAnsi="Times New Roman" w:cs="Times New Roman"/>
          <w:b w:val="0"/>
          <w:sz w:val="28"/>
          <w:szCs w:val="28"/>
          <w:lang w:val="ky-KG"/>
        </w:rPr>
        <w:t xml:space="preserve"> (ЕАЭБ) мүчө мамлекеттер</w:t>
      </w:r>
      <w:r w:rsidR="00F91BA4">
        <w:rPr>
          <w:rFonts w:ascii="Times New Roman" w:hAnsi="Times New Roman" w:cs="Times New Roman"/>
          <w:b w:val="0"/>
          <w:sz w:val="28"/>
          <w:szCs w:val="28"/>
          <w:lang w:val="ky-KG"/>
        </w:rPr>
        <w:t>ин</w:t>
      </w:r>
      <w:r w:rsidRPr="00F41B88">
        <w:rPr>
          <w:rFonts w:ascii="Times New Roman" w:hAnsi="Times New Roman" w:cs="Times New Roman"/>
          <w:b w:val="0"/>
          <w:sz w:val="28"/>
          <w:szCs w:val="28"/>
          <w:lang w:val="ky-KG"/>
        </w:rPr>
        <w:t>ин өнүгүү натыйжаларына</w:t>
      </w:r>
      <w:r w:rsidR="001A5F6B">
        <w:rPr>
          <w:rFonts w:ascii="Times New Roman" w:hAnsi="Times New Roman" w:cs="Times New Roman"/>
          <w:b w:val="0"/>
          <w:sz w:val="28"/>
          <w:szCs w:val="28"/>
          <w:lang w:val="ky-KG"/>
        </w:rPr>
        <w:t xml:space="preserve"> өз</w:t>
      </w:r>
      <w:r w:rsidRPr="00F41B88">
        <w:rPr>
          <w:rFonts w:ascii="Times New Roman" w:hAnsi="Times New Roman" w:cs="Times New Roman"/>
          <w:b w:val="0"/>
          <w:sz w:val="28"/>
          <w:szCs w:val="28"/>
          <w:lang w:val="ky-KG"/>
        </w:rPr>
        <w:t xml:space="preserve"> таасирин </w:t>
      </w:r>
      <w:r w:rsidR="001A5F6B">
        <w:rPr>
          <w:rFonts w:ascii="Times New Roman" w:hAnsi="Times New Roman" w:cs="Times New Roman"/>
          <w:b w:val="0"/>
          <w:sz w:val="28"/>
          <w:szCs w:val="28"/>
          <w:lang w:val="ky-KG"/>
        </w:rPr>
        <w:t>тийгизип</w:t>
      </w:r>
      <w:r w:rsidRPr="00F41B88">
        <w:rPr>
          <w:rFonts w:ascii="Times New Roman" w:hAnsi="Times New Roman" w:cs="Times New Roman"/>
          <w:b w:val="0"/>
          <w:sz w:val="28"/>
          <w:szCs w:val="28"/>
          <w:lang w:val="ky-KG"/>
        </w:rPr>
        <w:t>,</w:t>
      </w:r>
      <w:r w:rsidR="001A5F6B">
        <w:rPr>
          <w:rFonts w:ascii="Times New Roman" w:hAnsi="Times New Roman" w:cs="Times New Roman"/>
          <w:b w:val="0"/>
          <w:sz w:val="28"/>
          <w:szCs w:val="28"/>
          <w:lang w:val="ky-KG"/>
        </w:rPr>
        <w:t xml:space="preserve"> андагы</w:t>
      </w:r>
      <w:r w:rsidRPr="00F41B88">
        <w:rPr>
          <w:rFonts w:ascii="Times New Roman" w:hAnsi="Times New Roman" w:cs="Times New Roman"/>
          <w:b w:val="0"/>
          <w:sz w:val="28"/>
          <w:szCs w:val="28"/>
          <w:lang w:val="ky-KG"/>
        </w:rPr>
        <w:t xml:space="preserve"> көрсөткүчтөр төмөнкүдөй түрдө түзүлдү: </w:t>
      </w:r>
    </w:p>
    <w:p w:rsidR="007A3E7A" w:rsidRPr="00F41B88" w:rsidRDefault="007A3E7A" w:rsidP="00120007">
      <w:pPr>
        <w:spacing w:after="0" w:line="240" w:lineRule="auto"/>
        <w:ind w:firstLine="709"/>
        <w:jc w:val="right"/>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1-таблица</w:t>
      </w:r>
    </w:p>
    <w:p w:rsidR="007A3E7A" w:rsidRPr="00F41B88" w:rsidRDefault="007A3E7A" w:rsidP="00120007">
      <w:pPr>
        <w:spacing w:after="0" w:line="240" w:lineRule="auto"/>
        <w:ind w:firstLine="709"/>
        <w:jc w:val="center"/>
        <w:rPr>
          <w:rFonts w:ascii="Times New Roman" w:eastAsia="Times New Roman" w:hAnsi="Times New Roman" w:cs="Times New Roman"/>
          <w:b/>
          <w:color w:val="000000"/>
          <w:sz w:val="28"/>
          <w:szCs w:val="28"/>
          <w:shd w:val="clear" w:color="auto" w:fill="FFFFFF"/>
          <w:lang w:val="ky-KG" w:eastAsia="ru-RU"/>
        </w:rPr>
      </w:pPr>
      <w:r w:rsidRPr="00F41B88">
        <w:rPr>
          <w:rFonts w:ascii="Times New Roman" w:eastAsia="Times New Roman" w:hAnsi="Times New Roman" w:cs="Times New Roman"/>
          <w:b/>
          <w:color w:val="000000"/>
          <w:sz w:val="28"/>
          <w:szCs w:val="28"/>
          <w:shd w:val="clear" w:color="auto" w:fill="FFFFFF"/>
          <w:lang w:val="ky-KG" w:eastAsia="ru-RU"/>
        </w:rPr>
        <w:t xml:space="preserve">Дүйнөлүк экономиканын жана </w:t>
      </w:r>
      <w:r w:rsidR="001A5F6B">
        <w:rPr>
          <w:rFonts w:ascii="Times New Roman" w:eastAsia="Times New Roman" w:hAnsi="Times New Roman" w:cs="Times New Roman"/>
          <w:b/>
          <w:color w:val="000000"/>
          <w:sz w:val="28"/>
          <w:szCs w:val="28"/>
          <w:shd w:val="clear" w:color="auto" w:fill="FFFFFF"/>
          <w:lang w:val="ky-KG" w:eastAsia="ru-RU"/>
        </w:rPr>
        <w:t>Е</w:t>
      </w:r>
      <w:r w:rsidRPr="00F41B88">
        <w:rPr>
          <w:rFonts w:ascii="Times New Roman" w:eastAsia="Times New Roman" w:hAnsi="Times New Roman" w:cs="Times New Roman"/>
          <w:b/>
          <w:color w:val="000000"/>
          <w:sz w:val="28"/>
          <w:szCs w:val="28"/>
          <w:shd w:val="clear" w:color="auto" w:fill="FFFFFF"/>
          <w:lang w:val="ky-KG" w:eastAsia="ru-RU"/>
        </w:rPr>
        <w:t>АЭБ</w:t>
      </w:r>
      <w:r w:rsidR="00F91BA4">
        <w:rPr>
          <w:rFonts w:ascii="Times New Roman" w:eastAsia="Times New Roman" w:hAnsi="Times New Roman" w:cs="Times New Roman"/>
          <w:b/>
          <w:color w:val="000000"/>
          <w:sz w:val="28"/>
          <w:szCs w:val="28"/>
          <w:shd w:val="clear" w:color="auto" w:fill="FFFFFF"/>
          <w:lang w:val="ky-KG" w:eastAsia="ru-RU"/>
        </w:rPr>
        <w:t>дин</w:t>
      </w:r>
      <w:r w:rsidRPr="00F41B88">
        <w:rPr>
          <w:rFonts w:ascii="Times New Roman" w:eastAsia="Times New Roman" w:hAnsi="Times New Roman" w:cs="Times New Roman"/>
          <w:b/>
          <w:color w:val="000000"/>
          <w:sz w:val="28"/>
          <w:szCs w:val="28"/>
          <w:shd w:val="clear" w:color="auto" w:fill="FFFFFF"/>
          <w:lang w:val="ky-KG" w:eastAsia="ru-RU"/>
        </w:rPr>
        <w:t xml:space="preserve"> мүчө </w:t>
      </w:r>
      <w:r w:rsidR="004E6F8E" w:rsidRPr="00F41B88">
        <w:rPr>
          <w:rFonts w:ascii="Times New Roman" w:eastAsia="Times New Roman" w:hAnsi="Times New Roman" w:cs="Times New Roman"/>
          <w:b/>
          <w:color w:val="000000"/>
          <w:sz w:val="28"/>
          <w:szCs w:val="28"/>
          <w:shd w:val="clear" w:color="auto" w:fill="FFFFFF"/>
          <w:lang w:val="ky-KG" w:eastAsia="ru-RU"/>
        </w:rPr>
        <w:t>мамлекеттер</w:t>
      </w:r>
      <w:r w:rsidR="00F91BA4">
        <w:rPr>
          <w:rFonts w:ascii="Times New Roman" w:eastAsia="Times New Roman" w:hAnsi="Times New Roman" w:cs="Times New Roman"/>
          <w:b/>
          <w:color w:val="000000"/>
          <w:sz w:val="28"/>
          <w:szCs w:val="28"/>
          <w:shd w:val="clear" w:color="auto" w:fill="FFFFFF"/>
          <w:lang w:val="ky-KG" w:eastAsia="ru-RU"/>
        </w:rPr>
        <w:t>ин</w:t>
      </w:r>
      <w:r w:rsidR="004E6F8E" w:rsidRPr="00F41B88">
        <w:rPr>
          <w:rFonts w:ascii="Times New Roman" w:eastAsia="Times New Roman" w:hAnsi="Times New Roman" w:cs="Times New Roman"/>
          <w:b/>
          <w:color w:val="000000"/>
          <w:sz w:val="28"/>
          <w:szCs w:val="28"/>
          <w:shd w:val="clear" w:color="auto" w:fill="FFFFFF"/>
          <w:lang w:val="ky-KG" w:eastAsia="ru-RU"/>
        </w:rPr>
        <w:t xml:space="preserve">ин ИДП өсүү темпи, </w:t>
      </w:r>
      <w:r w:rsidRPr="00F41B88">
        <w:rPr>
          <w:rFonts w:ascii="Times New Roman" w:eastAsia="Times New Roman" w:hAnsi="Times New Roman" w:cs="Times New Roman"/>
          <w:b/>
          <w:color w:val="000000"/>
          <w:sz w:val="28"/>
          <w:szCs w:val="28"/>
          <w:shd w:val="clear" w:color="auto" w:fill="FFFFFF"/>
          <w:lang w:val="ky-KG" w:eastAsia="ru-RU"/>
        </w:rPr>
        <w:t>% менен</w:t>
      </w:r>
      <w:r w:rsidR="007C7CCD">
        <w:rPr>
          <w:rStyle w:val="a6"/>
          <w:rFonts w:ascii="Times New Roman" w:eastAsia="Times New Roman" w:hAnsi="Times New Roman" w:cs="Times New Roman"/>
          <w:color w:val="000000"/>
          <w:sz w:val="28"/>
          <w:szCs w:val="28"/>
          <w:shd w:val="clear" w:color="auto" w:fill="FFFFFF"/>
          <w:lang w:val="ky-KG" w:eastAsia="ru-RU"/>
        </w:rPr>
        <w:footnoteReference w:id="1"/>
      </w:r>
    </w:p>
    <w:p w:rsidR="007A3E7A" w:rsidRPr="00F41B88" w:rsidRDefault="007A3E7A" w:rsidP="00120007">
      <w:pPr>
        <w:spacing w:after="0" w:line="240" w:lineRule="auto"/>
        <w:ind w:firstLine="709"/>
        <w:jc w:val="center"/>
        <w:rPr>
          <w:rFonts w:ascii="Times New Roman" w:eastAsia="Times New Roman" w:hAnsi="Times New Roman" w:cs="Times New Roman"/>
          <w:b/>
          <w:color w:val="000000"/>
          <w:sz w:val="28"/>
          <w:szCs w:val="28"/>
          <w:shd w:val="clear" w:color="auto" w:fill="FFFFFF"/>
          <w:lang w:val="ky-K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976"/>
        <w:gridCol w:w="3970"/>
      </w:tblGrid>
      <w:tr w:rsidR="007A3E7A" w:rsidRPr="00AB3F18" w:rsidTr="00F91BA4">
        <w:tc>
          <w:tcPr>
            <w:tcW w:w="2410" w:type="dxa"/>
          </w:tcPr>
          <w:p w:rsidR="007A3E7A" w:rsidRPr="00F91BA4" w:rsidRDefault="007A3E7A" w:rsidP="00120007">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b/>
                <w:bCs/>
                <w:color w:val="000000"/>
                <w:sz w:val="24"/>
                <w:szCs w:val="24"/>
                <w:lang w:val="ky-KG" w:eastAsia="ru-RU"/>
              </w:rPr>
              <w:t xml:space="preserve">Өлкөлөр </w:t>
            </w:r>
          </w:p>
        </w:tc>
        <w:tc>
          <w:tcPr>
            <w:tcW w:w="2976" w:type="dxa"/>
          </w:tcPr>
          <w:p w:rsidR="007A3E7A" w:rsidRPr="00F91BA4" w:rsidRDefault="007A3E7A" w:rsidP="00F91BA4">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b/>
                <w:bCs/>
                <w:color w:val="000000"/>
                <w:sz w:val="24"/>
                <w:szCs w:val="24"/>
                <w:lang w:val="ky-KG" w:eastAsia="ru-RU"/>
              </w:rPr>
              <w:t>2017-жыл, иш жүзүндө</w:t>
            </w:r>
          </w:p>
        </w:tc>
        <w:tc>
          <w:tcPr>
            <w:tcW w:w="3970" w:type="dxa"/>
          </w:tcPr>
          <w:p w:rsidR="007A3E7A" w:rsidRPr="00F91BA4" w:rsidRDefault="007A3E7A" w:rsidP="00F91BA4">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b/>
                <w:bCs/>
                <w:color w:val="000000"/>
                <w:sz w:val="24"/>
                <w:szCs w:val="24"/>
                <w:lang w:val="ky-KG" w:eastAsia="ru-RU"/>
              </w:rPr>
              <w:t xml:space="preserve">2018-жыл, алдын ала </w:t>
            </w:r>
            <w:r w:rsidR="00F91BA4" w:rsidRPr="00F91BA4">
              <w:rPr>
                <w:rFonts w:ascii="Times New Roman" w:eastAsia="Times New Roman" w:hAnsi="Times New Roman" w:cs="Times New Roman"/>
                <w:b/>
                <w:bCs/>
                <w:color w:val="000000"/>
                <w:sz w:val="24"/>
                <w:szCs w:val="24"/>
                <w:lang w:val="ky-KG" w:eastAsia="ru-RU"/>
              </w:rPr>
              <w:t>иш жүзүндө</w:t>
            </w:r>
          </w:p>
        </w:tc>
      </w:tr>
      <w:tr w:rsidR="007A3E7A" w:rsidRPr="00F91BA4" w:rsidTr="00F91BA4">
        <w:tc>
          <w:tcPr>
            <w:tcW w:w="2410" w:type="dxa"/>
          </w:tcPr>
          <w:p w:rsidR="007A3E7A" w:rsidRPr="00F91BA4" w:rsidRDefault="007A3E7A" w:rsidP="00120007">
            <w:pPr>
              <w:spacing w:after="0" w:line="240" w:lineRule="auto"/>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color w:val="000000"/>
                <w:sz w:val="24"/>
                <w:szCs w:val="24"/>
                <w:lang w:val="ky-KG" w:eastAsia="ru-RU"/>
              </w:rPr>
              <w:t>Дүйнө</w:t>
            </w:r>
          </w:p>
        </w:tc>
        <w:tc>
          <w:tcPr>
            <w:tcW w:w="2976" w:type="dxa"/>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val="ky-KG" w:eastAsia="ru-RU"/>
              </w:rPr>
            </w:pPr>
            <w:r w:rsidRPr="00F91BA4">
              <w:rPr>
                <w:rFonts w:ascii="Times New Roman" w:eastAsia="Times New Roman" w:hAnsi="Times New Roman" w:cs="Times New Roman"/>
                <w:color w:val="000000"/>
                <w:sz w:val="24"/>
                <w:szCs w:val="24"/>
                <w:lang w:val="ky-KG" w:eastAsia="ru-RU"/>
              </w:rPr>
              <w:t>3,7</w:t>
            </w:r>
          </w:p>
        </w:tc>
        <w:tc>
          <w:tcPr>
            <w:tcW w:w="3970" w:type="dxa"/>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val="ky-KG" w:eastAsia="ru-RU"/>
              </w:rPr>
            </w:pPr>
            <w:r w:rsidRPr="00F91BA4">
              <w:rPr>
                <w:rFonts w:ascii="Times New Roman" w:eastAsia="Times New Roman" w:hAnsi="Times New Roman" w:cs="Times New Roman"/>
                <w:color w:val="000000"/>
                <w:sz w:val="24"/>
                <w:szCs w:val="24"/>
                <w:lang w:val="ky-KG" w:eastAsia="ru-RU"/>
              </w:rPr>
              <w:t>3,</w:t>
            </w:r>
            <w:r w:rsidR="004E6F8E" w:rsidRPr="00F91BA4">
              <w:rPr>
                <w:rFonts w:ascii="Times New Roman" w:eastAsia="Times New Roman" w:hAnsi="Times New Roman" w:cs="Times New Roman"/>
                <w:color w:val="000000"/>
                <w:sz w:val="24"/>
                <w:szCs w:val="24"/>
                <w:lang w:val="ky-KG" w:eastAsia="ru-RU"/>
              </w:rPr>
              <w:t>6</w:t>
            </w:r>
          </w:p>
        </w:tc>
      </w:tr>
      <w:tr w:rsidR="007A3E7A" w:rsidRPr="00F91BA4" w:rsidTr="00F91BA4">
        <w:tc>
          <w:tcPr>
            <w:tcW w:w="2410" w:type="dxa"/>
          </w:tcPr>
          <w:p w:rsidR="007A3E7A" w:rsidRPr="00F91BA4" w:rsidRDefault="007A3E7A" w:rsidP="00120007">
            <w:pPr>
              <w:spacing w:after="0" w:line="240" w:lineRule="auto"/>
              <w:rPr>
                <w:rFonts w:ascii="Times New Roman" w:eastAsia="Times New Roman" w:hAnsi="Times New Roman" w:cs="Times New Roman"/>
                <w:color w:val="000000"/>
                <w:sz w:val="24"/>
                <w:szCs w:val="24"/>
                <w:lang w:val="ky-KG" w:eastAsia="ru-RU"/>
              </w:rPr>
            </w:pPr>
            <w:r w:rsidRPr="00F91BA4">
              <w:rPr>
                <w:rFonts w:ascii="Times New Roman" w:eastAsia="Times New Roman" w:hAnsi="Times New Roman" w:cs="Times New Roman"/>
                <w:color w:val="000000"/>
                <w:sz w:val="24"/>
                <w:szCs w:val="24"/>
                <w:lang w:val="ky-KG" w:eastAsia="ru-RU"/>
              </w:rPr>
              <w:t>Кытай</w:t>
            </w:r>
          </w:p>
        </w:tc>
        <w:tc>
          <w:tcPr>
            <w:tcW w:w="2976" w:type="dxa"/>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val="ky-KG" w:eastAsia="ru-RU"/>
              </w:rPr>
            </w:pPr>
            <w:r w:rsidRPr="00F91BA4">
              <w:rPr>
                <w:rFonts w:ascii="Times New Roman" w:eastAsia="Times New Roman" w:hAnsi="Times New Roman" w:cs="Times New Roman"/>
                <w:color w:val="000000"/>
                <w:sz w:val="24"/>
                <w:szCs w:val="24"/>
                <w:lang w:val="ky-KG" w:eastAsia="ru-RU"/>
              </w:rPr>
              <w:t>6,9</w:t>
            </w:r>
          </w:p>
        </w:tc>
        <w:tc>
          <w:tcPr>
            <w:tcW w:w="3970" w:type="dxa"/>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val="ky-KG" w:eastAsia="ru-RU"/>
              </w:rPr>
            </w:pPr>
            <w:r w:rsidRPr="00F91BA4">
              <w:rPr>
                <w:rFonts w:ascii="Times New Roman" w:eastAsia="Times New Roman" w:hAnsi="Times New Roman" w:cs="Times New Roman"/>
                <w:color w:val="000000"/>
                <w:sz w:val="24"/>
                <w:szCs w:val="24"/>
                <w:lang w:val="ky-KG" w:eastAsia="ru-RU"/>
              </w:rPr>
              <w:t>6,6</w:t>
            </w:r>
          </w:p>
        </w:tc>
      </w:tr>
      <w:tr w:rsidR="007A3E7A" w:rsidRPr="00F91BA4" w:rsidTr="00F91BA4">
        <w:tc>
          <w:tcPr>
            <w:tcW w:w="2410" w:type="dxa"/>
          </w:tcPr>
          <w:p w:rsidR="007A3E7A" w:rsidRPr="00F91BA4" w:rsidRDefault="007A3E7A" w:rsidP="00120007">
            <w:pPr>
              <w:spacing w:after="0" w:line="240" w:lineRule="auto"/>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color w:val="000000"/>
                <w:sz w:val="24"/>
                <w:szCs w:val="24"/>
                <w:lang w:val="ky-KG" w:eastAsia="ru-RU"/>
              </w:rPr>
              <w:t>АКШ</w:t>
            </w:r>
          </w:p>
        </w:tc>
        <w:tc>
          <w:tcPr>
            <w:tcW w:w="2976" w:type="dxa"/>
          </w:tcPr>
          <w:p w:rsidR="007A3E7A" w:rsidRPr="00F91BA4" w:rsidRDefault="007A3E7A" w:rsidP="00120007">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color w:val="000000"/>
                <w:sz w:val="24"/>
                <w:szCs w:val="24"/>
                <w:lang w:val="ky-KG" w:eastAsia="ru-RU"/>
              </w:rPr>
              <w:t>2,3</w:t>
            </w:r>
          </w:p>
        </w:tc>
        <w:tc>
          <w:tcPr>
            <w:tcW w:w="3970" w:type="dxa"/>
          </w:tcPr>
          <w:p w:rsidR="007A3E7A" w:rsidRPr="00F91BA4" w:rsidRDefault="007A3E7A" w:rsidP="00120007">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color w:val="000000"/>
                <w:sz w:val="24"/>
                <w:szCs w:val="24"/>
                <w:lang w:val="ky-KG" w:eastAsia="ru-RU"/>
              </w:rPr>
              <w:t>2,9</w:t>
            </w:r>
          </w:p>
        </w:tc>
      </w:tr>
      <w:tr w:rsidR="007A3E7A" w:rsidRPr="00F91BA4" w:rsidTr="00F91BA4">
        <w:tc>
          <w:tcPr>
            <w:tcW w:w="2410" w:type="dxa"/>
          </w:tcPr>
          <w:p w:rsidR="007A3E7A" w:rsidRPr="00F91BA4" w:rsidRDefault="007A3E7A" w:rsidP="00120007">
            <w:pPr>
              <w:spacing w:after="0" w:line="240" w:lineRule="auto"/>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color w:val="000000"/>
                <w:sz w:val="24"/>
                <w:szCs w:val="24"/>
                <w:lang w:val="ky-KG" w:eastAsia="ru-RU"/>
              </w:rPr>
              <w:t>Еврозона</w:t>
            </w:r>
          </w:p>
        </w:tc>
        <w:tc>
          <w:tcPr>
            <w:tcW w:w="2976" w:type="dxa"/>
          </w:tcPr>
          <w:p w:rsidR="007A3E7A" w:rsidRPr="00F91BA4" w:rsidRDefault="007A3E7A" w:rsidP="00120007">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color w:val="000000"/>
                <w:sz w:val="24"/>
                <w:szCs w:val="24"/>
                <w:lang w:val="ky-KG" w:eastAsia="ru-RU"/>
              </w:rPr>
              <w:t>2,4</w:t>
            </w:r>
          </w:p>
        </w:tc>
        <w:tc>
          <w:tcPr>
            <w:tcW w:w="3970" w:type="dxa"/>
          </w:tcPr>
          <w:p w:rsidR="007A3E7A" w:rsidRPr="00F91BA4" w:rsidRDefault="007A3E7A" w:rsidP="00120007">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r w:rsidRPr="00F91BA4">
              <w:rPr>
                <w:rFonts w:ascii="Times New Roman" w:eastAsia="Times New Roman" w:hAnsi="Times New Roman" w:cs="Times New Roman"/>
                <w:color w:val="000000"/>
                <w:sz w:val="24"/>
                <w:szCs w:val="24"/>
                <w:lang w:val="ky-KG" w:eastAsia="ru-RU"/>
              </w:rPr>
              <w:t>1,8</w:t>
            </w:r>
          </w:p>
        </w:tc>
      </w:tr>
      <w:tr w:rsidR="007A3E7A" w:rsidRPr="00F91BA4" w:rsidTr="00F91BA4">
        <w:tc>
          <w:tcPr>
            <w:tcW w:w="2410" w:type="dxa"/>
            <w:vAlign w:val="center"/>
          </w:tcPr>
          <w:p w:rsidR="007A3E7A" w:rsidRPr="00F91BA4" w:rsidRDefault="007A3E7A" w:rsidP="00120007">
            <w:pPr>
              <w:spacing w:after="0" w:line="240" w:lineRule="auto"/>
              <w:rPr>
                <w:rFonts w:ascii="Times New Roman" w:eastAsia="Times New Roman" w:hAnsi="Times New Roman" w:cs="Times New Roman"/>
                <w:color w:val="000000"/>
                <w:sz w:val="24"/>
                <w:szCs w:val="24"/>
                <w:lang w:val="ky-KG" w:eastAsia="ru-RU"/>
              </w:rPr>
            </w:pPr>
            <w:r w:rsidRPr="00F91BA4">
              <w:rPr>
                <w:rFonts w:ascii="Times New Roman" w:eastAsia="Times New Roman" w:hAnsi="Times New Roman" w:cs="Times New Roman"/>
                <w:color w:val="000000"/>
                <w:sz w:val="24"/>
                <w:szCs w:val="24"/>
                <w:lang w:val="ky-KG" w:eastAsia="ru-RU"/>
              </w:rPr>
              <w:t>Армения</w:t>
            </w:r>
          </w:p>
        </w:tc>
        <w:tc>
          <w:tcPr>
            <w:tcW w:w="2976" w:type="dxa"/>
            <w:vAlign w:val="center"/>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val="ky-KG" w:eastAsia="ru-RU"/>
              </w:rPr>
            </w:pPr>
            <w:r w:rsidRPr="00F91BA4">
              <w:rPr>
                <w:rFonts w:ascii="Times New Roman" w:eastAsia="Times New Roman" w:hAnsi="Times New Roman" w:cs="Times New Roman"/>
                <w:color w:val="000000"/>
                <w:sz w:val="24"/>
                <w:szCs w:val="24"/>
                <w:lang w:val="ky-KG" w:eastAsia="ru-RU"/>
              </w:rPr>
              <w:t>7,5</w:t>
            </w:r>
          </w:p>
        </w:tc>
        <w:tc>
          <w:tcPr>
            <w:tcW w:w="3970" w:type="dxa"/>
            <w:vAlign w:val="center"/>
          </w:tcPr>
          <w:p w:rsidR="007A3E7A" w:rsidRPr="00F91BA4" w:rsidRDefault="002965F2" w:rsidP="00120007">
            <w:pPr>
              <w:spacing w:after="0" w:line="240" w:lineRule="auto"/>
              <w:jc w:val="center"/>
              <w:rPr>
                <w:rFonts w:ascii="Times New Roman" w:eastAsia="Times New Roman" w:hAnsi="Times New Roman" w:cs="Times New Roman"/>
                <w:color w:val="000000"/>
                <w:sz w:val="24"/>
                <w:szCs w:val="24"/>
                <w:lang w:eastAsia="ru-RU"/>
              </w:rPr>
            </w:pPr>
            <w:hyperlink r:id="rId8" w:anchor="RANGE!A51" w:history="1">
              <w:r w:rsidR="004E6F8E" w:rsidRPr="00F91BA4">
                <w:rPr>
                  <w:rFonts w:ascii="Times New Roman" w:eastAsia="Times New Roman" w:hAnsi="Times New Roman" w:cs="Times New Roman"/>
                  <w:color w:val="000000"/>
                  <w:sz w:val="24"/>
                  <w:szCs w:val="24"/>
                  <w:lang w:eastAsia="ru-RU"/>
                </w:rPr>
                <w:t>2</w:t>
              </w:r>
            </w:hyperlink>
          </w:p>
        </w:tc>
      </w:tr>
      <w:tr w:rsidR="007A3E7A" w:rsidRPr="00F91BA4" w:rsidTr="00F91BA4">
        <w:tc>
          <w:tcPr>
            <w:tcW w:w="2410" w:type="dxa"/>
            <w:vAlign w:val="center"/>
          </w:tcPr>
          <w:p w:rsidR="007A3E7A" w:rsidRPr="00F91BA4" w:rsidRDefault="007A3E7A" w:rsidP="00120007">
            <w:pPr>
              <w:spacing w:after="0" w:line="240" w:lineRule="auto"/>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Беларусь</w:t>
            </w:r>
          </w:p>
        </w:tc>
        <w:tc>
          <w:tcPr>
            <w:tcW w:w="2976" w:type="dxa"/>
            <w:vAlign w:val="center"/>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2,4</w:t>
            </w:r>
          </w:p>
        </w:tc>
        <w:tc>
          <w:tcPr>
            <w:tcW w:w="3970" w:type="dxa"/>
            <w:vAlign w:val="center"/>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3,0</w:t>
            </w:r>
          </w:p>
        </w:tc>
      </w:tr>
      <w:tr w:rsidR="007A3E7A" w:rsidRPr="00F91BA4" w:rsidTr="00F91BA4">
        <w:tc>
          <w:tcPr>
            <w:tcW w:w="2410" w:type="dxa"/>
            <w:vAlign w:val="center"/>
          </w:tcPr>
          <w:p w:rsidR="007A3E7A" w:rsidRPr="00F91BA4" w:rsidRDefault="007A3E7A" w:rsidP="00120007">
            <w:pPr>
              <w:spacing w:after="0" w:line="240" w:lineRule="auto"/>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Каза</w:t>
            </w:r>
            <w:r w:rsidRPr="00F91BA4">
              <w:rPr>
                <w:rFonts w:ascii="Times New Roman" w:eastAsia="Times New Roman" w:hAnsi="Times New Roman" w:cs="Times New Roman"/>
                <w:color w:val="000000"/>
                <w:sz w:val="24"/>
                <w:szCs w:val="24"/>
                <w:lang w:val="ky-KG" w:eastAsia="ru-RU"/>
              </w:rPr>
              <w:t>к</w:t>
            </w:r>
            <w:r w:rsidRPr="00F91BA4">
              <w:rPr>
                <w:rFonts w:ascii="Times New Roman" w:eastAsia="Times New Roman" w:hAnsi="Times New Roman" w:cs="Times New Roman"/>
                <w:color w:val="000000"/>
                <w:sz w:val="24"/>
                <w:szCs w:val="24"/>
                <w:lang w:eastAsia="ru-RU"/>
              </w:rPr>
              <w:t>стан</w:t>
            </w:r>
          </w:p>
        </w:tc>
        <w:tc>
          <w:tcPr>
            <w:tcW w:w="2976" w:type="dxa"/>
            <w:vAlign w:val="center"/>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4,0</w:t>
            </w:r>
          </w:p>
        </w:tc>
        <w:tc>
          <w:tcPr>
            <w:tcW w:w="3970" w:type="dxa"/>
            <w:vAlign w:val="center"/>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4,1</w:t>
            </w:r>
          </w:p>
        </w:tc>
      </w:tr>
      <w:tr w:rsidR="007A3E7A" w:rsidRPr="00F91BA4" w:rsidTr="00F91BA4">
        <w:tc>
          <w:tcPr>
            <w:tcW w:w="2410" w:type="dxa"/>
            <w:vAlign w:val="center"/>
          </w:tcPr>
          <w:p w:rsidR="007A3E7A" w:rsidRPr="00F91BA4" w:rsidRDefault="007A3E7A" w:rsidP="00120007">
            <w:pPr>
              <w:spacing w:after="0" w:line="240" w:lineRule="auto"/>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Россия</w:t>
            </w:r>
          </w:p>
        </w:tc>
        <w:tc>
          <w:tcPr>
            <w:tcW w:w="2976" w:type="dxa"/>
            <w:vAlign w:val="center"/>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1,6</w:t>
            </w:r>
          </w:p>
        </w:tc>
        <w:tc>
          <w:tcPr>
            <w:tcW w:w="3970" w:type="dxa"/>
            <w:vAlign w:val="center"/>
          </w:tcPr>
          <w:p w:rsidR="007A3E7A" w:rsidRPr="00F91BA4" w:rsidRDefault="007A3E7A" w:rsidP="00120007">
            <w:pPr>
              <w:spacing w:after="0" w:line="240" w:lineRule="auto"/>
              <w:jc w:val="center"/>
              <w:rPr>
                <w:rFonts w:ascii="Times New Roman" w:eastAsia="Times New Roman" w:hAnsi="Times New Roman" w:cs="Times New Roman"/>
                <w:color w:val="000000"/>
                <w:sz w:val="24"/>
                <w:szCs w:val="24"/>
                <w:lang w:eastAsia="ru-RU"/>
              </w:rPr>
            </w:pPr>
            <w:r w:rsidRPr="00F91BA4">
              <w:rPr>
                <w:rFonts w:ascii="Times New Roman" w:eastAsia="Times New Roman" w:hAnsi="Times New Roman" w:cs="Times New Roman"/>
                <w:color w:val="000000"/>
                <w:sz w:val="24"/>
                <w:szCs w:val="24"/>
                <w:lang w:eastAsia="ru-RU"/>
              </w:rPr>
              <w:t>2,3</w:t>
            </w:r>
          </w:p>
        </w:tc>
      </w:tr>
    </w:tbl>
    <w:p w:rsidR="007A3E7A" w:rsidRPr="00F41B88" w:rsidRDefault="007A3E7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6B58F4" w:rsidRDefault="00BB6401" w:rsidP="00120007">
      <w:pPr>
        <w:spacing w:after="0" w:line="240" w:lineRule="auto"/>
        <w:ind w:firstLine="709"/>
        <w:jc w:val="both"/>
        <w:rPr>
          <w:rFonts w:ascii="Times New Roman" w:hAnsi="Times New Roman" w:cs="Times New Roman"/>
          <w:sz w:val="28"/>
          <w:szCs w:val="28"/>
          <w:lang w:val="ky-KG"/>
        </w:rPr>
      </w:pPr>
      <w:r w:rsidRPr="00F41B88">
        <w:rPr>
          <w:rFonts w:ascii="Times New Roman" w:hAnsi="Times New Roman" w:cs="Times New Roman"/>
          <w:sz w:val="28"/>
          <w:szCs w:val="28"/>
          <w:lang w:val="ky-KG"/>
        </w:rPr>
        <w:t>2018-жылы дүйнөлүк экономиканын өсүшү</w:t>
      </w:r>
      <w:r w:rsidR="004E6F8E" w:rsidRPr="00F41B88">
        <w:rPr>
          <w:rFonts w:ascii="Times New Roman" w:hAnsi="Times New Roman" w:cs="Times New Roman"/>
          <w:sz w:val="28"/>
          <w:szCs w:val="28"/>
          <w:lang w:val="ky-KG"/>
        </w:rPr>
        <w:t xml:space="preserve"> басандап 3,6 % түздү жана</w:t>
      </w:r>
      <w:r w:rsidRPr="00F41B88">
        <w:rPr>
          <w:rFonts w:ascii="Times New Roman" w:hAnsi="Times New Roman" w:cs="Times New Roman"/>
          <w:sz w:val="28"/>
          <w:szCs w:val="28"/>
          <w:lang w:val="ky-KG"/>
        </w:rPr>
        <w:t xml:space="preserve"> болжолдонгон маанилерге жеткен жок (3,9</w:t>
      </w:r>
      <w:r w:rsidR="004E6F8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xml:space="preserve">%, ЭВФ), </w:t>
      </w:r>
      <w:r w:rsidRPr="00F41B88">
        <w:rPr>
          <w:rFonts w:ascii="Times New Roman" w:eastAsia="Times New Roman" w:hAnsi="Times New Roman" w:cs="Times New Roman"/>
          <w:sz w:val="28"/>
          <w:szCs w:val="28"/>
          <w:lang w:val="ky-KG" w:eastAsia="ru-RU"/>
        </w:rPr>
        <w:t xml:space="preserve">Кытайдын </w:t>
      </w:r>
      <w:r w:rsidRPr="00F41B88">
        <w:rPr>
          <w:rFonts w:ascii="Times New Roman" w:hAnsi="Times New Roman" w:cs="Times New Roman"/>
          <w:sz w:val="28"/>
          <w:szCs w:val="28"/>
          <w:lang w:val="ky-KG"/>
        </w:rPr>
        <w:t>ички дүң продуктунун (мындан ары</w:t>
      </w:r>
      <w:r w:rsidR="004E6F8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xml:space="preserve"> ИДП) өсүү темпи 6,6</w:t>
      </w:r>
      <w:r w:rsidR="00EC5794"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түздү, бул соңку он жылдыкта эң начар көрсөткүч болуп саналат. Еврозонанын</w:t>
      </w:r>
      <w:r w:rsidR="003C349C"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ИДПнын өсүшү 2014-жылдан</w:t>
      </w:r>
      <w:r w:rsidR="00F91BA4">
        <w:rPr>
          <w:rFonts w:ascii="Times New Roman" w:hAnsi="Times New Roman" w:cs="Times New Roman"/>
          <w:sz w:val="28"/>
          <w:szCs w:val="28"/>
          <w:lang w:val="ky-KG"/>
        </w:rPr>
        <w:t xml:space="preserve"> тартып</w:t>
      </w:r>
      <w:r w:rsidRPr="00F41B88">
        <w:rPr>
          <w:rFonts w:ascii="Times New Roman" w:hAnsi="Times New Roman" w:cs="Times New Roman"/>
          <w:sz w:val="28"/>
          <w:szCs w:val="28"/>
          <w:lang w:val="ky-KG"/>
        </w:rPr>
        <w:t xml:space="preserve"> эң төмөн көрсөткүч болду, ал 1,8</w:t>
      </w:r>
      <w:r w:rsidR="00EC5794"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деңгээлинде түзүлгөн (2008-жылдан эң жогорку көрсөткүч 2017-жылы белгиленген</w:t>
      </w:r>
      <w:r w:rsidR="004E6F8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xml:space="preserve"> </w:t>
      </w:r>
      <w:r w:rsidR="006B58F4">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2,4</w:t>
      </w:r>
      <w:r w:rsidR="006B58F4">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w:t>
      </w:r>
      <w:r w:rsidR="00112F26" w:rsidRPr="00112F26">
        <w:rPr>
          <w:rFonts w:ascii="Times New Roman" w:hAnsi="Times New Roman" w:cs="Times New Roman"/>
          <w:sz w:val="28"/>
          <w:szCs w:val="28"/>
          <w:lang w:val="ky-KG"/>
        </w:rPr>
        <w:t xml:space="preserve"> </w:t>
      </w:r>
      <w:r w:rsidR="00112F26" w:rsidRPr="00F41B88">
        <w:rPr>
          <w:rFonts w:ascii="Times New Roman" w:hAnsi="Times New Roman" w:cs="Times New Roman"/>
          <w:sz w:val="28"/>
          <w:szCs w:val="28"/>
          <w:lang w:val="ky-KG"/>
        </w:rPr>
        <w:t>(1-таблица)</w:t>
      </w:r>
      <w:r w:rsidR="006B58F4">
        <w:rPr>
          <w:rFonts w:ascii="Times New Roman" w:hAnsi="Times New Roman" w:cs="Times New Roman"/>
          <w:sz w:val="28"/>
          <w:szCs w:val="28"/>
          <w:lang w:val="ky-KG"/>
        </w:rPr>
        <w:t>.</w:t>
      </w:r>
      <w:r w:rsidRPr="00F41B88">
        <w:rPr>
          <w:rFonts w:ascii="Times New Roman" w:hAnsi="Times New Roman" w:cs="Times New Roman"/>
          <w:sz w:val="28"/>
          <w:szCs w:val="28"/>
          <w:lang w:val="ky-KG"/>
        </w:rPr>
        <w:t xml:space="preserve"> </w:t>
      </w:r>
    </w:p>
    <w:p w:rsidR="00FF24A2" w:rsidRPr="00F41B88" w:rsidRDefault="00BB6401" w:rsidP="00120007">
      <w:pPr>
        <w:spacing w:after="0" w:line="240" w:lineRule="auto"/>
        <w:ind w:firstLine="709"/>
        <w:jc w:val="both"/>
        <w:rPr>
          <w:rFonts w:ascii="Times New Roman" w:hAnsi="Times New Roman" w:cs="Times New Roman"/>
          <w:sz w:val="28"/>
          <w:szCs w:val="28"/>
          <w:lang w:val="ky-KG"/>
        </w:rPr>
      </w:pPr>
      <w:r w:rsidRPr="00F41B88">
        <w:rPr>
          <w:rFonts w:ascii="Times New Roman" w:hAnsi="Times New Roman" w:cs="Times New Roman"/>
          <w:sz w:val="28"/>
          <w:szCs w:val="28"/>
          <w:lang w:val="ky-KG"/>
        </w:rPr>
        <w:t>ЕАЭБ</w:t>
      </w:r>
      <w:r w:rsidR="00F91BA4">
        <w:rPr>
          <w:rFonts w:ascii="Times New Roman" w:hAnsi="Times New Roman" w:cs="Times New Roman"/>
          <w:sz w:val="28"/>
          <w:szCs w:val="28"/>
          <w:lang w:val="ky-KG"/>
        </w:rPr>
        <w:t>дин</w:t>
      </w:r>
      <w:r w:rsidRPr="00F41B88">
        <w:rPr>
          <w:rFonts w:ascii="Times New Roman" w:hAnsi="Times New Roman" w:cs="Times New Roman"/>
          <w:sz w:val="28"/>
          <w:szCs w:val="28"/>
          <w:lang w:val="ky-KG"/>
        </w:rPr>
        <w:t xml:space="preserve"> бардык мүчө мамлекеттеринде экономикалык өсүштүн темпи улуттук жана эл аралык экономикалык уюмдардын болжолдорунан жогору </w:t>
      </w:r>
      <w:r w:rsidRPr="00F41B88">
        <w:rPr>
          <w:rFonts w:ascii="Times New Roman" w:hAnsi="Times New Roman" w:cs="Times New Roman"/>
          <w:sz w:val="28"/>
          <w:szCs w:val="28"/>
          <w:lang w:val="ky-KG"/>
        </w:rPr>
        <w:lastRenderedPageBreak/>
        <w:t>болду. Россияда экономикалык өсүш 2,3</w:t>
      </w:r>
      <w:r w:rsidR="004E6F8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%ды, Армения Республикасында (мындан ары</w:t>
      </w:r>
      <w:r w:rsidR="004E6F8E" w:rsidRPr="00F41B88">
        <w:rPr>
          <w:rFonts w:ascii="Times New Roman" w:hAnsi="Times New Roman" w:cs="Times New Roman"/>
          <w:sz w:val="28"/>
          <w:szCs w:val="28"/>
          <w:lang w:val="ky-KG"/>
        </w:rPr>
        <w:t xml:space="preserve"> –</w:t>
      </w:r>
      <w:r w:rsidRPr="00F41B88">
        <w:rPr>
          <w:rFonts w:ascii="Times New Roman" w:hAnsi="Times New Roman" w:cs="Times New Roman"/>
          <w:sz w:val="28"/>
          <w:szCs w:val="28"/>
          <w:lang w:val="ky-KG"/>
        </w:rPr>
        <w:t xml:space="preserve"> Армения) – 5,</w:t>
      </w:r>
      <w:r w:rsidR="004E6F8E" w:rsidRPr="00F41B88">
        <w:rPr>
          <w:rFonts w:ascii="Times New Roman" w:hAnsi="Times New Roman" w:cs="Times New Roman"/>
          <w:sz w:val="28"/>
          <w:szCs w:val="28"/>
          <w:lang w:val="ky-KG"/>
        </w:rPr>
        <w:t xml:space="preserve">2 </w:t>
      </w:r>
      <w:r w:rsidRPr="00F41B88">
        <w:rPr>
          <w:rFonts w:ascii="Times New Roman" w:hAnsi="Times New Roman" w:cs="Times New Roman"/>
          <w:sz w:val="28"/>
          <w:szCs w:val="28"/>
          <w:lang w:val="ky-KG"/>
        </w:rPr>
        <w:t>%ды, Казакстан Республикасында (мындан ары – Казакстан)</w:t>
      </w:r>
      <w:r w:rsidR="00FF24A2" w:rsidRPr="00F41B88">
        <w:rPr>
          <w:rFonts w:ascii="Times New Roman" w:hAnsi="Times New Roman" w:cs="Times New Roman"/>
          <w:sz w:val="28"/>
          <w:szCs w:val="28"/>
          <w:lang w:val="ky-KG"/>
        </w:rPr>
        <w:t xml:space="preserve"> – 4,1</w:t>
      </w:r>
      <w:r w:rsidR="004E6F8E" w:rsidRPr="00F41B88">
        <w:rPr>
          <w:rFonts w:ascii="Times New Roman" w:hAnsi="Times New Roman" w:cs="Times New Roman"/>
          <w:sz w:val="28"/>
          <w:szCs w:val="28"/>
          <w:lang w:val="ky-KG"/>
        </w:rPr>
        <w:t xml:space="preserve"> </w:t>
      </w:r>
      <w:r w:rsidR="00FF24A2" w:rsidRPr="00F41B88">
        <w:rPr>
          <w:rFonts w:ascii="Times New Roman" w:hAnsi="Times New Roman" w:cs="Times New Roman"/>
          <w:sz w:val="28"/>
          <w:szCs w:val="28"/>
          <w:lang w:val="ky-KG"/>
        </w:rPr>
        <w:t>%ды, Беларусь Республикасында (мындан ары</w:t>
      </w:r>
      <w:r w:rsidR="004E6F8E" w:rsidRPr="00F41B88">
        <w:rPr>
          <w:rFonts w:ascii="Times New Roman" w:hAnsi="Times New Roman" w:cs="Times New Roman"/>
          <w:sz w:val="28"/>
          <w:szCs w:val="28"/>
          <w:lang w:val="ky-KG"/>
        </w:rPr>
        <w:t xml:space="preserve"> –</w:t>
      </w:r>
      <w:r w:rsidR="00FF24A2" w:rsidRPr="00F41B88">
        <w:rPr>
          <w:rFonts w:ascii="Times New Roman" w:hAnsi="Times New Roman" w:cs="Times New Roman"/>
          <w:sz w:val="28"/>
          <w:szCs w:val="28"/>
          <w:lang w:val="ky-KG"/>
        </w:rPr>
        <w:t xml:space="preserve"> Беларусь) – 3,0</w:t>
      </w:r>
      <w:r w:rsidR="004E6F8E" w:rsidRPr="00F41B88">
        <w:rPr>
          <w:rFonts w:ascii="Times New Roman" w:hAnsi="Times New Roman" w:cs="Times New Roman"/>
          <w:sz w:val="28"/>
          <w:szCs w:val="28"/>
          <w:lang w:val="ky-KG"/>
        </w:rPr>
        <w:t xml:space="preserve"> </w:t>
      </w:r>
      <w:r w:rsidR="00FF24A2" w:rsidRPr="00F41B88">
        <w:rPr>
          <w:rFonts w:ascii="Times New Roman" w:hAnsi="Times New Roman" w:cs="Times New Roman"/>
          <w:sz w:val="28"/>
          <w:szCs w:val="28"/>
          <w:lang w:val="ky-KG"/>
        </w:rPr>
        <w:t>%ды түздү (</w:t>
      </w:r>
      <w:r w:rsidR="004E6F8E" w:rsidRPr="00F41B88">
        <w:rPr>
          <w:rFonts w:ascii="Times New Roman" w:hAnsi="Times New Roman" w:cs="Times New Roman"/>
          <w:sz w:val="28"/>
          <w:szCs w:val="28"/>
          <w:lang w:val="ky-KG"/>
        </w:rPr>
        <w:t>1-таблица</w:t>
      </w:r>
      <w:r w:rsidR="00FF24A2" w:rsidRPr="00F41B88">
        <w:rPr>
          <w:rFonts w:ascii="Times New Roman" w:hAnsi="Times New Roman" w:cs="Times New Roman"/>
          <w:sz w:val="28"/>
          <w:szCs w:val="28"/>
          <w:lang w:val="ky-KG"/>
        </w:rPr>
        <w:t>)</w:t>
      </w:r>
      <w:r w:rsidR="004E6F8E" w:rsidRPr="00F41B88">
        <w:rPr>
          <w:rFonts w:ascii="Times New Roman" w:hAnsi="Times New Roman" w:cs="Times New Roman"/>
          <w:sz w:val="28"/>
          <w:szCs w:val="28"/>
          <w:lang w:val="ky-KG"/>
        </w:rPr>
        <w:t>.</w:t>
      </w:r>
      <w:r w:rsidR="00FF24A2" w:rsidRPr="00F41B88">
        <w:rPr>
          <w:rFonts w:ascii="Times New Roman" w:hAnsi="Times New Roman" w:cs="Times New Roman"/>
          <w:sz w:val="28"/>
          <w:szCs w:val="28"/>
          <w:lang w:val="ky-KG"/>
        </w:rPr>
        <w:t xml:space="preserve"> Мында Россия жана Беларусь 2013-жылдан</w:t>
      </w:r>
      <w:r w:rsidR="005E157F">
        <w:rPr>
          <w:rFonts w:ascii="Times New Roman" w:hAnsi="Times New Roman" w:cs="Times New Roman"/>
          <w:sz w:val="28"/>
          <w:szCs w:val="28"/>
          <w:lang w:val="ky-KG"/>
        </w:rPr>
        <w:t xml:space="preserve"> тартып</w:t>
      </w:r>
      <w:r w:rsidR="00FF24A2" w:rsidRPr="00F41B88">
        <w:rPr>
          <w:rFonts w:ascii="Times New Roman" w:hAnsi="Times New Roman" w:cs="Times New Roman"/>
          <w:sz w:val="28"/>
          <w:szCs w:val="28"/>
          <w:lang w:val="ky-KG"/>
        </w:rPr>
        <w:t xml:space="preserve"> экономикалык өсүштүн максималдык темптерине жетишти </w:t>
      </w:r>
      <w:r w:rsidR="009379EF">
        <w:rPr>
          <w:rFonts w:ascii="Times New Roman" w:hAnsi="Times New Roman" w:cs="Times New Roman"/>
          <w:sz w:val="28"/>
          <w:szCs w:val="28"/>
          <w:lang w:val="ky-KG"/>
        </w:rPr>
        <w:t xml:space="preserve">            </w:t>
      </w:r>
      <w:r w:rsidR="00FF24A2" w:rsidRPr="00F41B88">
        <w:rPr>
          <w:rFonts w:ascii="Times New Roman" w:hAnsi="Times New Roman" w:cs="Times New Roman"/>
          <w:sz w:val="28"/>
          <w:szCs w:val="28"/>
          <w:lang w:val="ky-KG"/>
        </w:rPr>
        <w:t xml:space="preserve">(2013-жылы Россиянын өсүш темпи </w:t>
      </w:r>
      <w:r w:rsidR="004E6F8E" w:rsidRPr="00F41B88">
        <w:rPr>
          <w:rFonts w:ascii="Times New Roman" w:hAnsi="Times New Roman" w:cs="Times New Roman"/>
          <w:sz w:val="28"/>
          <w:szCs w:val="28"/>
          <w:lang w:val="ky-KG"/>
        </w:rPr>
        <w:t xml:space="preserve">– </w:t>
      </w:r>
      <w:r w:rsidR="00FF24A2" w:rsidRPr="00F41B88">
        <w:rPr>
          <w:rFonts w:ascii="Times New Roman" w:hAnsi="Times New Roman" w:cs="Times New Roman"/>
          <w:sz w:val="28"/>
          <w:szCs w:val="28"/>
          <w:lang w:val="ky-KG"/>
        </w:rPr>
        <w:t>1,3</w:t>
      </w:r>
      <w:r w:rsidR="00EC5794" w:rsidRPr="00F41B88">
        <w:rPr>
          <w:rFonts w:ascii="Times New Roman" w:hAnsi="Times New Roman" w:cs="Times New Roman"/>
          <w:sz w:val="28"/>
          <w:szCs w:val="28"/>
          <w:lang w:val="ky-KG"/>
        </w:rPr>
        <w:t xml:space="preserve"> </w:t>
      </w:r>
      <w:r w:rsidR="00FF24A2" w:rsidRPr="00F41B88">
        <w:rPr>
          <w:rFonts w:ascii="Times New Roman" w:hAnsi="Times New Roman" w:cs="Times New Roman"/>
          <w:sz w:val="28"/>
          <w:szCs w:val="28"/>
          <w:lang w:val="ky-KG"/>
        </w:rPr>
        <w:t>%, Беларусь</w:t>
      </w:r>
      <w:r w:rsidR="004E6F8E" w:rsidRPr="00F41B88">
        <w:rPr>
          <w:rFonts w:ascii="Times New Roman" w:hAnsi="Times New Roman" w:cs="Times New Roman"/>
          <w:sz w:val="28"/>
          <w:szCs w:val="28"/>
          <w:lang w:val="ky-KG"/>
        </w:rPr>
        <w:t xml:space="preserve"> – </w:t>
      </w:r>
      <w:r w:rsidR="00FF24A2" w:rsidRPr="00F41B88">
        <w:rPr>
          <w:rFonts w:ascii="Times New Roman" w:hAnsi="Times New Roman" w:cs="Times New Roman"/>
          <w:sz w:val="28"/>
          <w:szCs w:val="28"/>
          <w:lang w:val="ky-KG"/>
        </w:rPr>
        <w:t>1,0</w:t>
      </w:r>
      <w:r w:rsidR="00EC5794" w:rsidRPr="00F41B88">
        <w:rPr>
          <w:rFonts w:ascii="Times New Roman" w:hAnsi="Times New Roman" w:cs="Times New Roman"/>
          <w:sz w:val="28"/>
          <w:szCs w:val="28"/>
          <w:lang w:val="ky-KG"/>
        </w:rPr>
        <w:t xml:space="preserve"> </w:t>
      </w:r>
      <w:r w:rsidR="00FF24A2" w:rsidRPr="00F41B88">
        <w:rPr>
          <w:rFonts w:ascii="Times New Roman" w:hAnsi="Times New Roman" w:cs="Times New Roman"/>
          <w:sz w:val="28"/>
          <w:szCs w:val="28"/>
          <w:lang w:val="ky-KG"/>
        </w:rPr>
        <w:t>%).</w:t>
      </w:r>
    </w:p>
    <w:p w:rsidR="00FF24A2" w:rsidRPr="00F41B88" w:rsidRDefault="005E157F" w:rsidP="0012000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ЕАЭБдин мүчө </w:t>
      </w:r>
      <w:r w:rsidR="00FF24A2" w:rsidRPr="00F41B88">
        <w:rPr>
          <w:rFonts w:ascii="Times New Roman" w:hAnsi="Times New Roman" w:cs="Times New Roman"/>
          <w:sz w:val="28"/>
          <w:szCs w:val="28"/>
          <w:lang w:val="ky-KG"/>
        </w:rPr>
        <w:t>мамлекеттер</w:t>
      </w:r>
      <w:r>
        <w:rPr>
          <w:rFonts w:ascii="Times New Roman" w:hAnsi="Times New Roman" w:cs="Times New Roman"/>
          <w:sz w:val="28"/>
          <w:szCs w:val="28"/>
          <w:lang w:val="ky-KG"/>
        </w:rPr>
        <w:t>ин</w:t>
      </w:r>
      <w:r w:rsidR="00FF24A2" w:rsidRPr="00F41B88">
        <w:rPr>
          <w:rFonts w:ascii="Times New Roman" w:hAnsi="Times New Roman" w:cs="Times New Roman"/>
          <w:sz w:val="28"/>
          <w:szCs w:val="28"/>
          <w:lang w:val="ky-KG"/>
        </w:rPr>
        <w:t xml:space="preserve">де жана негизги соода өнөктөштөрдө жогоруда белгиленген макроэкономикалык шарттардын </w:t>
      </w:r>
      <w:r>
        <w:rPr>
          <w:rFonts w:ascii="Times New Roman" w:hAnsi="Times New Roman" w:cs="Times New Roman"/>
          <w:sz w:val="28"/>
          <w:szCs w:val="28"/>
          <w:lang w:val="ky-KG"/>
        </w:rPr>
        <w:t>алкагында</w:t>
      </w:r>
      <w:r w:rsidR="00FF24A2" w:rsidRPr="00F41B88">
        <w:rPr>
          <w:rFonts w:ascii="Times New Roman" w:hAnsi="Times New Roman" w:cs="Times New Roman"/>
          <w:sz w:val="28"/>
          <w:szCs w:val="28"/>
          <w:lang w:val="ky-KG"/>
        </w:rPr>
        <w:t xml:space="preserve"> </w:t>
      </w:r>
      <w:r w:rsidR="009379EF">
        <w:rPr>
          <w:rFonts w:ascii="Times New Roman" w:hAnsi="Times New Roman" w:cs="Times New Roman"/>
          <w:sz w:val="28"/>
          <w:szCs w:val="28"/>
          <w:lang w:val="ky-KG"/>
        </w:rPr>
        <w:t xml:space="preserve">            </w:t>
      </w:r>
      <w:r w:rsidR="00FF24A2" w:rsidRPr="005E157F">
        <w:rPr>
          <w:rFonts w:ascii="Times New Roman" w:hAnsi="Times New Roman" w:cs="Times New Roman"/>
          <w:sz w:val="28"/>
          <w:szCs w:val="28"/>
          <w:lang w:val="ky-KG"/>
        </w:rPr>
        <w:t>2018-жылы кыргыз экономикасы үчүн негизги натыйжа экономиканын өсүшү жана ИДПнын көлөмү боюнча болжолдонгон деңгээлге жетишүү жана оң</w:t>
      </w:r>
      <w:r w:rsidR="00FF24A2" w:rsidRPr="00F41B88">
        <w:rPr>
          <w:rFonts w:ascii="Times New Roman" w:hAnsi="Times New Roman" w:cs="Times New Roman"/>
          <w:sz w:val="28"/>
          <w:szCs w:val="28"/>
          <w:lang w:val="ky-KG"/>
        </w:rPr>
        <w:t xml:space="preserve"> динамиканы кармап калуу болду. </w:t>
      </w:r>
    </w:p>
    <w:p w:rsidR="008844B2" w:rsidRPr="00F41B88" w:rsidRDefault="00FF24A2" w:rsidP="00120007">
      <w:pPr>
        <w:spacing w:after="0" w:line="240" w:lineRule="auto"/>
        <w:ind w:firstLine="709"/>
        <w:jc w:val="both"/>
        <w:rPr>
          <w:rFonts w:ascii="Times New Roman" w:hAnsi="Times New Roman" w:cs="Times New Roman"/>
          <w:color w:val="000000"/>
          <w:sz w:val="28"/>
          <w:szCs w:val="28"/>
          <w:shd w:val="clear" w:color="auto" w:fill="FFFFFF"/>
          <w:lang w:val="ky-KG"/>
        </w:rPr>
      </w:pPr>
      <w:r w:rsidRPr="00F41B88">
        <w:rPr>
          <w:rFonts w:ascii="Times New Roman" w:hAnsi="Times New Roman" w:cs="Times New Roman"/>
          <w:sz w:val="28"/>
          <w:szCs w:val="28"/>
          <w:lang w:val="ky-KG"/>
        </w:rPr>
        <w:t>2018-жыл бою Кыргыз Республикасынын Өкмөтүнүн (мындан ары- Өкмөт) аракеттери</w:t>
      </w:r>
      <w:r w:rsidR="003C349C" w:rsidRPr="00F41B88">
        <w:rPr>
          <w:rFonts w:ascii="Times New Roman" w:hAnsi="Times New Roman" w:cs="Times New Roman"/>
          <w:sz w:val="28"/>
          <w:szCs w:val="28"/>
          <w:lang w:val="ky-KG"/>
        </w:rPr>
        <w:t xml:space="preserve"> </w:t>
      </w:r>
      <w:r w:rsidR="005E157F" w:rsidRPr="00F41B88">
        <w:rPr>
          <w:rFonts w:ascii="Times New Roman" w:hAnsi="Times New Roman" w:cs="Times New Roman"/>
          <w:color w:val="000000"/>
          <w:sz w:val="28"/>
          <w:szCs w:val="28"/>
          <w:shd w:val="clear" w:color="auto" w:fill="FFFFFF"/>
          <w:lang w:val="ky-KG"/>
        </w:rPr>
        <w:t xml:space="preserve">Кыргыз Республикасынын Өкмөтүнүн 2018-жылдын </w:t>
      </w:r>
      <w:r w:rsidR="00F4701B">
        <w:rPr>
          <w:rFonts w:ascii="Times New Roman" w:hAnsi="Times New Roman" w:cs="Times New Roman"/>
          <w:color w:val="000000"/>
          <w:sz w:val="28"/>
          <w:szCs w:val="28"/>
          <w:shd w:val="clear" w:color="auto" w:fill="FFFFFF"/>
          <w:lang w:val="ky-KG"/>
        </w:rPr>
        <w:br/>
      </w:r>
      <w:r w:rsidR="005E157F" w:rsidRPr="00F41B88">
        <w:rPr>
          <w:rFonts w:ascii="Times New Roman" w:hAnsi="Times New Roman" w:cs="Times New Roman"/>
          <w:color w:val="000000"/>
          <w:sz w:val="28"/>
          <w:szCs w:val="28"/>
          <w:shd w:val="clear" w:color="auto" w:fill="FFFFFF"/>
          <w:lang w:val="ky-KG"/>
        </w:rPr>
        <w:t>30-августундагы № 413 токтому</w:t>
      </w:r>
      <w:r w:rsidR="005E157F">
        <w:rPr>
          <w:rFonts w:ascii="Times New Roman" w:hAnsi="Times New Roman" w:cs="Times New Roman"/>
          <w:color w:val="000000"/>
          <w:sz w:val="28"/>
          <w:szCs w:val="28"/>
          <w:shd w:val="clear" w:color="auto" w:fill="FFFFFF"/>
          <w:lang w:val="ky-KG"/>
        </w:rPr>
        <w:t xml:space="preserve"> менен бекитилген</w:t>
      </w:r>
      <w:r w:rsidR="005E157F" w:rsidRPr="00F41B88">
        <w:rPr>
          <w:rFonts w:ascii="Times New Roman" w:hAnsi="Times New Roman" w:cs="Times New Roman"/>
          <w:sz w:val="28"/>
          <w:szCs w:val="28"/>
          <w:lang w:val="ky-KG"/>
        </w:rPr>
        <w:t xml:space="preserve"> </w:t>
      </w:r>
      <w:r w:rsidR="00A04499" w:rsidRPr="00F41B88">
        <w:rPr>
          <w:rFonts w:ascii="Times New Roman" w:hAnsi="Times New Roman" w:cs="Times New Roman"/>
          <w:sz w:val="28"/>
          <w:szCs w:val="28"/>
          <w:lang w:val="ky-KG"/>
        </w:rPr>
        <w:t xml:space="preserve">2018-2022-жылдар мезгилине Кыргыз Республикасынын өнүктүрүүнүн </w:t>
      </w:r>
      <w:r w:rsidR="004E6F8E" w:rsidRPr="00F41B88">
        <w:rPr>
          <w:rFonts w:ascii="Times New Roman" w:hAnsi="Times New Roman" w:cs="Times New Roman"/>
          <w:color w:val="000000"/>
          <w:sz w:val="28"/>
          <w:szCs w:val="28"/>
          <w:shd w:val="clear" w:color="auto" w:fill="FFFFFF"/>
          <w:lang w:val="ky-KG"/>
        </w:rPr>
        <w:t>“</w:t>
      </w:r>
      <w:r w:rsidR="00A04499" w:rsidRPr="00F41B88">
        <w:rPr>
          <w:rFonts w:ascii="Times New Roman" w:hAnsi="Times New Roman" w:cs="Times New Roman"/>
          <w:color w:val="000000"/>
          <w:sz w:val="28"/>
          <w:szCs w:val="28"/>
          <w:shd w:val="clear" w:color="auto" w:fill="FFFFFF"/>
          <w:lang w:val="ky-KG"/>
        </w:rPr>
        <w:t>Биримдик</w:t>
      </w:r>
      <w:r w:rsidR="005E157F">
        <w:rPr>
          <w:rFonts w:ascii="Times New Roman" w:hAnsi="Times New Roman" w:cs="Times New Roman"/>
          <w:color w:val="000000"/>
          <w:sz w:val="28"/>
          <w:szCs w:val="28"/>
          <w:shd w:val="clear" w:color="auto" w:fill="FFFFFF"/>
          <w:lang w:val="ky-KG"/>
        </w:rPr>
        <w:t>.</w:t>
      </w:r>
      <w:r w:rsidR="00A04499" w:rsidRPr="00F41B88">
        <w:rPr>
          <w:rFonts w:ascii="Times New Roman" w:hAnsi="Times New Roman" w:cs="Times New Roman"/>
          <w:color w:val="000000"/>
          <w:sz w:val="28"/>
          <w:szCs w:val="28"/>
          <w:shd w:val="clear" w:color="auto" w:fill="FFFFFF"/>
          <w:lang w:val="ky-KG"/>
        </w:rPr>
        <w:t xml:space="preserve"> Ишеним</w:t>
      </w:r>
      <w:r w:rsidR="005E157F">
        <w:rPr>
          <w:rFonts w:ascii="Times New Roman" w:hAnsi="Times New Roman" w:cs="Times New Roman"/>
          <w:color w:val="000000"/>
          <w:sz w:val="28"/>
          <w:szCs w:val="28"/>
          <w:shd w:val="clear" w:color="auto" w:fill="FFFFFF"/>
          <w:lang w:val="ky-KG"/>
        </w:rPr>
        <w:t>.</w:t>
      </w:r>
      <w:r w:rsidR="00A04499" w:rsidRPr="00F41B88">
        <w:rPr>
          <w:rFonts w:ascii="Times New Roman" w:hAnsi="Times New Roman" w:cs="Times New Roman"/>
          <w:color w:val="000000"/>
          <w:sz w:val="28"/>
          <w:szCs w:val="28"/>
          <w:shd w:val="clear" w:color="auto" w:fill="FFFFFF"/>
          <w:lang w:val="ky-KG"/>
        </w:rPr>
        <w:t xml:space="preserve"> Жаратмандык</w:t>
      </w:r>
      <w:r w:rsidR="004E6F8E" w:rsidRPr="00F41B88">
        <w:rPr>
          <w:rFonts w:ascii="Times New Roman" w:hAnsi="Times New Roman" w:cs="Times New Roman"/>
          <w:color w:val="000000"/>
          <w:sz w:val="28"/>
          <w:szCs w:val="28"/>
          <w:shd w:val="clear" w:color="auto" w:fill="FFFFFF"/>
          <w:lang w:val="ky-KG"/>
        </w:rPr>
        <w:t xml:space="preserve">” </w:t>
      </w:r>
      <w:r w:rsidR="003C349C" w:rsidRPr="00F41B88">
        <w:rPr>
          <w:rFonts w:ascii="Times New Roman" w:hAnsi="Times New Roman" w:cs="Times New Roman"/>
          <w:color w:val="000000"/>
          <w:sz w:val="28"/>
          <w:szCs w:val="28"/>
          <w:shd w:val="clear" w:color="auto" w:fill="FFFFFF"/>
          <w:lang w:val="ky-KG"/>
        </w:rPr>
        <w:t>П</w:t>
      </w:r>
      <w:r w:rsidR="00A04499" w:rsidRPr="00F41B88">
        <w:rPr>
          <w:rFonts w:ascii="Times New Roman" w:hAnsi="Times New Roman" w:cs="Times New Roman"/>
          <w:color w:val="000000"/>
          <w:sz w:val="28"/>
          <w:szCs w:val="28"/>
          <w:shd w:val="clear" w:color="auto" w:fill="FFFFFF"/>
          <w:lang w:val="ky-KG"/>
        </w:rPr>
        <w:t>рограммасын ишке ашыруу боюнча 2018-жылга Кыргыз Республикасынын Өкмөтүнүн иш-чаралар планын өз убагында жана сапаттуу ишке ашырууга багытталган</w:t>
      </w:r>
      <w:r w:rsidR="005E157F">
        <w:rPr>
          <w:rFonts w:ascii="Times New Roman" w:hAnsi="Times New Roman" w:cs="Times New Roman"/>
          <w:color w:val="000000"/>
          <w:sz w:val="28"/>
          <w:szCs w:val="28"/>
          <w:shd w:val="clear" w:color="auto" w:fill="FFFFFF"/>
          <w:lang w:val="ky-KG"/>
        </w:rPr>
        <w:t>.</w:t>
      </w:r>
      <w:r w:rsidR="00A04499" w:rsidRPr="00F41B88">
        <w:rPr>
          <w:rFonts w:ascii="Times New Roman" w:hAnsi="Times New Roman" w:cs="Times New Roman"/>
          <w:color w:val="000000"/>
          <w:sz w:val="28"/>
          <w:szCs w:val="28"/>
          <w:shd w:val="clear" w:color="auto" w:fill="FFFFFF"/>
          <w:lang w:val="ky-KG"/>
        </w:rPr>
        <w:t xml:space="preserve"> </w:t>
      </w:r>
      <w:r w:rsidR="005E157F">
        <w:rPr>
          <w:rFonts w:ascii="Times New Roman" w:hAnsi="Times New Roman" w:cs="Times New Roman"/>
          <w:color w:val="000000"/>
          <w:sz w:val="28"/>
          <w:szCs w:val="28"/>
          <w:shd w:val="clear" w:color="auto" w:fill="FFFFFF"/>
          <w:lang w:val="ky-KG"/>
        </w:rPr>
        <w:t>Аталган План</w:t>
      </w:r>
      <w:r w:rsidR="008844B2" w:rsidRPr="00F41B88">
        <w:rPr>
          <w:rFonts w:ascii="Times New Roman" w:hAnsi="Times New Roman" w:cs="Times New Roman"/>
          <w:color w:val="000000"/>
          <w:sz w:val="28"/>
          <w:szCs w:val="28"/>
          <w:shd w:val="clear" w:color="auto" w:fill="FFFFFF"/>
          <w:lang w:val="ky-KG"/>
        </w:rPr>
        <w:t xml:space="preserve"> улуттук экономиканы бекемдөө, экономиканы ЕАЭБ</w:t>
      </w:r>
      <w:r w:rsidR="005E157F">
        <w:rPr>
          <w:rFonts w:ascii="Times New Roman" w:hAnsi="Times New Roman" w:cs="Times New Roman"/>
          <w:color w:val="000000"/>
          <w:sz w:val="28"/>
          <w:szCs w:val="28"/>
          <w:shd w:val="clear" w:color="auto" w:fill="FFFFFF"/>
          <w:lang w:val="ky-KG"/>
        </w:rPr>
        <w:t>дин</w:t>
      </w:r>
      <w:r w:rsidR="008844B2" w:rsidRPr="00F41B88">
        <w:rPr>
          <w:rFonts w:ascii="Times New Roman" w:hAnsi="Times New Roman" w:cs="Times New Roman"/>
          <w:color w:val="000000"/>
          <w:sz w:val="28"/>
          <w:szCs w:val="28"/>
          <w:shd w:val="clear" w:color="auto" w:fill="FFFFFF"/>
          <w:lang w:val="ky-KG"/>
        </w:rPr>
        <w:t xml:space="preserve"> жаңы эрежелерине адаптациялоо боюнча чараларды жана заманбап чакырыктардын жана тышкы жана ички жагымсыз факт</w:t>
      </w:r>
      <w:r w:rsidR="005E157F">
        <w:rPr>
          <w:rFonts w:ascii="Times New Roman" w:hAnsi="Times New Roman" w:cs="Times New Roman"/>
          <w:color w:val="000000"/>
          <w:sz w:val="28"/>
          <w:szCs w:val="28"/>
          <w:shd w:val="clear" w:color="auto" w:fill="FFFFFF"/>
          <w:lang w:val="ky-KG"/>
        </w:rPr>
        <w:t>орлордун шарттарында социалдык-</w:t>
      </w:r>
      <w:r w:rsidR="008844B2" w:rsidRPr="00F41B88">
        <w:rPr>
          <w:rFonts w:ascii="Times New Roman" w:hAnsi="Times New Roman" w:cs="Times New Roman"/>
          <w:color w:val="000000"/>
          <w:sz w:val="28"/>
          <w:szCs w:val="28"/>
          <w:shd w:val="clear" w:color="auto" w:fill="FFFFFF"/>
          <w:lang w:val="ky-KG"/>
        </w:rPr>
        <w:t xml:space="preserve">экономикалык </w:t>
      </w:r>
      <w:r w:rsidR="005E157F">
        <w:rPr>
          <w:rFonts w:ascii="Times New Roman" w:hAnsi="Times New Roman" w:cs="Times New Roman"/>
          <w:color w:val="000000"/>
          <w:sz w:val="28"/>
          <w:szCs w:val="28"/>
          <w:shd w:val="clear" w:color="auto" w:fill="FFFFFF"/>
          <w:lang w:val="ky-KG"/>
        </w:rPr>
        <w:t>туруктуулукту</w:t>
      </w:r>
      <w:r w:rsidR="008844B2" w:rsidRPr="00F41B88">
        <w:rPr>
          <w:rFonts w:ascii="Times New Roman" w:hAnsi="Times New Roman" w:cs="Times New Roman"/>
          <w:color w:val="000000"/>
          <w:sz w:val="28"/>
          <w:szCs w:val="28"/>
          <w:shd w:val="clear" w:color="auto" w:fill="FFFFFF"/>
          <w:lang w:val="ky-KG"/>
        </w:rPr>
        <w:t xml:space="preserve"> камсыз кылууга багытталган иш-чаралардын блогун камтыйт.</w:t>
      </w:r>
    </w:p>
    <w:p w:rsidR="0035082D" w:rsidRPr="00F41B88" w:rsidRDefault="008844B2" w:rsidP="00120007">
      <w:pPr>
        <w:spacing w:after="0" w:line="240" w:lineRule="auto"/>
        <w:ind w:firstLine="709"/>
        <w:jc w:val="both"/>
        <w:rPr>
          <w:rFonts w:ascii="Times New Roman" w:hAnsi="Times New Roman" w:cs="Times New Roman"/>
          <w:color w:val="000000"/>
          <w:sz w:val="28"/>
          <w:szCs w:val="28"/>
          <w:shd w:val="clear" w:color="auto" w:fill="FFFFFF"/>
          <w:lang w:val="ky-KG"/>
        </w:rPr>
      </w:pPr>
      <w:r w:rsidRPr="00F41B88">
        <w:rPr>
          <w:rFonts w:ascii="Times New Roman" w:hAnsi="Times New Roman" w:cs="Times New Roman"/>
          <w:color w:val="000000"/>
          <w:sz w:val="28"/>
          <w:szCs w:val="28"/>
          <w:shd w:val="clear" w:color="auto" w:fill="FFFFFF"/>
          <w:lang w:val="ky-KG"/>
        </w:rPr>
        <w:t xml:space="preserve">Кыргыз Республикасынын Улуттук статистика комитетинин алдын-ала маалыматтары боюнча 2018-жылдын жыйынтыгы боюнча ИДПнын көлөмү </w:t>
      </w:r>
      <w:r w:rsidRPr="00F41B88">
        <w:rPr>
          <w:rFonts w:ascii="Times New Roman" w:hAnsi="Times New Roman" w:cs="Times New Roman"/>
          <w:sz w:val="28"/>
          <w:szCs w:val="28"/>
          <w:lang w:val="ky-KG"/>
        </w:rPr>
        <w:t>557,1 млрд сом</w:t>
      </w:r>
      <w:r w:rsidRPr="00F41B88">
        <w:rPr>
          <w:rFonts w:ascii="Times New Roman" w:hAnsi="Times New Roman" w:cs="Times New Roman"/>
          <w:color w:val="000000"/>
          <w:sz w:val="28"/>
          <w:szCs w:val="28"/>
          <w:shd w:val="clear" w:color="auto" w:fill="FFFFFF"/>
          <w:lang w:val="ky-KG"/>
        </w:rPr>
        <w:t xml:space="preserve"> суммасында түзүлдү, мында өсүштүн реалдуу темпи 3,5</w:t>
      </w:r>
      <w:r w:rsidR="0041479D"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 (2017-жылы 4,7</w:t>
      </w:r>
      <w:r w:rsidR="0041479D"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 xml:space="preserve">% түзгөн). Кумтөр кенин иштетүү боюнча ишканаларды эсепке албаганда ИДПнын өсүшүнүн </w:t>
      </w:r>
      <w:r w:rsidR="00DF6B3D" w:rsidRPr="00F41B88">
        <w:rPr>
          <w:rFonts w:ascii="Times New Roman" w:hAnsi="Times New Roman" w:cs="Times New Roman"/>
          <w:color w:val="000000"/>
          <w:sz w:val="28"/>
          <w:szCs w:val="28"/>
          <w:shd w:val="clear" w:color="auto" w:fill="FFFFFF"/>
          <w:lang w:val="ky-KG"/>
        </w:rPr>
        <w:t>р</w:t>
      </w:r>
      <w:r w:rsidRPr="00F41B88">
        <w:rPr>
          <w:rFonts w:ascii="Times New Roman" w:hAnsi="Times New Roman" w:cs="Times New Roman"/>
          <w:color w:val="000000"/>
          <w:sz w:val="28"/>
          <w:szCs w:val="28"/>
          <w:shd w:val="clear" w:color="auto" w:fill="FFFFFF"/>
          <w:lang w:val="ky-KG"/>
        </w:rPr>
        <w:t>еалдуу темпи 103,5</w:t>
      </w:r>
      <w:r w:rsidR="0041479D"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 xml:space="preserve">%ды түздү, </w:t>
      </w:r>
      <w:r w:rsidR="009379EF">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 xml:space="preserve">2017-жылы </w:t>
      </w:r>
      <w:r w:rsidR="00624BFE">
        <w:rPr>
          <w:rFonts w:ascii="Times New Roman" w:hAnsi="Times New Roman" w:cs="Times New Roman"/>
          <w:color w:val="000000"/>
          <w:sz w:val="28"/>
          <w:szCs w:val="28"/>
          <w:shd w:val="clear" w:color="auto" w:fill="FFFFFF"/>
          <w:lang w:val="ky-KG"/>
        </w:rPr>
        <w:t xml:space="preserve">ушул сыяктуу </w:t>
      </w:r>
      <w:r w:rsidRPr="00F41B88">
        <w:rPr>
          <w:rFonts w:ascii="Times New Roman" w:hAnsi="Times New Roman" w:cs="Times New Roman"/>
          <w:color w:val="000000"/>
          <w:sz w:val="28"/>
          <w:szCs w:val="28"/>
          <w:shd w:val="clear" w:color="auto" w:fill="FFFFFF"/>
          <w:lang w:val="ky-KG"/>
        </w:rPr>
        <w:t>көрсөткүч 105,1</w:t>
      </w:r>
      <w:r w:rsidR="0041479D"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%ды түзгөн, бул экономиканын башка секторлорунда өсүштүн позитивд</w:t>
      </w:r>
      <w:r w:rsidR="00624BFE">
        <w:rPr>
          <w:rFonts w:ascii="Times New Roman" w:hAnsi="Times New Roman" w:cs="Times New Roman"/>
          <w:color w:val="000000"/>
          <w:sz w:val="28"/>
          <w:szCs w:val="28"/>
          <w:shd w:val="clear" w:color="auto" w:fill="FFFFFF"/>
          <w:lang w:val="ky-KG"/>
        </w:rPr>
        <w:t>үү тенденциясын айгинелеп турат</w:t>
      </w:r>
      <w:r w:rsidRPr="00F41B88">
        <w:rPr>
          <w:rFonts w:ascii="Times New Roman" w:hAnsi="Times New Roman" w:cs="Times New Roman"/>
          <w:color w:val="000000"/>
          <w:sz w:val="28"/>
          <w:szCs w:val="28"/>
          <w:shd w:val="clear" w:color="auto" w:fill="FFFFFF"/>
          <w:lang w:val="ky-KG"/>
        </w:rPr>
        <w:t xml:space="preserve"> </w:t>
      </w:r>
      <w:r w:rsidR="00F4701B">
        <w:rPr>
          <w:rFonts w:ascii="Times New Roman" w:hAnsi="Times New Roman" w:cs="Times New Roman"/>
          <w:color w:val="000000"/>
          <w:sz w:val="28"/>
          <w:szCs w:val="28"/>
          <w:shd w:val="clear" w:color="auto" w:fill="FFFFFF"/>
          <w:lang w:val="ky-KG"/>
        </w:rPr>
        <w:br/>
      </w:r>
      <w:r w:rsidRPr="00F41B88">
        <w:rPr>
          <w:rFonts w:ascii="Times New Roman" w:hAnsi="Times New Roman" w:cs="Times New Roman"/>
          <w:color w:val="000000"/>
          <w:sz w:val="28"/>
          <w:szCs w:val="28"/>
          <w:shd w:val="clear" w:color="auto" w:fill="FFFFFF"/>
          <w:lang w:val="ky-KG"/>
        </w:rPr>
        <w:t>(2-табл</w:t>
      </w:r>
      <w:r w:rsidR="0041479D" w:rsidRPr="00F41B88">
        <w:rPr>
          <w:rFonts w:ascii="Times New Roman" w:hAnsi="Times New Roman" w:cs="Times New Roman"/>
          <w:color w:val="000000"/>
          <w:sz w:val="28"/>
          <w:szCs w:val="28"/>
          <w:shd w:val="clear" w:color="auto" w:fill="FFFFFF"/>
          <w:lang w:val="ky-KG"/>
        </w:rPr>
        <w:t>ица</w:t>
      </w:r>
      <w:r w:rsidRPr="00F41B88">
        <w:rPr>
          <w:rFonts w:ascii="Times New Roman" w:hAnsi="Times New Roman" w:cs="Times New Roman"/>
          <w:color w:val="000000"/>
          <w:sz w:val="28"/>
          <w:szCs w:val="28"/>
          <w:shd w:val="clear" w:color="auto" w:fill="FFFFFF"/>
          <w:lang w:val="ky-KG"/>
        </w:rPr>
        <w:t>).</w:t>
      </w:r>
    </w:p>
    <w:p w:rsidR="0035082D" w:rsidRDefault="0035082D" w:rsidP="00120007">
      <w:pPr>
        <w:spacing w:after="0" w:line="240" w:lineRule="auto"/>
        <w:ind w:firstLine="709"/>
        <w:jc w:val="both"/>
        <w:rPr>
          <w:rFonts w:ascii="Times New Roman" w:hAnsi="Times New Roman" w:cs="Times New Roman"/>
          <w:color w:val="000000"/>
          <w:sz w:val="28"/>
          <w:szCs w:val="28"/>
          <w:shd w:val="clear" w:color="auto" w:fill="FFFFFF"/>
          <w:lang w:val="ky-KG"/>
        </w:rPr>
      </w:pPr>
      <w:r w:rsidRPr="00F41B88">
        <w:rPr>
          <w:rFonts w:ascii="Times New Roman" w:hAnsi="Times New Roman" w:cs="Times New Roman"/>
          <w:color w:val="000000"/>
          <w:sz w:val="28"/>
          <w:szCs w:val="28"/>
          <w:shd w:val="clear" w:color="auto" w:fill="FFFFFF"/>
          <w:lang w:val="ky-KG"/>
        </w:rPr>
        <w:t>Экономикалык өсүш экономиканын бардык сектор</w:t>
      </w:r>
      <w:r w:rsidR="00624BFE">
        <w:rPr>
          <w:rFonts w:ascii="Times New Roman" w:hAnsi="Times New Roman" w:cs="Times New Roman"/>
          <w:color w:val="000000"/>
          <w:sz w:val="28"/>
          <w:szCs w:val="28"/>
          <w:shd w:val="clear" w:color="auto" w:fill="FFFFFF"/>
          <w:lang w:val="ky-KG"/>
        </w:rPr>
        <w:t>лору тарабынан</w:t>
      </w:r>
      <w:r w:rsidRPr="00F41B88">
        <w:rPr>
          <w:rFonts w:ascii="Times New Roman" w:hAnsi="Times New Roman" w:cs="Times New Roman"/>
          <w:color w:val="000000"/>
          <w:sz w:val="28"/>
          <w:szCs w:val="28"/>
          <w:shd w:val="clear" w:color="auto" w:fill="FFFFFF"/>
          <w:lang w:val="ky-KG"/>
        </w:rPr>
        <w:t xml:space="preserve"> камсыздал</w:t>
      </w:r>
      <w:r w:rsidR="00624BFE">
        <w:rPr>
          <w:rFonts w:ascii="Times New Roman" w:hAnsi="Times New Roman" w:cs="Times New Roman"/>
          <w:color w:val="000000"/>
          <w:sz w:val="28"/>
          <w:szCs w:val="28"/>
          <w:shd w:val="clear" w:color="auto" w:fill="FFFFFF"/>
          <w:lang w:val="ky-KG"/>
        </w:rPr>
        <w:t>ган</w:t>
      </w:r>
      <w:r w:rsidRPr="00F41B88">
        <w:rPr>
          <w:rFonts w:ascii="Times New Roman" w:hAnsi="Times New Roman" w:cs="Times New Roman"/>
          <w:color w:val="000000"/>
          <w:sz w:val="28"/>
          <w:szCs w:val="28"/>
          <w:shd w:val="clear" w:color="auto" w:fill="FFFFFF"/>
          <w:lang w:val="ky-KG"/>
        </w:rPr>
        <w:t>: айыл чарбасында көлөмдөр реалдуу түрдө 2,7</w:t>
      </w:r>
      <w:r w:rsidR="0041479D"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%га, курулушта</w:t>
      </w:r>
      <w:r w:rsidR="00624BFE">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 xml:space="preserve"> 7,8</w:t>
      </w:r>
      <w:r w:rsidR="0041479D"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%га, кызмат көрсөтүү чөйрөсүндө</w:t>
      </w:r>
      <w:r w:rsidR="0041479D"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 xml:space="preserve"> 2,1</w:t>
      </w:r>
      <w:r w:rsidR="00EC5794"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%га, өнөр жайында – 5,5</w:t>
      </w:r>
      <w:r w:rsidR="0041479D" w:rsidRPr="00F41B88">
        <w:rPr>
          <w:rFonts w:ascii="Times New Roman" w:hAnsi="Times New Roman" w:cs="Times New Roman"/>
          <w:color w:val="000000"/>
          <w:sz w:val="28"/>
          <w:szCs w:val="28"/>
          <w:shd w:val="clear" w:color="auto" w:fill="FFFFFF"/>
          <w:lang w:val="ky-KG"/>
        </w:rPr>
        <w:t xml:space="preserve"> </w:t>
      </w:r>
      <w:r w:rsidRPr="00F41B88">
        <w:rPr>
          <w:rFonts w:ascii="Times New Roman" w:hAnsi="Times New Roman" w:cs="Times New Roman"/>
          <w:color w:val="000000"/>
          <w:sz w:val="28"/>
          <w:szCs w:val="28"/>
          <w:shd w:val="clear" w:color="auto" w:fill="FFFFFF"/>
          <w:lang w:val="ky-KG"/>
        </w:rPr>
        <w:t xml:space="preserve">%га өстү. </w:t>
      </w:r>
    </w:p>
    <w:p w:rsidR="0035082D" w:rsidRPr="00F41B88" w:rsidRDefault="0035082D" w:rsidP="00120007">
      <w:pPr>
        <w:spacing w:after="0" w:line="240" w:lineRule="auto"/>
        <w:ind w:firstLine="709"/>
        <w:jc w:val="right"/>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2-таблица</w:t>
      </w:r>
    </w:p>
    <w:p w:rsidR="0035082D" w:rsidRPr="00F41B88" w:rsidRDefault="00624BFE" w:rsidP="00120007">
      <w:pPr>
        <w:spacing w:after="0" w:line="240" w:lineRule="auto"/>
        <w:jc w:val="center"/>
        <w:rPr>
          <w:rFonts w:ascii="Times New Roman" w:eastAsia="Times New Roman" w:hAnsi="Times New Roman" w:cs="Times New Roman"/>
          <w:b/>
          <w:color w:val="000000"/>
          <w:sz w:val="28"/>
          <w:szCs w:val="28"/>
          <w:shd w:val="clear" w:color="auto" w:fill="FFFFFF"/>
          <w:lang w:val="ky-KG" w:eastAsia="ru-RU"/>
        </w:rPr>
      </w:pPr>
      <w:r>
        <w:rPr>
          <w:rFonts w:ascii="Times New Roman" w:eastAsia="Times New Roman" w:hAnsi="Times New Roman" w:cs="Times New Roman"/>
          <w:b/>
          <w:color w:val="000000"/>
          <w:sz w:val="28"/>
          <w:szCs w:val="28"/>
          <w:shd w:val="clear" w:color="auto" w:fill="FFFFFF"/>
          <w:lang w:val="ky-KG" w:eastAsia="ru-RU"/>
        </w:rPr>
        <w:t>Кыргыз Республикасында</w:t>
      </w:r>
      <w:r w:rsidR="0035082D" w:rsidRPr="00F41B88">
        <w:rPr>
          <w:rFonts w:ascii="Times New Roman" w:eastAsia="Times New Roman" w:hAnsi="Times New Roman" w:cs="Times New Roman"/>
          <w:b/>
          <w:color w:val="000000"/>
          <w:sz w:val="28"/>
          <w:szCs w:val="28"/>
          <w:shd w:val="clear" w:color="auto" w:fill="FFFFFF"/>
          <w:lang w:val="ky-KG" w:eastAsia="ru-RU"/>
        </w:rPr>
        <w:t xml:space="preserve"> ИДП</w:t>
      </w:r>
      <w:r>
        <w:rPr>
          <w:rFonts w:ascii="Times New Roman" w:eastAsia="Times New Roman" w:hAnsi="Times New Roman" w:cs="Times New Roman"/>
          <w:b/>
          <w:color w:val="000000"/>
          <w:sz w:val="28"/>
          <w:szCs w:val="28"/>
          <w:shd w:val="clear" w:color="auto" w:fill="FFFFFF"/>
          <w:lang w:val="ky-KG" w:eastAsia="ru-RU"/>
        </w:rPr>
        <w:t>нын</w:t>
      </w:r>
      <w:r w:rsidR="0035082D" w:rsidRPr="00F41B88">
        <w:rPr>
          <w:rFonts w:ascii="Times New Roman" w:eastAsia="Times New Roman" w:hAnsi="Times New Roman" w:cs="Times New Roman"/>
          <w:b/>
          <w:color w:val="000000"/>
          <w:sz w:val="28"/>
          <w:szCs w:val="28"/>
          <w:shd w:val="clear" w:color="auto" w:fill="FFFFFF"/>
          <w:lang w:val="ky-KG" w:eastAsia="ru-RU"/>
        </w:rPr>
        <w:t xml:space="preserve"> жана</w:t>
      </w:r>
      <w:r w:rsidR="009B2F2B" w:rsidRPr="00F41B88">
        <w:rPr>
          <w:rFonts w:ascii="Times New Roman" w:eastAsia="Times New Roman" w:hAnsi="Times New Roman" w:cs="Times New Roman"/>
          <w:b/>
          <w:color w:val="000000"/>
          <w:sz w:val="28"/>
          <w:szCs w:val="28"/>
          <w:shd w:val="clear" w:color="auto" w:fill="FFFFFF"/>
          <w:lang w:val="ky-KG" w:eastAsia="ru-RU"/>
        </w:rPr>
        <w:t xml:space="preserve">ИДПны түзүүчү </w:t>
      </w:r>
      <w:r>
        <w:rPr>
          <w:rFonts w:ascii="Times New Roman" w:eastAsia="Times New Roman" w:hAnsi="Times New Roman" w:cs="Times New Roman"/>
          <w:b/>
          <w:color w:val="000000"/>
          <w:sz w:val="28"/>
          <w:szCs w:val="28"/>
          <w:shd w:val="clear" w:color="auto" w:fill="FFFFFF"/>
          <w:lang w:val="ky-KG" w:eastAsia="ru-RU"/>
        </w:rPr>
        <w:br/>
      </w:r>
      <w:r w:rsidR="009B2F2B" w:rsidRPr="00F41B88">
        <w:rPr>
          <w:rFonts w:ascii="Times New Roman" w:eastAsia="Times New Roman" w:hAnsi="Times New Roman" w:cs="Times New Roman"/>
          <w:b/>
          <w:color w:val="000000"/>
          <w:sz w:val="28"/>
          <w:szCs w:val="28"/>
          <w:shd w:val="clear" w:color="auto" w:fill="FFFFFF"/>
          <w:lang w:val="ky-KG" w:eastAsia="ru-RU"/>
        </w:rPr>
        <w:t xml:space="preserve">тармактардын өсүш темпи, </w:t>
      </w:r>
      <w:r w:rsidR="0035082D" w:rsidRPr="00F41B88">
        <w:rPr>
          <w:rFonts w:ascii="Times New Roman" w:eastAsia="Times New Roman" w:hAnsi="Times New Roman" w:cs="Times New Roman"/>
          <w:b/>
          <w:color w:val="000000"/>
          <w:sz w:val="28"/>
          <w:szCs w:val="28"/>
          <w:shd w:val="clear" w:color="auto" w:fill="FFFFFF"/>
          <w:lang w:val="ky-KG" w:eastAsia="ru-RU"/>
        </w:rPr>
        <w:t>%</w:t>
      </w:r>
      <w:r w:rsidR="009B2F2B" w:rsidRPr="00F41B88">
        <w:rPr>
          <w:rFonts w:ascii="Times New Roman" w:eastAsia="Times New Roman" w:hAnsi="Times New Roman" w:cs="Times New Roman"/>
          <w:b/>
          <w:color w:val="000000"/>
          <w:sz w:val="28"/>
          <w:szCs w:val="28"/>
          <w:shd w:val="clear" w:color="auto" w:fill="FFFFFF"/>
          <w:lang w:val="ky-KG" w:eastAsia="ru-RU"/>
        </w:rPr>
        <w:t xml:space="preserve"> менен</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129"/>
        <w:gridCol w:w="975"/>
        <w:gridCol w:w="962"/>
        <w:gridCol w:w="1155"/>
        <w:gridCol w:w="869"/>
        <w:gridCol w:w="998"/>
        <w:gridCol w:w="1216"/>
      </w:tblGrid>
      <w:tr w:rsidR="0035082D" w:rsidRPr="00624BFE" w:rsidTr="0041479D">
        <w:trPr>
          <w:trHeight w:val="396"/>
          <w:tblHeader/>
          <w:jc w:val="center"/>
        </w:trPr>
        <w:tc>
          <w:tcPr>
            <w:tcW w:w="2103" w:type="dxa"/>
            <w:vMerge w:val="restart"/>
            <w:shd w:val="clear" w:color="auto" w:fill="auto"/>
            <w:vAlign w:val="center"/>
            <w:hideMark/>
          </w:tcPr>
          <w:p w:rsidR="0035082D" w:rsidRPr="00624BFE" w:rsidRDefault="009B2F2B" w:rsidP="00120007">
            <w:pPr>
              <w:spacing w:after="0" w:line="240" w:lineRule="auto"/>
              <w:jc w:val="center"/>
              <w:rPr>
                <w:rFonts w:ascii="Times New Roman" w:hAnsi="Times New Roman" w:cs="Times New Roman"/>
                <w:b/>
                <w:bCs/>
                <w:color w:val="000000"/>
                <w:sz w:val="24"/>
                <w:szCs w:val="24"/>
                <w:lang w:val="ky-KG"/>
              </w:rPr>
            </w:pPr>
            <w:r w:rsidRPr="00624BFE">
              <w:rPr>
                <w:rFonts w:ascii="Times New Roman" w:hAnsi="Times New Roman" w:cs="Times New Roman"/>
                <w:b/>
                <w:bCs/>
                <w:color w:val="000000"/>
                <w:sz w:val="24"/>
                <w:szCs w:val="24"/>
                <w:lang w:val="ky-KG"/>
              </w:rPr>
              <w:t>Көрсөткүчтөр</w:t>
            </w:r>
          </w:p>
        </w:tc>
        <w:tc>
          <w:tcPr>
            <w:tcW w:w="3066" w:type="dxa"/>
            <w:gridSpan w:val="3"/>
            <w:shd w:val="clear" w:color="auto" w:fill="auto"/>
            <w:vAlign w:val="center"/>
            <w:hideMark/>
          </w:tcPr>
          <w:p w:rsidR="0035082D" w:rsidRPr="00624BFE" w:rsidRDefault="0035082D" w:rsidP="00624BFE">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2017</w:t>
            </w:r>
            <w:r w:rsidR="009B2F2B" w:rsidRPr="00624BFE">
              <w:rPr>
                <w:rFonts w:ascii="Times New Roman" w:hAnsi="Times New Roman" w:cs="Times New Roman"/>
                <w:b/>
                <w:bCs/>
                <w:color w:val="000000"/>
                <w:sz w:val="24"/>
                <w:szCs w:val="24"/>
                <w:lang w:val="ky-KG"/>
              </w:rPr>
              <w:t>-жыл</w:t>
            </w:r>
            <w:r w:rsidR="00624BFE" w:rsidRPr="00624BFE">
              <w:rPr>
                <w:rFonts w:ascii="Times New Roman" w:hAnsi="Times New Roman" w:cs="Times New Roman"/>
                <w:b/>
                <w:bCs/>
                <w:color w:val="000000"/>
                <w:sz w:val="24"/>
                <w:szCs w:val="24"/>
              </w:rPr>
              <w:t>, иш жүзүндө</w:t>
            </w:r>
          </w:p>
        </w:tc>
        <w:tc>
          <w:tcPr>
            <w:tcW w:w="4238" w:type="dxa"/>
            <w:gridSpan w:val="4"/>
            <w:shd w:val="clear" w:color="auto" w:fill="auto"/>
            <w:vAlign w:val="center"/>
            <w:hideMark/>
          </w:tcPr>
          <w:p w:rsidR="0035082D" w:rsidRPr="00624BFE" w:rsidRDefault="0035082D" w:rsidP="00624BFE">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2018</w:t>
            </w:r>
            <w:r w:rsidR="009B2F2B" w:rsidRPr="00624BFE">
              <w:rPr>
                <w:rFonts w:ascii="Times New Roman" w:hAnsi="Times New Roman" w:cs="Times New Roman"/>
                <w:b/>
                <w:bCs/>
                <w:color w:val="000000"/>
                <w:sz w:val="24"/>
                <w:szCs w:val="24"/>
                <w:lang w:val="ky-KG"/>
              </w:rPr>
              <w:t>-жыл</w:t>
            </w:r>
            <w:r w:rsidR="00624BFE" w:rsidRPr="00624BFE">
              <w:rPr>
                <w:rFonts w:ascii="Times New Roman" w:hAnsi="Times New Roman" w:cs="Times New Roman"/>
                <w:b/>
                <w:bCs/>
                <w:color w:val="000000"/>
                <w:sz w:val="24"/>
                <w:szCs w:val="24"/>
              </w:rPr>
              <w:t>, алдын ала иш жүзүндө</w:t>
            </w:r>
          </w:p>
        </w:tc>
      </w:tr>
      <w:tr w:rsidR="0035082D" w:rsidRPr="00AB3F18" w:rsidTr="0041479D">
        <w:trPr>
          <w:trHeight w:val="945"/>
          <w:tblHeader/>
          <w:jc w:val="center"/>
        </w:trPr>
        <w:tc>
          <w:tcPr>
            <w:tcW w:w="2103" w:type="dxa"/>
            <w:vMerge/>
            <w:shd w:val="clear" w:color="auto" w:fill="auto"/>
            <w:vAlign w:val="center"/>
            <w:hideMark/>
          </w:tcPr>
          <w:p w:rsidR="0035082D" w:rsidRPr="00624BFE" w:rsidRDefault="0035082D" w:rsidP="00120007">
            <w:pPr>
              <w:spacing w:after="0" w:line="240" w:lineRule="auto"/>
              <w:rPr>
                <w:rFonts w:ascii="Times New Roman" w:hAnsi="Times New Roman" w:cs="Times New Roman"/>
                <w:b/>
                <w:bCs/>
                <w:color w:val="000000"/>
                <w:sz w:val="24"/>
                <w:szCs w:val="24"/>
              </w:rPr>
            </w:pPr>
          </w:p>
        </w:tc>
        <w:tc>
          <w:tcPr>
            <w:tcW w:w="1129" w:type="dxa"/>
            <w:shd w:val="clear" w:color="auto" w:fill="auto"/>
            <w:vAlign w:val="center"/>
            <w:hideMark/>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Cs/>
                <w:color w:val="000000"/>
                <w:sz w:val="24"/>
                <w:szCs w:val="24"/>
              </w:rPr>
              <w:t>млн сом</w:t>
            </w:r>
          </w:p>
        </w:tc>
        <w:tc>
          <w:tcPr>
            <w:tcW w:w="975" w:type="dxa"/>
            <w:shd w:val="clear" w:color="auto" w:fill="auto"/>
            <w:vAlign w:val="center"/>
            <w:hideMark/>
          </w:tcPr>
          <w:p w:rsidR="0035082D" w:rsidRPr="00624BFE" w:rsidRDefault="009B2F2B" w:rsidP="00120007">
            <w:pPr>
              <w:spacing w:after="0" w:line="240" w:lineRule="auto"/>
              <w:ind w:right="-75"/>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lang w:val="ky-KG"/>
              </w:rPr>
              <w:t>өсүш темпи</w:t>
            </w:r>
            <w:r w:rsidR="0035082D" w:rsidRPr="00624BFE">
              <w:rPr>
                <w:rFonts w:ascii="Times New Roman" w:hAnsi="Times New Roman" w:cs="Times New Roman"/>
                <w:color w:val="000000"/>
                <w:sz w:val="24"/>
                <w:szCs w:val="24"/>
              </w:rPr>
              <w:t>,%</w:t>
            </w:r>
          </w:p>
        </w:tc>
        <w:tc>
          <w:tcPr>
            <w:tcW w:w="962" w:type="dxa"/>
            <w:shd w:val="clear" w:color="auto" w:fill="auto"/>
            <w:vAlign w:val="center"/>
            <w:hideMark/>
          </w:tcPr>
          <w:p w:rsidR="0035082D" w:rsidRPr="00624BFE" w:rsidRDefault="009B2F2B"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lang w:val="ky-KG"/>
              </w:rPr>
              <w:t xml:space="preserve">ИДПга карата </w:t>
            </w:r>
            <w:r w:rsidR="0035082D" w:rsidRPr="00624BFE">
              <w:rPr>
                <w:rFonts w:ascii="Times New Roman" w:hAnsi="Times New Roman" w:cs="Times New Roman"/>
                <w:color w:val="000000"/>
                <w:sz w:val="24"/>
                <w:szCs w:val="24"/>
              </w:rPr>
              <w:t>%</w:t>
            </w:r>
          </w:p>
          <w:p w:rsidR="0035082D" w:rsidRPr="00624BFE" w:rsidRDefault="009B2F2B" w:rsidP="00120007">
            <w:pPr>
              <w:spacing w:after="0" w:line="240" w:lineRule="auto"/>
              <w:jc w:val="center"/>
              <w:rPr>
                <w:rFonts w:ascii="Times New Roman" w:hAnsi="Times New Roman" w:cs="Times New Roman"/>
                <w:color w:val="000000"/>
                <w:sz w:val="24"/>
                <w:szCs w:val="24"/>
                <w:lang w:val="ky-KG"/>
              </w:rPr>
            </w:pPr>
            <w:r w:rsidRPr="00624BFE">
              <w:rPr>
                <w:rFonts w:ascii="Times New Roman" w:hAnsi="Times New Roman" w:cs="Times New Roman"/>
                <w:color w:val="000000"/>
                <w:sz w:val="24"/>
                <w:szCs w:val="24"/>
                <w:lang w:val="ky-KG"/>
              </w:rPr>
              <w:t>менен</w:t>
            </w:r>
          </w:p>
        </w:tc>
        <w:tc>
          <w:tcPr>
            <w:tcW w:w="1155" w:type="dxa"/>
            <w:shd w:val="clear" w:color="auto" w:fill="auto"/>
            <w:vAlign w:val="center"/>
            <w:hideMark/>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color w:val="000000"/>
                <w:sz w:val="24"/>
                <w:szCs w:val="24"/>
              </w:rPr>
              <w:t>млн сом</w:t>
            </w:r>
          </w:p>
        </w:tc>
        <w:tc>
          <w:tcPr>
            <w:tcW w:w="869" w:type="dxa"/>
            <w:shd w:val="clear" w:color="auto" w:fill="auto"/>
            <w:vAlign w:val="center"/>
            <w:hideMark/>
          </w:tcPr>
          <w:p w:rsidR="0035082D" w:rsidRPr="00624BFE" w:rsidRDefault="009B2F2B" w:rsidP="00120007">
            <w:pPr>
              <w:spacing w:after="0" w:line="240" w:lineRule="auto"/>
              <w:ind w:right="-75"/>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lang w:val="ky-KG"/>
              </w:rPr>
              <w:t>өсүш темпи</w:t>
            </w:r>
            <w:r w:rsidR="0035082D" w:rsidRPr="00624BFE">
              <w:rPr>
                <w:rFonts w:ascii="Times New Roman" w:hAnsi="Times New Roman" w:cs="Times New Roman"/>
                <w:color w:val="000000"/>
                <w:sz w:val="24"/>
                <w:szCs w:val="24"/>
              </w:rPr>
              <w:t>,</w:t>
            </w:r>
          </w:p>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w:t>
            </w:r>
          </w:p>
        </w:tc>
        <w:tc>
          <w:tcPr>
            <w:tcW w:w="998" w:type="dxa"/>
            <w:shd w:val="clear" w:color="auto" w:fill="auto"/>
            <w:vAlign w:val="center"/>
            <w:hideMark/>
          </w:tcPr>
          <w:p w:rsidR="0035082D" w:rsidRPr="00624BFE" w:rsidRDefault="009B2F2B" w:rsidP="00120007">
            <w:pPr>
              <w:spacing w:after="0" w:line="240" w:lineRule="auto"/>
              <w:jc w:val="center"/>
              <w:rPr>
                <w:rFonts w:ascii="Times New Roman" w:hAnsi="Times New Roman" w:cs="Times New Roman"/>
                <w:color w:val="000000"/>
                <w:sz w:val="24"/>
                <w:szCs w:val="24"/>
                <w:lang w:val="ky-KG"/>
              </w:rPr>
            </w:pPr>
            <w:r w:rsidRPr="00624BFE">
              <w:rPr>
                <w:rFonts w:ascii="Times New Roman" w:hAnsi="Times New Roman" w:cs="Times New Roman"/>
                <w:color w:val="000000"/>
                <w:sz w:val="24"/>
                <w:szCs w:val="24"/>
                <w:lang w:val="ky-KG"/>
              </w:rPr>
              <w:t xml:space="preserve">ИДПга карата </w:t>
            </w:r>
            <w:r w:rsidR="0035082D" w:rsidRPr="00624BFE">
              <w:rPr>
                <w:rFonts w:ascii="Times New Roman" w:hAnsi="Times New Roman" w:cs="Times New Roman"/>
                <w:color w:val="000000"/>
                <w:sz w:val="24"/>
                <w:szCs w:val="24"/>
              </w:rPr>
              <w:t>%</w:t>
            </w:r>
            <w:r w:rsidRPr="00624BFE">
              <w:rPr>
                <w:rFonts w:ascii="Times New Roman" w:hAnsi="Times New Roman" w:cs="Times New Roman"/>
                <w:color w:val="000000"/>
                <w:sz w:val="24"/>
                <w:szCs w:val="24"/>
                <w:lang w:val="ky-KG"/>
              </w:rPr>
              <w:t xml:space="preserve"> менен</w:t>
            </w:r>
          </w:p>
        </w:tc>
        <w:tc>
          <w:tcPr>
            <w:tcW w:w="1216" w:type="dxa"/>
            <w:shd w:val="clear" w:color="auto" w:fill="auto"/>
            <w:vAlign w:val="center"/>
            <w:hideMark/>
          </w:tcPr>
          <w:p w:rsidR="0035082D" w:rsidRPr="00624BFE" w:rsidRDefault="009B2F2B" w:rsidP="00120007">
            <w:pPr>
              <w:spacing w:after="0" w:line="240" w:lineRule="auto"/>
              <w:ind w:right="-156"/>
              <w:jc w:val="center"/>
              <w:rPr>
                <w:rFonts w:ascii="Times New Roman" w:hAnsi="Times New Roman" w:cs="Times New Roman"/>
                <w:bCs/>
                <w:color w:val="000000"/>
                <w:sz w:val="24"/>
                <w:szCs w:val="24"/>
                <w:lang w:val="ky-KG"/>
              </w:rPr>
            </w:pPr>
            <w:r w:rsidRPr="00624BFE">
              <w:rPr>
                <w:rFonts w:ascii="Times New Roman" w:hAnsi="Times New Roman" w:cs="Times New Roman"/>
                <w:bCs/>
                <w:color w:val="000000"/>
                <w:sz w:val="24"/>
                <w:szCs w:val="24"/>
                <w:lang w:val="ky-KG"/>
              </w:rPr>
              <w:t>ИДПнын өсүшүнө салымдын үлүшү</w:t>
            </w:r>
            <w:r w:rsidR="0035082D" w:rsidRPr="00624BFE">
              <w:rPr>
                <w:rFonts w:ascii="Times New Roman" w:hAnsi="Times New Roman" w:cs="Times New Roman"/>
                <w:bCs/>
                <w:color w:val="000000"/>
                <w:sz w:val="24"/>
                <w:szCs w:val="24"/>
                <w:lang w:val="ky-KG"/>
              </w:rPr>
              <w:t xml:space="preserve">, </w:t>
            </w:r>
            <w:r w:rsidR="0035082D" w:rsidRPr="00F4701B">
              <w:rPr>
                <w:rFonts w:ascii="Times New Roman" w:hAnsi="Times New Roman" w:cs="Times New Roman"/>
                <w:bCs/>
                <w:color w:val="000000"/>
                <w:sz w:val="24"/>
                <w:szCs w:val="24"/>
                <w:lang w:val="ky-KG"/>
              </w:rPr>
              <w:t>п.п.</w:t>
            </w:r>
          </w:p>
        </w:tc>
      </w:tr>
      <w:tr w:rsidR="0035082D" w:rsidRPr="00624BFE" w:rsidTr="0041479D">
        <w:trPr>
          <w:trHeight w:val="315"/>
          <w:jc w:val="center"/>
        </w:trPr>
        <w:tc>
          <w:tcPr>
            <w:tcW w:w="2103" w:type="dxa"/>
            <w:shd w:val="clear" w:color="auto" w:fill="auto"/>
            <w:noWrap/>
            <w:vAlign w:val="center"/>
            <w:hideMark/>
          </w:tcPr>
          <w:p w:rsidR="0035082D" w:rsidRPr="00624BFE" w:rsidRDefault="009B2F2B" w:rsidP="00120007">
            <w:pPr>
              <w:autoSpaceDE w:val="0"/>
              <w:autoSpaceDN w:val="0"/>
              <w:adjustRightInd w:val="0"/>
              <w:spacing w:after="0" w:line="240" w:lineRule="auto"/>
              <w:rPr>
                <w:rFonts w:ascii="Times New Roman" w:hAnsi="Times New Roman" w:cs="Times New Roman"/>
                <w:b/>
                <w:bCs/>
                <w:color w:val="000000"/>
                <w:sz w:val="24"/>
                <w:szCs w:val="24"/>
                <w:lang w:val="ky-KG"/>
              </w:rPr>
            </w:pPr>
            <w:r w:rsidRPr="00624BFE">
              <w:rPr>
                <w:rFonts w:ascii="Times New Roman" w:hAnsi="Times New Roman" w:cs="Times New Roman"/>
                <w:b/>
                <w:bCs/>
                <w:color w:val="000000"/>
                <w:sz w:val="24"/>
                <w:szCs w:val="24"/>
                <w:lang w:val="ky-KG"/>
              </w:rPr>
              <w:t>ИДП</w:t>
            </w:r>
          </w:p>
        </w:tc>
        <w:tc>
          <w:tcPr>
            <w:tcW w:w="112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530475,7</w:t>
            </w:r>
          </w:p>
        </w:tc>
        <w:tc>
          <w:tcPr>
            <w:tcW w:w="97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104,7</w:t>
            </w:r>
          </w:p>
        </w:tc>
        <w:tc>
          <w:tcPr>
            <w:tcW w:w="962"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100,0</w:t>
            </w:r>
          </w:p>
        </w:tc>
        <w:tc>
          <w:tcPr>
            <w:tcW w:w="115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557113,3</w:t>
            </w:r>
          </w:p>
        </w:tc>
        <w:tc>
          <w:tcPr>
            <w:tcW w:w="86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103,5</w:t>
            </w:r>
          </w:p>
        </w:tc>
        <w:tc>
          <w:tcPr>
            <w:tcW w:w="998"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100,0</w:t>
            </w:r>
          </w:p>
        </w:tc>
        <w:tc>
          <w:tcPr>
            <w:tcW w:w="1216"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b/>
                <w:bCs/>
                <w:color w:val="000000"/>
                <w:sz w:val="24"/>
                <w:szCs w:val="24"/>
              </w:rPr>
            </w:pPr>
            <w:r w:rsidRPr="00624BFE">
              <w:rPr>
                <w:rFonts w:ascii="Times New Roman" w:hAnsi="Times New Roman" w:cs="Times New Roman"/>
                <w:b/>
                <w:bCs/>
                <w:color w:val="000000"/>
                <w:sz w:val="24"/>
                <w:szCs w:val="24"/>
              </w:rPr>
              <w:t>3,5</w:t>
            </w:r>
          </w:p>
        </w:tc>
      </w:tr>
      <w:tr w:rsidR="0035082D" w:rsidRPr="00624BFE" w:rsidTr="0041479D">
        <w:trPr>
          <w:trHeight w:val="315"/>
          <w:jc w:val="center"/>
        </w:trPr>
        <w:tc>
          <w:tcPr>
            <w:tcW w:w="2103" w:type="dxa"/>
            <w:shd w:val="clear" w:color="auto" w:fill="auto"/>
            <w:noWrap/>
            <w:vAlign w:val="center"/>
            <w:hideMark/>
          </w:tcPr>
          <w:p w:rsidR="0035082D" w:rsidRPr="00624BFE" w:rsidRDefault="009B2F2B" w:rsidP="00120007">
            <w:pPr>
              <w:autoSpaceDE w:val="0"/>
              <w:autoSpaceDN w:val="0"/>
              <w:adjustRightInd w:val="0"/>
              <w:spacing w:after="0" w:line="240" w:lineRule="auto"/>
              <w:rPr>
                <w:rFonts w:ascii="Times New Roman" w:hAnsi="Times New Roman" w:cs="Times New Roman"/>
                <w:color w:val="000000"/>
                <w:sz w:val="24"/>
                <w:szCs w:val="24"/>
                <w:lang w:val="ky-KG"/>
              </w:rPr>
            </w:pPr>
            <w:r w:rsidRPr="00624BFE">
              <w:rPr>
                <w:rFonts w:ascii="Times New Roman" w:hAnsi="Times New Roman" w:cs="Times New Roman"/>
                <w:color w:val="000000"/>
                <w:sz w:val="24"/>
                <w:szCs w:val="24"/>
                <w:lang w:val="ky-KG"/>
              </w:rPr>
              <w:t>Өнөр жайы</w:t>
            </w:r>
          </w:p>
        </w:tc>
        <w:tc>
          <w:tcPr>
            <w:tcW w:w="112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99305,4</w:t>
            </w:r>
          </w:p>
        </w:tc>
        <w:tc>
          <w:tcPr>
            <w:tcW w:w="97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108,9</w:t>
            </w:r>
          </w:p>
        </w:tc>
        <w:tc>
          <w:tcPr>
            <w:tcW w:w="962"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18,7</w:t>
            </w:r>
          </w:p>
        </w:tc>
        <w:tc>
          <w:tcPr>
            <w:tcW w:w="115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103845,9</w:t>
            </w:r>
          </w:p>
        </w:tc>
        <w:tc>
          <w:tcPr>
            <w:tcW w:w="86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105,5</w:t>
            </w:r>
          </w:p>
        </w:tc>
        <w:tc>
          <w:tcPr>
            <w:tcW w:w="998"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18,6</w:t>
            </w:r>
          </w:p>
        </w:tc>
        <w:tc>
          <w:tcPr>
            <w:tcW w:w="1216"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1,03</w:t>
            </w:r>
          </w:p>
        </w:tc>
      </w:tr>
      <w:tr w:rsidR="0035082D" w:rsidRPr="00624BFE" w:rsidTr="0041479D">
        <w:trPr>
          <w:trHeight w:val="315"/>
          <w:jc w:val="center"/>
        </w:trPr>
        <w:tc>
          <w:tcPr>
            <w:tcW w:w="2103" w:type="dxa"/>
            <w:shd w:val="clear" w:color="auto" w:fill="auto"/>
            <w:noWrap/>
            <w:vAlign w:val="center"/>
            <w:hideMark/>
          </w:tcPr>
          <w:p w:rsidR="0035082D" w:rsidRPr="00624BFE" w:rsidRDefault="00624BFE" w:rsidP="00120007">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ky-KG"/>
              </w:rPr>
              <w:lastRenderedPageBreak/>
              <w:t>Айыл чарба</w:t>
            </w:r>
          </w:p>
        </w:tc>
        <w:tc>
          <w:tcPr>
            <w:tcW w:w="112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66386,8</w:t>
            </w:r>
          </w:p>
        </w:tc>
        <w:tc>
          <w:tcPr>
            <w:tcW w:w="97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102,2</w:t>
            </w:r>
          </w:p>
        </w:tc>
        <w:tc>
          <w:tcPr>
            <w:tcW w:w="962"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12,5</w:t>
            </w:r>
          </w:p>
        </w:tc>
        <w:tc>
          <w:tcPr>
            <w:tcW w:w="115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64897,1</w:t>
            </w:r>
          </w:p>
        </w:tc>
        <w:tc>
          <w:tcPr>
            <w:tcW w:w="86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102,7</w:t>
            </w:r>
          </w:p>
        </w:tc>
        <w:tc>
          <w:tcPr>
            <w:tcW w:w="998"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11,6</w:t>
            </w:r>
          </w:p>
        </w:tc>
        <w:tc>
          <w:tcPr>
            <w:tcW w:w="1216"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0,34</w:t>
            </w:r>
          </w:p>
        </w:tc>
      </w:tr>
      <w:tr w:rsidR="0035082D" w:rsidRPr="00624BFE" w:rsidTr="0041479D">
        <w:trPr>
          <w:trHeight w:val="317"/>
          <w:jc w:val="center"/>
        </w:trPr>
        <w:tc>
          <w:tcPr>
            <w:tcW w:w="2103" w:type="dxa"/>
            <w:shd w:val="clear" w:color="auto" w:fill="auto"/>
            <w:noWrap/>
            <w:vAlign w:val="center"/>
            <w:hideMark/>
          </w:tcPr>
          <w:p w:rsidR="0035082D" w:rsidRPr="00624BFE" w:rsidRDefault="009B2F2B" w:rsidP="00120007">
            <w:pPr>
              <w:autoSpaceDE w:val="0"/>
              <w:autoSpaceDN w:val="0"/>
              <w:adjustRightInd w:val="0"/>
              <w:spacing w:after="0" w:line="240" w:lineRule="auto"/>
              <w:rPr>
                <w:rFonts w:ascii="Times New Roman" w:hAnsi="Times New Roman" w:cs="Times New Roman"/>
                <w:color w:val="000000"/>
                <w:sz w:val="24"/>
                <w:szCs w:val="24"/>
                <w:lang w:val="ky-KG"/>
              </w:rPr>
            </w:pPr>
            <w:r w:rsidRPr="00624BFE">
              <w:rPr>
                <w:rFonts w:ascii="Times New Roman" w:hAnsi="Times New Roman" w:cs="Times New Roman"/>
                <w:color w:val="000000"/>
                <w:sz w:val="24"/>
                <w:szCs w:val="24"/>
                <w:lang w:val="ky-KG"/>
              </w:rPr>
              <w:t xml:space="preserve">Курулуш </w:t>
            </w:r>
          </w:p>
        </w:tc>
        <w:tc>
          <w:tcPr>
            <w:tcW w:w="112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45557,4</w:t>
            </w:r>
          </w:p>
        </w:tc>
        <w:tc>
          <w:tcPr>
            <w:tcW w:w="97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107,9</w:t>
            </w:r>
          </w:p>
        </w:tc>
        <w:tc>
          <w:tcPr>
            <w:tcW w:w="962"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8,6</w:t>
            </w:r>
          </w:p>
        </w:tc>
        <w:tc>
          <w:tcPr>
            <w:tcW w:w="115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49149,5</w:t>
            </w:r>
          </w:p>
        </w:tc>
        <w:tc>
          <w:tcPr>
            <w:tcW w:w="86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107,8</w:t>
            </w:r>
          </w:p>
        </w:tc>
        <w:tc>
          <w:tcPr>
            <w:tcW w:w="998"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8,8</w:t>
            </w:r>
          </w:p>
        </w:tc>
        <w:tc>
          <w:tcPr>
            <w:tcW w:w="1216"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0,67</w:t>
            </w:r>
          </w:p>
        </w:tc>
      </w:tr>
      <w:tr w:rsidR="0035082D" w:rsidRPr="00624BFE" w:rsidTr="0041479D">
        <w:trPr>
          <w:trHeight w:val="399"/>
          <w:jc w:val="center"/>
        </w:trPr>
        <w:tc>
          <w:tcPr>
            <w:tcW w:w="2103" w:type="dxa"/>
            <w:shd w:val="clear" w:color="auto" w:fill="auto"/>
            <w:noWrap/>
            <w:vAlign w:val="center"/>
            <w:hideMark/>
          </w:tcPr>
          <w:p w:rsidR="0035082D" w:rsidRPr="00624BFE" w:rsidRDefault="009B2F2B" w:rsidP="00120007">
            <w:pPr>
              <w:autoSpaceDE w:val="0"/>
              <w:autoSpaceDN w:val="0"/>
              <w:adjustRightInd w:val="0"/>
              <w:spacing w:after="0" w:line="240" w:lineRule="auto"/>
              <w:rPr>
                <w:rFonts w:ascii="Times New Roman" w:hAnsi="Times New Roman" w:cs="Times New Roman"/>
                <w:color w:val="000000"/>
                <w:sz w:val="24"/>
                <w:szCs w:val="24"/>
                <w:lang w:val="ky-KG"/>
              </w:rPr>
            </w:pPr>
            <w:r w:rsidRPr="00624BFE">
              <w:rPr>
                <w:rFonts w:ascii="Times New Roman" w:hAnsi="Times New Roman" w:cs="Times New Roman"/>
                <w:color w:val="000000"/>
                <w:sz w:val="24"/>
                <w:szCs w:val="24"/>
                <w:lang w:val="ky-KG"/>
              </w:rPr>
              <w:t>Кызмат көрсөтүү чөйрөсү</w:t>
            </w:r>
          </w:p>
        </w:tc>
        <w:tc>
          <w:tcPr>
            <w:tcW w:w="112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249896,0</w:t>
            </w:r>
          </w:p>
        </w:tc>
        <w:tc>
          <w:tcPr>
            <w:tcW w:w="97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103,3</w:t>
            </w:r>
          </w:p>
        </w:tc>
        <w:tc>
          <w:tcPr>
            <w:tcW w:w="962"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47,1</w:t>
            </w:r>
          </w:p>
        </w:tc>
        <w:tc>
          <w:tcPr>
            <w:tcW w:w="1155"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260846,9</w:t>
            </w:r>
          </w:p>
        </w:tc>
        <w:tc>
          <w:tcPr>
            <w:tcW w:w="869"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102,1</w:t>
            </w:r>
          </w:p>
        </w:tc>
        <w:tc>
          <w:tcPr>
            <w:tcW w:w="998"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46,8</w:t>
            </w:r>
          </w:p>
        </w:tc>
        <w:tc>
          <w:tcPr>
            <w:tcW w:w="1216" w:type="dxa"/>
            <w:shd w:val="clear" w:color="auto" w:fill="auto"/>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0,99</w:t>
            </w:r>
          </w:p>
        </w:tc>
      </w:tr>
      <w:tr w:rsidR="0035082D" w:rsidRPr="00624BFE" w:rsidTr="0041479D">
        <w:trPr>
          <w:trHeight w:val="413"/>
          <w:jc w:val="center"/>
        </w:trPr>
        <w:tc>
          <w:tcPr>
            <w:tcW w:w="2103" w:type="dxa"/>
            <w:shd w:val="clear" w:color="auto" w:fill="auto"/>
            <w:vAlign w:val="center"/>
            <w:hideMark/>
          </w:tcPr>
          <w:p w:rsidR="0035082D" w:rsidRPr="00624BFE" w:rsidRDefault="009B2F2B" w:rsidP="00120007">
            <w:pPr>
              <w:autoSpaceDE w:val="0"/>
              <w:autoSpaceDN w:val="0"/>
              <w:adjustRightInd w:val="0"/>
              <w:spacing w:after="0" w:line="240" w:lineRule="auto"/>
              <w:rPr>
                <w:rFonts w:ascii="Times New Roman" w:hAnsi="Times New Roman" w:cs="Times New Roman"/>
                <w:color w:val="000000"/>
                <w:sz w:val="24"/>
                <w:szCs w:val="24"/>
                <w:lang w:val="ky-KG"/>
              </w:rPr>
            </w:pPr>
            <w:r w:rsidRPr="00624BFE">
              <w:rPr>
                <w:rFonts w:ascii="Times New Roman" w:hAnsi="Times New Roman" w:cs="Times New Roman"/>
                <w:color w:val="000000"/>
                <w:sz w:val="24"/>
                <w:szCs w:val="24"/>
                <w:lang w:val="ky-KG"/>
              </w:rPr>
              <w:t>Продуктуга таза салыктар</w:t>
            </w:r>
          </w:p>
        </w:tc>
        <w:tc>
          <w:tcPr>
            <w:tcW w:w="1129" w:type="dxa"/>
            <w:shd w:val="clear" w:color="auto" w:fill="auto"/>
            <w:noWrap/>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69330,1</w:t>
            </w:r>
          </w:p>
        </w:tc>
        <w:tc>
          <w:tcPr>
            <w:tcW w:w="975" w:type="dxa"/>
            <w:shd w:val="clear" w:color="auto" w:fill="auto"/>
            <w:noWrap/>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104,7</w:t>
            </w:r>
          </w:p>
        </w:tc>
        <w:tc>
          <w:tcPr>
            <w:tcW w:w="962" w:type="dxa"/>
            <w:shd w:val="clear" w:color="auto" w:fill="auto"/>
            <w:noWrap/>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13,1</w:t>
            </w:r>
          </w:p>
        </w:tc>
        <w:tc>
          <w:tcPr>
            <w:tcW w:w="1155" w:type="dxa"/>
            <w:shd w:val="clear" w:color="auto" w:fill="auto"/>
            <w:noWrap/>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78373,9</w:t>
            </w:r>
          </w:p>
        </w:tc>
        <w:tc>
          <w:tcPr>
            <w:tcW w:w="869" w:type="dxa"/>
            <w:shd w:val="clear" w:color="auto" w:fill="auto"/>
            <w:noWrap/>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103,5</w:t>
            </w:r>
          </w:p>
        </w:tc>
        <w:tc>
          <w:tcPr>
            <w:tcW w:w="998" w:type="dxa"/>
            <w:shd w:val="clear" w:color="auto" w:fill="auto"/>
            <w:noWrap/>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14,1</w:t>
            </w:r>
          </w:p>
        </w:tc>
        <w:tc>
          <w:tcPr>
            <w:tcW w:w="1216" w:type="dxa"/>
            <w:shd w:val="clear" w:color="auto" w:fill="auto"/>
            <w:noWrap/>
            <w:vAlign w:val="center"/>
          </w:tcPr>
          <w:p w:rsidR="0035082D" w:rsidRPr="00624BFE" w:rsidRDefault="0035082D" w:rsidP="00120007">
            <w:pPr>
              <w:spacing w:after="0" w:line="240" w:lineRule="auto"/>
              <w:jc w:val="center"/>
              <w:rPr>
                <w:rFonts w:ascii="Times New Roman" w:hAnsi="Times New Roman" w:cs="Times New Roman"/>
                <w:color w:val="000000"/>
                <w:sz w:val="24"/>
                <w:szCs w:val="24"/>
              </w:rPr>
            </w:pPr>
            <w:r w:rsidRPr="00624BFE">
              <w:rPr>
                <w:rFonts w:ascii="Times New Roman" w:hAnsi="Times New Roman" w:cs="Times New Roman"/>
                <w:color w:val="000000"/>
                <w:sz w:val="24"/>
                <w:szCs w:val="24"/>
              </w:rPr>
              <w:t>0,46</w:t>
            </w:r>
          </w:p>
        </w:tc>
      </w:tr>
    </w:tbl>
    <w:p w:rsidR="009379EF" w:rsidRDefault="009379EF" w:rsidP="009379EF">
      <w:pPr>
        <w:spacing w:after="0" w:line="240" w:lineRule="auto"/>
        <w:ind w:firstLine="708"/>
        <w:jc w:val="both"/>
        <w:rPr>
          <w:rFonts w:ascii="Times New Roman" w:hAnsi="Times New Roman" w:cs="Times New Roman"/>
          <w:sz w:val="28"/>
          <w:szCs w:val="28"/>
        </w:rPr>
      </w:pPr>
    </w:p>
    <w:p w:rsidR="009B2F2B" w:rsidRPr="00F41B88" w:rsidRDefault="009B2F2B" w:rsidP="009379EF">
      <w:pPr>
        <w:spacing w:after="0" w:line="240" w:lineRule="auto"/>
        <w:ind w:firstLine="708"/>
        <w:jc w:val="both"/>
        <w:rPr>
          <w:rFonts w:ascii="Times New Roman" w:hAnsi="Times New Roman" w:cs="Times New Roman"/>
          <w:sz w:val="28"/>
          <w:szCs w:val="28"/>
          <w:lang w:val="ky-KG"/>
        </w:rPr>
      </w:pPr>
      <w:r w:rsidRPr="00F41B88">
        <w:rPr>
          <w:rFonts w:ascii="Times New Roman" w:hAnsi="Times New Roman" w:cs="Times New Roman"/>
          <w:sz w:val="28"/>
          <w:szCs w:val="28"/>
          <w:lang w:val="ky-KG"/>
        </w:rPr>
        <w:t>Отчеттук мезгилде макроэкономикалык көрсөткүчтүн оң динамикасынын сакталышына оң таасир көрсөткөн негиз</w:t>
      </w:r>
      <w:r w:rsidR="0041479D" w:rsidRPr="00F41B88">
        <w:rPr>
          <w:rFonts w:ascii="Times New Roman" w:hAnsi="Times New Roman" w:cs="Times New Roman"/>
          <w:sz w:val="28"/>
          <w:szCs w:val="28"/>
          <w:lang w:val="ky-KG"/>
        </w:rPr>
        <w:t>ги факторлор, төмөнкүлөр болду:</w:t>
      </w:r>
    </w:p>
    <w:p w:rsidR="009B2F2B" w:rsidRPr="00F41B88" w:rsidRDefault="009B2F2B" w:rsidP="0012000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өлкөдөгү жана негизги соода өнөктөш-өлкөлөрдөгү социалдык- саяс</w:t>
      </w:r>
      <w:r w:rsidR="00624BFE">
        <w:rPr>
          <w:rFonts w:ascii="Times New Roman" w:hAnsi="Times New Roman" w:cs="Times New Roman"/>
          <w:color w:val="000000"/>
          <w:sz w:val="28"/>
          <w:szCs w:val="28"/>
          <w:lang w:val="ky-KG"/>
        </w:rPr>
        <w:t>и</w:t>
      </w:r>
      <w:r w:rsidRPr="00F41B88">
        <w:rPr>
          <w:rFonts w:ascii="Times New Roman" w:hAnsi="Times New Roman" w:cs="Times New Roman"/>
          <w:color w:val="000000"/>
          <w:sz w:val="28"/>
          <w:szCs w:val="28"/>
          <w:lang w:val="ky-KG"/>
        </w:rPr>
        <w:t>й</w:t>
      </w:r>
      <w:r w:rsidR="00624BFE">
        <w:rPr>
          <w:rFonts w:ascii="Times New Roman" w:hAnsi="Times New Roman" w:cs="Times New Roman"/>
          <w:color w:val="000000"/>
          <w:sz w:val="28"/>
          <w:szCs w:val="28"/>
          <w:lang w:val="ky-KG"/>
        </w:rPr>
        <w:t xml:space="preserve"> туруктуулук</w:t>
      </w:r>
      <w:r w:rsidRPr="00F41B88">
        <w:rPr>
          <w:rFonts w:ascii="Times New Roman" w:hAnsi="Times New Roman" w:cs="Times New Roman"/>
          <w:color w:val="000000"/>
          <w:sz w:val="28"/>
          <w:szCs w:val="28"/>
          <w:lang w:val="ky-KG"/>
        </w:rPr>
        <w:t>;</w:t>
      </w:r>
    </w:p>
    <w:p w:rsidR="009B2F2B" w:rsidRPr="00F41B88" w:rsidRDefault="009B2F2B" w:rsidP="00120007">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F41B88">
        <w:rPr>
          <w:rFonts w:ascii="Times New Roman" w:hAnsi="Times New Roman" w:cs="Times New Roman"/>
          <w:sz w:val="28"/>
          <w:szCs w:val="28"/>
          <w:lang w:val="ky-KG"/>
        </w:rPr>
        <w:t xml:space="preserve">текшерүүлөрдү, лицензиялардын санын жана мамлекеттик жөнгө салуунун башка чараларын кыскартуу аркылуу бизнес жүргүзүү үчүн жагымдуу шарттарды түзүү, бул бизнес чөйрөнү чыңдоо үчүн жакшы сигнал болду; </w:t>
      </w:r>
    </w:p>
    <w:p w:rsidR="009B2F2B" w:rsidRPr="00F41B88" w:rsidRDefault="0035508A" w:rsidP="0012000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 xml:space="preserve">фермерлерге </w:t>
      </w:r>
      <w:r w:rsidR="00624BFE" w:rsidRPr="00F41B88">
        <w:rPr>
          <w:rFonts w:ascii="Times New Roman" w:hAnsi="Times New Roman" w:cs="Times New Roman"/>
          <w:color w:val="000000"/>
          <w:sz w:val="28"/>
          <w:szCs w:val="28"/>
          <w:lang w:val="ky-KG"/>
        </w:rPr>
        <w:t>жана тамак-ашты кайра иштетүү</w:t>
      </w:r>
      <w:r w:rsidR="00624BFE">
        <w:rPr>
          <w:rFonts w:ascii="Times New Roman" w:hAnsi="Times New Roman" w:cs="Times New Roman"/>
          <w:color w:val="000000"/>
          <w:sz w:val="28"/>
          <w:szCs w:val="28"/>
          <w:lang w:val="ky-KG"/>
        </w:rPr>
        <w:t>гө</w:t>
      </w:r>
      <w:r w:rsidR="00624BFE"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арзан кредит берүү программаларын ишке ашырууну улантуу (2018-жылдын 31-декабрына карата фермердик чарбаларга</w:t>
      </w:r>
      <w:r w:rsidR="00624BFE">
        <w:rPr>
          <w:rFonts w:ascii="Times New Roman" w:hAnsi="Times New Roman" w:cs="Times New Roman"/>
          <w:color w:val="000000"/>
          <w:sz w:val="28"/>
          <w:szCs w:val="28"/>
          <w:lang w:val="ky-KG"/>
        </w:rPr>
        <w:t xml:space="preserve"> жалпы суммасы</w:t>
      </w:r>
      <w:r w:rsidRPr="00F41B88">
        <w:rPr>
          <w:rFonts w:ascii="Times New Roman" w:hAnsi="Times New Roman" w:cs="Times New Roman"/>
          <w:color w:val="000000"/>
          <w:sz w:val="28"/>
          <w:szCs w:val="28"/>
          <w:lang w:val="ky-KG"/>
        </w:rPr>
        <w:t xml:space="preserve"> 5637,1 млн сом</w:t>
      </w:r>
      <w:r w:rsidR="00624BFE">
        <w:rPr>
          <w:rFonts w:ascii="Times New Roman" w:hAnsi="Times New Roman" w:cs="Times New Roman"/>
          <w:color w:val="000000"/>
          <w:sz w:val="28"/>
          <w:szCs w:val="28"/>
          <w:lang w:val="ky-KG"/>
        </w:rPr>
        <w:t>го</w:t>
      </w:r>
      <w:r w:rsidRPr="00F41B88">
        <w:rPr>
          <w:rFonts w:ascii="Times New Roman" w:hAnsi="Times New Roman" w:cs="Times New Roman"/>
          <w:color w:val="000000"/>
          <w:sz w:val="28"/>
          <w:szCs w:val="28"/>
          <w:lang w:val="ky-KG"/>
        </w:rPr>
        <w:t xml:space="preserve"> 11336 кредиттер берилди), ошондой эле</w:t>
      </w:r>
      <w:r w:rsidR="00624BFE">
        <w:rPr>
          <w:rFonts w:ascii="Times New Roman" w:hAnsi="Times New Roman" w:cs="Times New Roman"/>
          <w:color w:val="000000"/>
          <w:sz w:val="28"/>
          <w:szCs w:val="28"/>
          <w:lang w:val="ky-KG"/>
        </w:rPr>
        <w:t xml:space="preserve"> </w:t>
      </w:r>
      <w:r w:rsidR="00BA10BF" w:rsidRPr="00F41B88">
        <w:rPr>
          <w:rFonts w:ascii="Times New Roman" w:hAnsi="Times New Roman" w:cs="Times New Roman"/>
          <w:color w:val="000000"/>
          <w:sz w:val="28"/>
          <w:szCs w:val="28"/>
          <w:lang w:val="ky-KG"/>
        </w:rPr>
        <w:t>айыл чарба товар өндүрүүчүлөрүнө мамлекеттик колдоо көрсөтүү жана аларды керектүү материалдык-техникалык каражаттар менен камсыздоо, айыл чарба техникасын ли</w:t>
      </w:r>
      <w:r w:rsidR="00DF6B3D" w:rsidRPr="00F41B88">
        <w:rPr>
          <w:rFonts w:ascii="Times New Roman" w:hAnsi="Times New Roman" w:cs="Times New Roman"/>
          <w:color w:val="000000"/>
          <w:sz w:val="28"/>
          <w:szCs w:val="28"/>
          <w:lang w:val="ky-KG"/>
        </w:rPr>
        <w:t>зи</w:t>
      </w:r>
      <w:r w:rsidR="00BA10BF" w:rsidRPr="00F41B88">
        <w:rPr>
          <w:rFonts w:ascii="Times New Roman" w:hAnsi="Times New Roman" w:cs="Times New Roman"/>
          <w:color w:val="000000"/>
          <w:sz w:val="28"/>
          <w:szCs w:val="28"/>
          <w:lang w:val="ky-KG"/>
        </w:rPr>
        <w:t>нгге берүү жана матрезервдин эсебинен ККМ бөлүп берүү жолу менен алар үчүн жагымдуу шарттарды түзүү (2018-жылдын 31-декабрына карата республиканын аграрийлери 643,2 млн сом суммасына ар түрдүү айыл чарба техникасынын 338 бирдигин алышкан);</w:t>
      </w:r>
    </w:p>
    <w:p w:rsidR="00BA10BF" w:rsidRPr="00F41B88" w:rsidRDefault="00BA10BF" w:rsidP="0012000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жеке жактардын акча которууларынын таза агымынын көлөмүнүн</w:t>
      </w:r>
      <w:r w:rsidR="00405A55" w:rsidRPr="00F41B88">
        <w:rPr>
          <w:rFonts w:ascii="Times New Roman" w:hAnsi="Times New Roman" w:cs="Times New Roman"/>
          <w:color w:val="000000"/>
          <w:sz w:val="28"/>
          <w:szCs w:val="28"/>
          <w:lang w:val="ky-KG"/>
        </w:rPr>
        <w:t xml:space="preserve"> </w:t>
      </w:r>
      <w:r w:rsidR="00624BFE">
        <w:rPr>
          <w:rFonts w:ascii="Times New Roman" w:hAnsi="Times New Roman" w:cs="Times New Roman"/>
          <w:color w:val="000000"/>
          <w:sz w:val="28"/>
          <w:szCs w:val="28"/>
          <w:lang w:val="ky-KG"/>
        </w:rPr>
        <w:br/>
      </w:r>
      <w:r w:rsidRPr="00F41B88">
        <w:rPr>
          <w:rFonts w:ascii="Times New Roman" w:hAnsi="Times New Roman" w:cs="Times New Roman"/>
          <w:color w:val="000000"/>
          <w:sz w:val="28"/>
          <w:szCs w:val="28"/>
          <w:lang w:val="ky-KG"/>
        </w:rPr>
        <w:t>5,5</w:t>
      </w:r>
      <w:r w:rsidR="0041479D"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 xml:space="preserve">%га өсүшү </w:t>
      </w:r>
      <w:r w:rsidR="009B2F2B" w:rsidRPr="00F41B88">
        <w:rPr>
          <w:rFonts w:ascii="Times New Roman" w:hAnsi="Times New Roman" w:cs="Times New Roman"/>
          <w:color w:val="000000"/>
          <w:sz w:val="28"/>
          <w:szCs w:val="28"/>
          <w:lang w:val="ky-KG"/>
        </w:rPr>
        <w:t>(2018</w:t>
      </w:r>
      <w:r w:rsidRPr="00F41B88">
        <w:rPr>
          <w:rFonts w:ascii="Times New Roman" w:hAnsi="Times New Roman" w:cs="Times New Roman"/>
          <w:color w:val="000000"/>
          <w:sz w:val="28"/>
          <w:szCs w:val="28"/>
          <w:lang w:val="ky-KG"/>
        </w:rPr>
        <w:t>-жылы ушул трансферлердин көлөмү 2017-жылдагы агымдын суммасын кайталап, 2 млрд АКШ долларын түздү);</w:t>
      </w:r>
    </w:p>
    <w:p w:rsidR="00BA10BF" w:rsidRPr="00F41B88" w:rsidRDefault="00BA10BF" w:rsidP="0012000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 xml:space="preserve">реалдуу </w:t>
      </w:r>
      <w:r w:rsidR="00624BFE">
        <w:rPr>
          <w:rFonts w:ascii="Times New Roman" w:hAnsi="Times New Roman" w:cs="Times New Roman"/>
          <w:color w:val="000000"/>
          <w:sz w:val="28"/>
          <w:szCs w:val="28"/>
          <w:lang w:val="ky-KG"/>
        </w:rPr>
        <w:t>эмгек</w:t>
      </w:r>
      <w:r w:rsidRPr="00F41B88">
        <w:rPr>
          <w:rFonts w:ascii="Times New Roman" w:hAnsi="Times New Roman" w:cs="Times New Roman"/>
          <w:color w:val="000000"/>
          <w:sz w:val="28"/>
          <w:szCs w:val="28"/>
          <w:lang w:val="ky-KG"/>
        </w:rPr>
        <w:t xml:space="preserve"> акы</w:t>
      </w:r>
      <w:r w:rsidR="00504DA3">
        <w:rPr>
          <w:rFonts w:ascii="Times New Roman" w:hAnsi="Times New Roman" w:cs="Times New Roman"/>
          <w:color w:val="000000"/>
          <w:sz w:val="28"/>
          <w:szCs w:val="28"/>
          <w:lang w:val="ky-KG"/>
        </w:rPr>
        <w:t>нын</w:t>
      </w:r>
      <w:r w:rsidRPr="00F41B88">
        <w:rPr>
          <w:rFonts w:ascii="Times New Roman" w:hAnsi="Times New Roman" w:cs="Times New Roman"/>
          <w:color w:val="000000"/>
          <w:sz w:val="28"/>
          <w:szCs w:val="28"/>
          <w:lang w:val="ky-KG"/>
        </w:rPr>
        <w:t xml:space="preserve"> 3,8</w:t>
      </w:r>
      <w:r w:rsidR="0041479D"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 xml:space="preserve">%га </w:t>
      </w:r>
      <w:r w:rsidR="0041479D" w:rsidRPr="00F41B88">
        <w:rPr>
          <w:rFonts w:ascii="Times New Roman" w:hAnsi="Times New Roman" w:cs="Times New Roman"/>
          <w:sz w:val="28"/>
          <w:szCs w:val="28"/>
          <w:lang w:val="ky-KG"/>
        </w:rPr>
        <w:t>(чакан ишканаларды эсепке алганда)</w:t>
      </w:r>
      <w:r w:rsidR="0041479D"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жана 2018-жылы берилген керектөө кредиттеринин</w:t>
      </w:r>
      <w:r w:rsidR="00504DA3">
        <w:rPr>
          <w:rFonts w:ascii="Times New Roman" w:hAnsi="Times New Roman" w:cs="Times New Roman"/>
          <w:color w:val="000000"/>
          <w:sz w:val="28"/>
          <w:szCs w:val="28"/>
          <w:lang w:val="ky-KG"/>
        </w:rPr>
        <w:t xml:space="preserve"> көлөмүнүн</w:t>
      </w:r>
      <w:r w:rsidRPr="00F41B88">
        <w:rPr>
          <w:rFonts w:ascii="Times New Roman" w:hAnsi="Times New Roman" w:cs="Times New Roman"/>
          <w:color w:val="000000"/>
          <w:sz w:val="28"/>
          <w:szCs w:val="28"/>
          <w:lang w:val="ky-KG"/>
        </w:rPr>
        <w:t xml:space="preserve"> </w:t>
      </w:r>
      <w:r w:rsidR="00151DD4" w:rsidRPr="00F41B88">
        <w:rPr>
          <w:rFonts w:ascii="Times New Roman" w:hAnsi="Times New Roman" w:cs="Times New Roman"/>
          <w:color w:val="000000"/>
          <w:sz w:val="28"/>
          <w:szCs w:val="28"/>
          <w:lang w:val="ky-KG"/>
        </w:rPr>
        <w:t>28</w:t>
      </w:r>
      <w:r w:rsidR="00624BFE">
        <w:rPr>
          <w:rFonts w:ascii="Times New Roman" w:hAnsi="Times New Roman" w:cs="Times New Roman"/>
          <w:color w:val="000000"/>
          <w:sz w:val="28"/>
          <w:szCs w:val="28"/>
          <w:lang w:val="ky-KG"/>
        </w:rPr>
        <w:t>,0</w:t>
      </w:r>
      <w:r w:rsidR="0041479D" w:rsidRPr="00F41B88">
        <w:rPr>
          <w:rFonts w:ascii="Times New Roman" w:hAnsi="Times New Roman" w:cs="Times New Roman"/>
          <w:color w:val="000000"/>
          <w:sz w:val="28"/>
          <w:szCs w:val="28"/>
          <w:lang w:val="ky-KG"/>
        </w:rPr>
        <w:t xml:space="preserve"> </w:t>
      </w:r>
      <w:r w:rsidR="00504DA3">
        <w:rPr>
          <w:rFonts w:ascii="Times New Roman" w:hAnsi="Times New Roman" w:cs="Times New Roman"/>
          <w:color w:val="000000"/>
          <w:sz w:val="28"/>
          <w:szCs w:val="28"/>
          <w:lang w:val="ky-KG"/>
        </w:rPr>
        <w:t>%га өсүшү</w:t>
      </w:r>
      <w:r w:rsidR="00151DD4" w:rsidRPr="00F41B88">
        <w:rPr>
          <w:rFonts w:ascii="Times New Roman" w:hAnsi="Times New Roman" w:cs="Times New Roman"/>
          <w:color w:val="000000"/>
          <w:sz w:val="28"/>
          <w:szCs w:val="28"/>
          <w:lang w:val="ky-KG"/>
        </w:rPr>
        <w:t xml:space="preserve"> жеке керектөөнүн өлчөмүн 3,9</w:t>
      </w:r>
      <w:r w:rsidR="0041479D" w:rsidRPr="00F41B88">
        <w:rPr>
          <w:rFonts w:ascii="Times New Roman" w:hAnsi="Times New Roman" w:cs="Times New Roman"/>
          <w:color w:val="000000"/>
          <w:sz w:val="28"/>
          <w:szCs w:val="28"/>
          <w:lang w:val="ky-KG"/>
        </w:rPr>
        <w:t xml:space="preserve"> </w:t>
      </w:r>
      <w:r w:rsidR="00151DD4" w:rsidRPr="00F41B88">
        <w:rPr>
          <w:rFonts w:ascii="Times New Roman" w:hAnsi="Times New Roman" w:cs="Times New Roman"/>
          <w:color w:val="000000"/>
          <w:sz w:val="28"/>
          <w:szCs w:val="28"/>
          <w:lang w:val="ky-KG"/>
        </w:rPr>
        <w:t>%</w:t>
      </w:r>
      <w:r w:rsidR="00504DA3">
        <w:rPr>
          <w:rFonts w:ascii="Times New Roman" w:hAnsi="Times New Roman" w:cs="Times New Roman"/>
          <w:color w:val="000000"/>
          <w:sz w:val="28"/>
          <w:szCs w:val="28"/>
          <w:lang w:val="ky-KG"/>
        </w:rPr>
        <w:t>га</w:t>
      </w:r>
      <w:r w:rsidR="00151DD4" w:rsidRPr="00F41B88">
        <w:rPr>
          <w:rFonts w:ascii="Times New Roman" w:hAnsi="Times New Roman" w:cs="Times New Roman"/>
          <w:color w:val="000000"/>
          <w:sz w:val="28"/>
          <w:szCs w:val="28"/>
          <w:lang w:val="ky-KG"/>
        </w:rPr>
        <w:t xml:space="preserve"> жогорулатууга </w:t>
      </w:r>
      <w:r w:rsidR="00504DA3">
        <w:rPr>
          <w:rFonts w:ascii="Times New Roman" w:hAnsi="Times New Roman" w:cs="Times New Roman"/>
          <w:color w:val="000000"/>
          <w:sz w:val="28"/>
          <w:szCs w:val="28"/>
          <w:lang w:val="ky-KG"/>
        </w:rPr>
        <w:t>жөндөм түздү</w:t>
      </w:r>
      <w:r w:rsidR="00151DD4" w:rsidRPr="00F41B88">
        <w:rPr>
          <w:rFonts w:ascii="Times New Roman" w:hAnsi="Times New Roman" w:cs="Times New Roman"/>
          <w:color w:val="000000"/>
          <w:sz w:val="28"/>
          <w:szCs w:val="28"/>
          <w:lang w:val="ky-KG"/>
        </w:rPr>
        <w:t>;</w:t>
      </w:r>
    </w:p>
    <w:p w:rsidR="009B2F2B" w:rsidRPr="00F41B88" w:rsidRDefault="00504DA3" w:rsidP="0012000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 xml:space="preserve">Россия-Кыргыз өнүктүрүү фонду </w:t>
      </w:r>
      <w:r w:rsidR="00151DD4" w:rsidRPr="00F41B88">
        <w:rPr>
          <w:rFonts w:ascii="Times New Roman" w:hAnsi="Times New Roman" w:cs="Times New Roman"/>
          <w:color w:val="000000"/>
          <w:sz w:val="28"/>
          <w:szCs w:val="28"/>
          <w:lang w:val="ky-KG"/>
        </w:rPr>
        <w:t>экономикалык долбоорлорго финансылык колдоо</w:t>
      </w:r>
      <w:r>
        <w:rPr>
          <w:rFonts w:ascii="Times New Roman" w:hAnsi="Times New Roman" w:cs="Times New Roman"/>
          <w:color w:val="000000"/>
          <w:sz w:val="28"/>
          <w:szCs w:val="28"/>
          <w:lang w:val="ky-KG"/>
        </w:rPr>
        <w:t xml:space="preserve"> көрсөтүү иретинде</w:t>
      </w:r>
      <w:r w:rsidR="00151DD4" w:rsidRPr="00F41B88">
        <w:rPr>
          <w:rFonts w:ascii="Times New Roman" w:hAnsi="Times New Roman" w:cs="Times New Roman"/>
          <w:color w:val="000000"/>
          <w:sz w:val="28"/>
          <w:szCs w:val="28"/>
          <w:lang w:val="ky-KG"/>
        </w:rPr>
        <w:t xml:space="preserve"> 2019-жылдын 1-январына карата жалпы суммасы 303,9 млн АКШ долларына 1653 долбоорду жактырды</w:t>
      </w:r>
      <w:r w:rsidR="009B2F2B" w:rsidRPr="00F41B88">
        <w:rPr>
          <w:rFonts w:ascii="Times New Roman" w:hAnsi="Times New Roman" w:cs="Times New Roman"/>
          <w:color w:val="000000"/>
          <w:sz w:val="28"/>
          <w:szCs w:val="28"/>
          <w:lang w:val="ky-KG"/>
        </w:rPr>
        <w:t>;</w:t>
      </w:r>
    </w:p>
    <w:p w:rsidR="009B2F2B" w:rsidRPr="00F41B88" w:rsidRDefault="0041479D" w:rsidP="0012000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w:t>
      </w:r>
      <w:r w:rsidR="00151DD4" w:rsidRPr="00F41B88">
        <w:rPr>
          <w:rFonts w:ascii="Times New Roman" w:hAnsi="Times New Roman" w:cs="Times New Roman"/>
          <w:color w:val="000000"/>
          <w:sz w:val="28"/>
          <w:szCs w:val="28"/>
          <w:lang w:val="ky-KG"/>
        </w:rPr>
        <w:t>Кепилдик фонду</w:t>
      </w:r>
      <w:r w:rsidRPr="00F41B88">
        <w:rPr>
          <w:rFonts w:ascii="Times New Roman" w:hAnsi="Times New Roman" w:cs="Times New Roman"/>
          <w:color w:val="000000"/>
          <w:sz w:val="28"/>
          <w:szCs w:val="28"/>
          <w:lang w:val="ky-KG"/>
        </w:rPr>
        <w:t xml:space="preserve">” </w:t>
      </w:r>
      <w:r w:rsidR="00151DD4" w:rsidRPr="00F41B88">
        <w:rPr>
          <w:rFonts w:ascii="Times New Roman" w:hAnsi="Times New Roman" w:cs="Times New Roman"/>
          <w:color w:val="000000"/>
          <w:sz w:val="28"/>
          <w:szCs w:val="28"/>
          <w:lang w:val="ky-KG"/>
        </w:rPr>
        <w:t>755 млн сомго 656 кепилдикти бекитти, санын жана суммасын дээрлик 3 эсеге көбөйтүп,</w:t>
      </w:r>
      <w:r w:rsidR="00504DA3">
        <w:rPr>
          <w:rFonts w:ascii="Times New Roman" w:hAnsi="Times New Roman" w:cs="Times New Roman"/>
          <w:color w:val="000000"/>
          <w:sz w:val="28"/>
          <w:szCs w:val="28"/>
          <w:lang w:val="ky-KG"/>
        </w:rPr>
        <w:t xml:space="preserve"> дээрлик</w:t>
      </w:r>
      <w:r w:rsidR="00151DD4" w:rsidRPr="00F41B88">
        <w:rPr>
          <w:rFonts w:ascii="Times New Roman" w:hAnsi="Times New Roman" w:cs="Times New Roman"/>
          <w:color w:val="000000"/>
          <w:sz w:val="28"/>
          <w:szCs w:val="28"/>
          <w:lang w:val="ky-KG"/>
        </w:rPr>
        <w:t xml:space="preserve"> 3 млрд сом суммасына кредиттерди колдоду</w:t>
      </w:r>
      <w:r w:rsidR="009B2F2B" w:rsidRPr="00F41B88">
        <w:rPr>
          <w:rFonts w:ascii="Times New Roman" w:hAnsi="Times New Roman" w:cs="Times New Roman"/>
          <w:color w:val="000000"/>
          <w:sz w:val="28"/>
          <w:szCs w:val="28"/>
          <w:lang w:val="ky-KG"/>
        </w:rPr>
        <w:t>;</w:t>
      </w:r>
    </w:p>
    <w:p w:rsidR="009B2F2B" w:rsidRPr="00F41B88" w:rsidRDefault="00151DD4" w:rsidP="00120007">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F41B88">
        <w:rPr>
          <w:rFonts w:ascii="Times New Roman" w:hAnsi="Times New Roman" w:cs="Times New Roman"/>
          <w:color w:val="000000"/>
          <w:sz w:val="28"/>
          <w:szCs w:val="28"/>
          <w:lang w:val="ky-KG"/>
        </w:rPr>
        <w:lastRenderedPageBreak/>
        <w:t>2019-жылдын 1-январына карата 4,27 млрд сом суммасына 3799 ипотекалык кредиттер берилген</w:t>
      </w:r>
      <w:r w:rsidR="009B2F2B" w:rsidRPr="00F41B88">
        <w:rPr>
          <w:rFonts w:ascii="Times New Roman" w:hAnsi="Times New Roman" w:cs="Times New Roman"/>
          <w:color w:val="000000"/>
          <w:sz w:val="28"/>
          <w:szCs w:val="28"/>
        </w:rPr>
        <w:t>;</w:t>
      </w:r>
    </w:p>
    <w:p w:rsidR="009B2F2B" w:rsidRPr="00F41B88" w:rsidRDefault="00151DD4" w:rsidP="00120007">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F41B88">
        <w:rPr>
          <w:rFonts w:ascii="Times New Roman" w:hAnsi="Times New Roman" w:cs="Times New Roman"/>
          <w:color w:val="000000"/>
          <w:sz w:val="28"/>
          <w:szCs w:val="28"/>
          <w:lang w:val="ky-KG"/>
        </w:rPr>
        <w:t>ж.б.</w:t>
      </w:r>
      <w:r w:rsidR="009B2F2B" w:rsidRPr="00F41B88">
        <w:rPr>
          <w:rFonts w:ascii="Times New Roman" w:hAnsi="Times New Roman" w:cs="Times New Roman"/>
          <w:color w:val="000000"/>
          <w:sz w:val="28"/>
          <w:szCs w:val="28"/>
        </w:rPr>
        <w:t>;</w:t>
      </w:r>
    </w:p>
    <w:p w:rsidR="009B2F2B" w:rsidRPr="00F41B88" w:rsidRDefault="00151DD4" w:rsidP="00120007">
      <w:pPr>
        <w:tabs>
          <w:tab w:val="left" w:pos="851"/>
        </w:tabs>
        <w:spacing w:after="0" w:line="240" w:lineRule="auto"/>
        <w:ind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 xml:space="preserve">Өлкөдө жүргүзүлүп жаткан </w:t>
      </w:r>
      <w:r w:rsidR="00504DA3">
        <w:rPr>
          <w:rFonts w:ascii="Times New Roman" w:hAnsi="Times New Roman" w:cs="Times New Roman"/>
          <w:color w:val="000000"/>
          <w:sz w:val="28"/>
          <w:szCs w:val="28"/>
          <w:lang w:val="ky-KG"/>
        </w:rPr>
        <w:t>тең салмактуу</w:t>
      </w:r>
      <w:r w:rsidRPr="00F41B88">
        <w:rPr>
          <w:rFonts w:ascii="Times New Roman" w:hAnsi="Times New Roman" w:cs="Times New Roman"/>
          <w:color w:val="000000"/>
          <w:sz w:val="28"/>
          <w:szCs w:val="28"/>
          <w:lang w:val="ky-KG"/>
        </w:rPr>
        <w:t xml:space="preserve"> акча-кредиттик саясат инфляциянын деңгээлинин жана АКШ долларынын сомго карата алмашуу курсунун салыштырмалуу </w:t>
      </w:r>
      <w:r w:rsidR="00504DA3">
        <w:rPr>
          <w:rFonts w:ascii="Times New Roman" w:hAnsi="Times New Roman" w:cs="Times New Roman"/>
          <w:color w:val="000000"/>
          <w:sz w:val="28"/>
          <w:szCs w:val="28"/>
          <w:lang w:val="ky-KG"/>
        </w:rPr>
        <w:t>туруктуу</w:t>
      </w:r>
      <w:r w:rsidRPr="00F41B88">
        <w:rPr>
          <w:rFonts w:ascii="Times New Roman" w:hAnsi="Times New Roman" w:cs="Times New Roman"/>
          <w:color w:val="000000"/>
          <w:sz w:val="28"/>
          <w:szCs w:val="28"/>
          <w:lang w:val="ky-KG"/>
        </w:rPr>
        <w:t xml:space="preserve"> динамикасын камсыз кылууга мүмкүндүк берди. 2018-жылдын январь-декабрында доллардын сомго карата расмий курсу </w:t>
      </w:r>
      <w:r w:rsidR="00814E12" w:rsidRPr="00F41B88">
        <w:rPr>
          <w:rFonts w:ascii="Times New Roman" w:hAnsi="Times New Roman" w:cs="Times New Roman"/>
          <w:color w:val="000000"/>
          <w:sz w:val="28"/>
          <w:szCs w:val="28"/>
          <w:lang w:val="ky-KG"/>
        </w:rPr>
        <w:t>болгону 1,5</w:t>
      </w:r>
      <w:r w:rsidR="0041479D" w:rsidRPr="00F41B88">
        <w:rPr>
          <w:rFonts w:ascii="Times New Roman" w:hAnsi="Times New Roman" w:cs="Times New Roman"/>
          <w:color w:val="000000"/>
          <w:sz w:val="28"/>
          <w:szCs w:val="28"/>
          <w:lang w:val="ky-KG"/>
        </w:rPr>
        <w:t xml:space="preserve"> </w:t>
      </w:r>
      <w:r w:rsidR="00814E12" w:rsidRPr="00F41B88">
        <w:rPr>
          <w:rFonts w:ascii="Times New Roman" w:hAnsi="Times New Roman" w:cs="Times New Roman"/>
          <w:color w:val="000000"/>
          <w:sz w:val="28"/>
          <w:szCs w:val="28"/>
          <w:lang w:val="ky-KG"/>
        </w:rPr>
        <w:t>%га жогорул</w:t>
      </w:r>
      <w:r w:rsidR="00DF6B3D" w:rsidRPr="00F41B88">
        <w:rPr>
          <w:rFonts w:ascii="Times New Roman" w:hAnsi="Times New Roman" w:cs="Times New Roman"/>
          <w:color w:val="000000"/>
          <w:sz w:val="28"/>
          <w:szCs w:val="28"/>
          <w:lang w:val="ky-KG"/>
        </w:rPr>
        <w:t>а</w:t>
      </w:r>
      <w:r w:rsidR="00841F9F" w:rsidRPr="00F41B88">
        <w:rPr>
          <w:rFonts w:ascii="Times New Roman" w:hAnsi="Times New Roman" w:cs="Times New Roman"/>
          <w:color w:val="000000"/>
          <w:sz w:val="28"/>
          <w:szCs w:val="28"/>
          <w:lang w:val="ky-KG"/>
        </w:rPr>
        <w:t>ды</w:t>
      </w:r>
      <w:r w:rsidR="00814E12" w:rsidRPr="00F41B88">
        <w:rPr>
          <w:rFonts w:ascii="Times New Roman" w:hAnsi="Times New Roman" w:cs="Times New Roman"/>
          <w:color w:val="000000"/>
          <w:sz w:val="28"/>
          <w:szCs w:val="28"/>
          <w:lang w:val="ky-KG"/>
        </w:rPr>
        <w:t>.</w:t>
      </w:r>
      <w:r w:rsidR="005861E6" w:rsidRPr="00F41B88">
        <w:rPr>
          <w:rFonts w:ascii="Times New Roman" w:hAnsi="Times New Roman" w:cs="Times New Roman"/>
          <w:color w:val="000000"/>
          <w:sz w:val="28"/>
          <w:szCs w:val="28"/>
          <w:lang w:val="ky-KG"/>
        </w:rPr>
        <w:t xml:space="preserve"> Алмашуу курсунун кескин өзгөрүүлөрүн теңдөө максатында Кыргыз Республикасынын Улуттук банкы (мындан ары</w:t>
      </w:r>
      <w:r w:rsidR="00F4701B">
        <w:rPr>
          <w:rFonts w:ascii="Times New Roman" w:hAnsi="Times New Roman" w:cs="Times New Roman"/>
          <w:color w:val="000000"/>
          <w:sz w:val="28"/>
          <w:szCs w:val="28"/>
          <w:lang w:val="ky-KG"/>
        </w:rPr>
        <w:t xml:space="preserve"> </w:t>
      </w:r>
      <w:r w:rsidR="005861E6" w:rsidRPr="00F41B88">
        <w:rPr>
          <w:rFonts w:ascii="Times New Roman" w:hAnsi="Times New Roman" w:cs="Times New Roman"/>
          <w:color w:val="000000"/>
          <w:sz w:val="28"/>
          <w:szCs w:val="28"/>
          <w:lang w:val="ky-KG"/>
        </w:rPr>
        <w:t xml:space="preserve">- Улуттук банк) АКШ долларын сатуу, ошондой эле аларды сатып алуу боюнча интервенцияларды жүргүзгөн. </w:t>
      </w:r>
    </w:p>
    <w:p w:rsidR="009B2F2B" w:rsidRPr="00F41B88" w:rsidRDefault="00841F9F" w:rsidP="00120007">
      <w:pPr>
        <w:tabs>
          <w:tab w:val="left" w:pos="993"/>
        </w:tabs>
        <w:spacing w:after="0" w:line="240" w:lineRule="auto"/>
        <w:ind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 xml:space="preserve">Банк секторунун депозиттерин </w:t>
      </w:r>
      <w:r w:rsidR="0041479D" w:rsidRPr="00F41B88">
        <w:rPr>
          <w:rFonts w:ascii="Times New Roman" w:hAnsi="Times New Roman" w:cs="Times New Roman"/>
          <w:color w:val="000000"/>
          <w:sz w:val="28"/>
          <w:szCs w:val="28"/>
          <w:lang w:val="ky-KG"/>
        </w:rPr>
        <w:t>“</w:t>
      </w:r>
      <w:r w:rsidRPr="00F41B88">
        <w:rPr>
          <w:rFonts w:ascii="Times New Roman" w:hAnsi="Times New Roman" w:cs="Times New Roman"/>
          <w:color w:val="000000"/>
          <w:sz w:val="28"/>
          <w:szCs w:val="28"/>
          <w:lang w:val="ky-KG"/>
        </w:rPr>
        <w:t>долларлаштыруу</w:t>
      </w:r>
      <w:r w:rsidR="0041479D"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 xml:space="preserve">деңгээли </w:t>
      </w:r>
      <w:r w:rsidR="0041479D" w:rsidRPr="00F41B88">
        <w:rPr>
          <w:rFonts w:ascii="Times New Roman" w:hAnsi="Times New Roman" w:cs="Times New Roman"/>
          <w:color w:val="000000"/>
          <w:sz w:val="28"/>
          <w:szCs w:val="28"/>
          <w:lang w:val="ky-KG"/>
        </w:rPr>
        <w:t xml:space="preserve">47,5 </w:t>
      </w:r>
      <w:r w:rsidRPr="00F41B88">
        <w:rPr>
          <w:rFonts w:ascii="Times New Roman" w:hAnsi="Times New Roman" w:cs="Times New Roman"/>
          <w:color w:val="000000"/>
          <w:sz w:val="28"/>
          <w:szCs w:val="28"/>
          <w:lang w:val="ky-KG"/>
        </w:rPr>
        <w:t xml:space="preserve">%дан </w:t>
      </w:r>
      <w:r w:rsidR="0041479D" w:rsidRPr="00F41B88">
        <w:rPr>
          <w:rFonts w:ascii="Times New Roman" w:hAnsi="Times New Roman" w:cs="Times New Roman"/>
          <w:color w:val="000000"/>
          <w:sz w:val="28"/>
          <w:szCs w:val="28"/>
          <w:lang w:val="ky-KG"/>
        </w:rPr>
        <w:t xml:space="preserve">43,9 </w:t>
      </w:r>
      <w:r w:rsidRPr="00F41B88">
        <w:rPr>
          <w:rFonts w:ascii="Times New Roman" w:hAnsi="Times New Roman" w:cs="Times New Roman"/>
          <w:color w:val="000000"/>
          <w:sz w:val="28"/>
          <w:szCs w:val="28"/>
          <w:lang w:val="ky-KG"/>
        </w:rPr>
        <w:t xml:space="preserve">%га төмөндөдү, банк секторунун кредиттик портфелин </w:t>
      </w:r>
      <w:r w:rsidR="0041479D" w:rsidRPr="00F41B88">
        <w:rPr>
          <w:rFonts w:ascii="Times New Roman" w:hAnsi="Times New Roman" w:cs="Times New Roman"/>
          <w:color w:val="000000"/>
          <w:sz w:val="28"/>
          <w:szCs w:val="28"/>
          <w:lang w:val="ky-KG"/>
        </w:rPr>
        <w:t>“</w:t>
      </w:r>
      <w:r w:rsidRPr="00F41B88">
        <w:rPr>
          <w:rFonts w:ascii="Times New Roman" w:hAnsi="Times New Roman" w:cs="Times New Roman"/>
          <w:color w:val="000000"/>
          <w:sz w:val="28"/>
          <w:szCs w:val="28"/>
          <w:lang w:val="ky-KG"/>
        </w:rPr>
        <w:t>долларлаштыруу</w:t>
      </w:r>
      <w:r w:rsidR="0041479D"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 xml:space="preserve">деңгээли жылдын башынан </w:t>
      </w:r>
      <w:r w:rsidR="0041479D" w:rsidRPr="00F41B88">
        <w:rPr>
          <w:rFonts w:ascii="Times New Roman" w:hAnsi="Times New Roman" w:cs="Times New Roman"/>
          <w:color w:val="000000"/>
          <w:sz w:val="28"/>
          <w:szCs w:val="28"/>
          <w:lang w:val="ky-KG"/>
        </w:rPr>
        <w:t>38,0</w:t>
      </w:r>
      <w:r w:rsidR="00A403CE"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 xml:space="preserve">%дан </w:t>
      </w:r>
      <w:r w:rsidR="0041479D" w:rsidRPr="00F41B88">
        <w:rPr>
          <w:rFonts w:ascii="Times New Roman" w:hAnsi="Times New Roman" w:cs="Times New Roman"/>
          <w:color w:val="000000"/>
          <w:sz w:val="28"/>
          <w:szCs w:val="28"/>
          <w:lang w:val="ky-KG"/>
        </w:rPr>
        <w:t>37,9</w:t>
      </w:r>
      <w:r w:rsidR="00A403CE"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%га чейин төмөндөдү</w:t>
      </w:r>
      <w:r w:rsidR="009B2F2B" w:rsidRPr="00F41B88">
        <w:rPr>
          <w:rFonts w:ascii="Times New Roman" w:hAnsi="Times New Roman" w:cs="Times New Roman"/>
          <w:color w:val="000000"/>
          <w:sz w:val="28"/>
          <w:szCs w:val="28"/>
          <w:lang w:val="ky-KG"/>
        </w:rPr>
        <w:t xml:space="preserve">. </w:t>
      </w:r>
    </w:p>
    <w:p w:rsidR="009B2F2B" w:rsidRPr="00F41B88" w:rsidRDefault="00841F9F" w:rsidP="00120007">
      <w:pPr>
        <w:tabs>
          <w:tab w:val="left" w:pos="993"/>
        </w:tabs>
        <w:spacing w:after="0" w:line="240" w:lineRule="auto"/>
        <w:ind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 xml:space="preserve">2018-жыл бою </w:t>
      </w:r>
      <w:r w:rsidR="004C3CFE" w:rsidRPr="00F41B88">
        <w:rPr>
          <w:rFonts w:ascii="Times New Roman" w:hAnsi="Times New Roman" w:cs="Times New Roman"/>
          <w:color w:val="000000"/>
          <w:sz w:val="28"/>
          <w:szCs w:val="28"/>
          <w:lang w:val="ky-KG"/>
        </w:rPr>
        <w:t xml:space="preserve">инфляциянын төмөн деңгээли байкалган, ал </w:t>
      </w:r>
      <w:r w:rsidR="000871A1">
        <w:rPr>
          <w:rFonts w:ascii="Times New Roman" w:hAnsi="Times New Roman" w:cs="Times New Roman"/>
          <w:color w:val="000000"/>
          <w:sz w:val="28"/>
          <w:szCs w:val="28"/>
          <w:lang w:val="ky-KG"/>
        </w:rPr>
        <w:t xml:space="preserve">                     </w:t>
      </w:r>
      <w:r w:rsidR="004C3CFE" w:rsidRPr="00F41B88">
        <w:rPr>
          <w:rFonts w:ascii="Times New Roman" w:hAnsi="Times New Roman" w:cs="Times New Roman"/>
          <w:color w:val="000000"/>
          <w:sz w:val="28"/>
          <w:szCs w:val="28"/>
          <w:lang w:val="ky-KG"/>
        </w:rPr>
        <w:t>2018-жылдын январь-декабрында 1,5</w:t>
      </w:r>
      <w:r w:rsidR="0041479D" w:rsidRPr="00F41B88">
        <w:rPr>
          <w:rFonts w:ascii="Times New Roman" w:hAnsi="Times New Roman" w:cs="Times New Roman"/>
          <w:color w:val="000000"/>
          <w:sz w:val="28"/>
          <w:szCs w:val="28"/>
          <w:lang w:val="ky-KG"/>
        </w:rPr>
        <w:t xml:space="preserve"> </w:t>
      </w:r>
      <w:r w:rsidR="004C3CFE" w:rsidRPr="00F41B88">
        <w:rPr>
          <w:rFonts w:ascii="Times New Roman" w:hAnsi="Times New Roman" w:cs="Times New Roman"/>
          <w:color w:val="000000"/>
          <w:sz w:val="28"/>
          <w:szCs w:val="28"/>
          <w:lang w:val="ky-KG"/>
        </w:rPr>
        <w:t>% (2017-жы</w:t>
      </w:r>
      <w:r w:rsidR="009379EF">
        <w:rPr>
          <w:rFonts w:ascii="Times New Roman" w:hAnsi="Times New Roman" w:cs="Times New Roman"/>
          <w:color w:val="000000"/>
          <w:sz w:val="28"/>
          <w:szCs w:val="28"/>
          <w:lang w:val="ky-KG"/>
        </w:rPr>
        <w:t xml:space="preserve">лдын тийиштүү мезгилине карата) </w:t>
      </w:r>
      <w:r w:rsidR="004C3CFE" w:rsidRPr="00F41B88">
        <w:rPr>
          <w:rFonts w:ascii="Times New Roman" w:hAnsi="Times New Roman" w:cs="Times New Roman"/>
          <w:color w:val="000000"/>
          <w:sz w:val="28"/>
          <w:szCs w:val="28"/>
          <w:lang w:val="ky-KG"/>
        </w:rPr>
        <w:t>жана</w:t>
      </w:r>
      <w:r w:rsidR="009379EF">
        <w:rPr>
          <w:rFonts w:ascii="Times New Roman" w:hAnsi="Times New Roman" w:cs="Times New Roman"/>
          <w:color w:val="000000"/>
          <w:sz w:val="28"/>
          <w:szCs w:val="28"/>
          <w:lang w:val="ky-KG"/>
        </w:rPr>
        <w:t xml:space="preserve"> </w:t>
      </w:r>
      <w:r w:rsidR="004C3CFE" w:rsidRPr="00F41B88">
        <w:rPr>
          <w:rFonts w:ascii="Times New Roman" w:hAnsi="Times New Roman" w:cs="Times New Roman"/>
          <w:color w:val="000000"/>
          <w:sz w:val="28"/>
          <w:szCs w:val="28"/>
          <w:lang w:val="ky-KG"/>
        </w:rPr>
        <w:t>0,5</w:t>
      </w:r>
      <w:r w:rsidR="0041479D" w:rsidRPr="00F41B88">
        <w:rPr>
          <w:rFonts w:ascii="Times New Roman" w:hAnsi="Times New Roman" w:cs="Times New Roman"/>
          <w:color w:val="000000"/>
          <w:sz w:val="28"/>
          <w:szCs w:val="28"/>
          <w:lang w:val="ky-KG"/>
        </w:rPr>
        <w:t xml:space="preserve"> </w:t>
      </w:r>
      <w:r w:rsidR="004C3CFE" w:rsidRPr="00F41B88">
        <w:rPr>
          <w:rFonts w:ascii="Times New Roman" w:hAnsi="Times New Roman" w:cs="Times New Roman"/>
          <w:color w:val="000000"/>
          <w:sz w:val="28"/>
          <w:szCs w:val="28"/>
          <w:lang w:val="ky-KG"/>
        </w:rPr>
        <w:t>% (2017-жылдын декабрына карата 2018-жылдын декабры) деңгээлинде түзүлгөн (3-табл</w:t>
      </w:r>
      <w:r w:rsidR="0041479D" w:rsidRPr="00F41B88">
        <w:rPr>
          <w:rFonts w:ascii="Times New Roman" w:hAnsi="Times New Roman" w:cs="Times New Roman"/>
          <w:color w:val="000000"/>
          <w:sz w:val="28"/>
          <w:szCs w:val="28"/>
          <w:lang w:val="ky-KG"/>
        </w:rPr>
        <w:t>ица</w:t>
      </w:r>
      <w:r w:rsidR="004C3CFE" w:rsidRPr="00F41B88">
        <w:rPr>
          <w:rFonts w:ascii="Times New Roman" w:hAnsi="Times New Roman" w:cs="Times New Roman"/>
          <w:color w:val="000000"/>
          <w:sz w:val="28"/>
          <w:szCs w:val="28"/>
          <w:lang w:val="ky-KG"/>
        </w:rPr>
        <w:t>)</w:t>
      </w:r>
      <w:r w:rsidR="00504DA3">
        <w:rPr>
          <w:rFonts w:ascii="Times New Roman" w:hAnsi="Times New Roman" w:cs="Times New Roman"/>
          <w:color w:val="000000"/>
          <w:sz w:val="28"/>
          <w:szCs w:val="28"/>
          <w:lang w:val="ky-KG"/>
        </w:rPr>
        <w:t>.</w:t>
      </w:r>
    </w:p>
    <w:p w:rsidR="004C3CFE" w:rsidRPr="00F41B88" w:rsidRDefault="004C3CFE" w:rsidP="00120007">
      <w:pPr>
        <w:spacing w:after="0" w:line="240" w:lineRule="auto"/>
        <w:ind w:firstLine="709"/>
        <w:jc w:val="both"/>
        <w:rPr>
          <w:rFonts w:ascii="Times New Roman" w:eastAsia="Times New Roman" w:hAnsi="Times New Roman" w:cs="Times New Roman"/>
          <w:color w:val="000000"/>
          <w:sz w:val="28"/>
          <w:szCs w:val="28"/>
          <w:lang w:val="ky-KG" w:eastAsia="ru-RU"/>
        </w:rPr>
      </w:pPr>
      <w:r w:rsidRPr="00F41B88">
        <w:rPr>
          <w:rFonts w:ascii="Times New Roman" w:eastAsia="Times New Roman" w:hAnsi="Times New Roman" w:cs="Times New Roman"/>
          <w:color w:val="000000"/>
          <w:sz w:val="28"/>
          <w:szCs w:val="28"/>
          <w:lang w:val="ky-KG" w:eastAsia="ru-RU"/>
        </w:rPr>
        <w:t xml:space="preserve">Экономикалык саясаттын негизги багыттары бюджеттик тартыштыкты кыскартуу аркылуу макроэкономикалык </w:t>
      </w:r>
      <w:r w:rsidR="00504DA3">
        <w:rPr>
          <w:rFonts w:ascii="Times New Roman" w:eastAsia="Times New Roman" w:hAnsi="Times New Roman" w:cs="Times New Roman"/>
          <w:color w:val="000000"/>
          <w:sz w:val="28"/>
          <w:szCs w:val="28"/>
          <w:lang w:val="ky-KG" w:eastAsia="ru-RU"/>
        </w:rPr>
        <w:t>туруктуулукту</w:t>
      </w:r>
      <w:r w:rsidRPr="00F41B88">
        <w:rPr>
          <w:rFonts w:ascii="Times New Roman" w:eastAsia="Times New Roman" w:hAnsi="Times New Roman" w:cs="Times New Roman"/>
          <w:color w:val="000000"/>
          <w:sz w:val="28"/>
          <w:szCs w:val="28"/>
          <w:lang w:val="ky-KG" w:eastAsia="ru-RU"/>
        </w:rPr>
        <w:t xml:space="preserve"> камсыз кылуу, ИДПга тышкы карыздын деңгээлинин чектүү маанисинен аш</w:t>
      </w:r>
      <w:r w:rsidR="00504DA3">
        <w:rPr>
          <w:rFonts w:ascii="Times New Roman" w:eastAsia="Times New Roman" w:hAnsi="Times New Roman" w:cs="Times New Roman"/>
          <w:color w:val="000000"/>
          <w:sz w:val="28"/>
          <w:szCs w:val="28"/>
          <w:lang w:val="ky-KG" w:eastAsia="ru-RU"/>
        </w:rPr>
        <w:t>ырбоо</w:t>
      </w:r>
      <w:r w:rsidRPr="00F41B88">
        <w:rPr>
          <w:rFonts w:ascii="Times New Roman" w:eastAsia="Times New Roman" w:hAnsi="Times New Roman" w:cs="Times New Roman"/>
          <w:color w:val="000000"/>
          <w:sz w:val="28"/>
          <w:szCs w:val="28"/>
          <w:lang w:val="ky-KG" w:eastAsia="ru-RU"/>
        </w:rPr>
        <w:t xml:space="preserve"> болуп саналат. 2018-жылы</w:t>
      </w:r>
      <w:r w:rsidR="00504DA3">
        <w:rPr>
          <w:rFonts w:ascii="Times New Roman" w:eastAsia="Times New Roman" w:hAnsi="Times New Roman" w:cs="Times New Roman"/>
          <w:color w:val="000000"/>
          <w:sz w:val="28"/>
          <w:szCs w:val="28"/>
          <w:lang w:val="ky-KG" w:eastAsia="ru-RU"/>
        </w:rPr>
        <w:t xml:space="preserve"> мамлекеттик</w:t>
      </w:r>
      <w:r w:rsidRPr="00F41B88">
        <w:rPr>
          <w:rFonts w:ascii="Times New Roman" w:eastAsia="Times New Roman" w:hAnsi="Times New Roman" w:cs="Times New Roman"/>
          <w:color w:val="000000"/>
          <w:sz w:val="28"/>
          <w:szCs w:val="28"/>
          <w:lang w:val="ky-KG" w:eastAsia="ru-RU"/>
        </w:rPr>
        <w:t xml:space="preserve"> бюджеттин тартыштыгынын өлчөмү максаттуу багыттан ашкан эмес (ИДПга карата 3</w:t>
      </w:r>
      <w:r w:rsidR="0041479D" w:rsidRPr="00F41B88">
        <w:rPr>
          <w:rFonts w:ascii="Times New Roman" w:eastAsia="Times New Roman" w:hAnsi="Times New Roman" w:cs="Times New Roman"/>
          <w:color w:val="000000"/>
          <w:sz w:val="28"/>
          <w:szCs w:val="28"/>
          <w:lang w:val="ky-KG" w:eastAsia="ru-RU"/>
        </w:rPr>
        <w:t xml:space="preserve"> </w:t>
      </w:r>
      <w:r w:rsidRPr="00F41B88">
        <w:rPr>
          <w:rFonts w:ascii="Times New Roman" w:eastAsia="Times New Roman" w:hAnsi="Times New Roman" w:cs="Times New Roman"/>
          <w:color w:val="000000"/>
          <w:sz w:val="28"/>
          <w:szCs w:val="28"/>
          <w:lang w:val="ky-KG" w:eastAsia="ru-RU"/>
        </w:rPr>
        <w:t>% көп эмес) жана ИДПга карата 1,1</w:t>
      </w:r>
      <w:r w:rsidR="0041479D" w:rsidRPr="00F41B88">
        <w:rPr>
          <w:rFonts w:ascii="Times New Roman" w:eastAsia="Times New Roman" w:hAnsi="Times New Roman" w:cs="Times New Roman"/>
          <w:color w:val="000000"/>
          <w:sz w:val="28"/>
          <w:szCs w:val="28"/>
          <w:lang w:val="ky-KG" w:eastAsia="ru-RU"/>
        </w:rPr>
        <w:t xml:space="preserve"> </w:t>
      </w:r>
      <w:r w:rsidRPr="00F41B88">
        <w:rPr>
          <w:rFonts w:ascii="Times New Roman" w:eastAsia="Times New Roman" w:hAnsi="Times New Roman" w:cs="Times New Roman"/>
          <w:color w:val="000000"/>
          <w:sz w:val="28"/>
          <w:szCs w:val="28"/>
          <w:lang w:val="ky-KG" w:eastAsia="ru-RU"/>
        </w:rPr>
        <w:t>% түздү. 2018-жылдын 31-декабрына карата ИДПга мамлекеттик карыздын деңгээли 56,0</w:t>
      </w:r>
      <w:r w:rsidR="0041479D" w:rsidRPr="00F41B88">
        <w:rPr>
          <w:rFonts w:ascii="Times New Roman" w:eastAsia="Times New Roman" w:hAnsi="Times New Roman" w:cs="Times New Roman"/>
          <w:color w:val="000000"/>
          <w:sz w:val="28"/>
          <w:szCs w:val="28"/>
          <w:lang w:val="ky-KG" w:eastAsia="ru-RU"/>
        </w:rPr>
        <w:t xml:space="preserve"> </w:t>
      </w:r>
      <w:r w:rsidRPr="00F41B88">
        <w:rPr>
          <w:rFonts w:ascii="Times New Roman" w:eastAsia="Times New Roman" w:hAnsi="Times New Roman" w:cs="Times New Roman"/>
          <w:color w:val="000000"/>
          <w:sz w:val="28"/>
          <w:szCs w:val="28"/>
          <w:lang w:val="ky-KG" w:eastAsia="ru-RU"/>
        </w:rPr>
        <w:t>% түздү (3-табл</w:t>
      </w:r>
      <w:r w:rsidR="0041479D" w:rsidRPr="00F41B88">
        <w:rPr>
          <w:rFonts w:ascii="Times New Roman" w:eastAsia="Times New Roman" w:hAnsi="Times New Roman" w:cs="Times New Roman"/>
          <w:color w:val="000000"/>
          <w:sz w:val="28"/>
          <w:szCs w:val="28"/>
          <w:lang w:val="ky-KG" w:eastAsia="ru-RU"/>
        </w:rPr>
        <w:t>ица</w:t>
      </w:r>
      <w:r w:rsidRPr="00F41B88">
        <w:rPr>
          <w:rFonts w:ascii="Times New Roman" w:eastAsia="Times New Roman" w:hAnsi="Times New Roman" w:cs="Times New Roman"/>
          <w:color w:val="000000"/>
          <w:sz w:val="28"/>
          <w:szCs w:val="28"/>
          <w:lang w:val="ky-KG" w:eastAsia="ru-RU"/>
        </w:rPr>
        <w:t xml:space="preserve">). </w:t>
      </w:r>
    </w:p>
    <w:p w:rsidR="004C3CFE" w:rsidRPr="00F41B88" w:rsidRDefault="004C3CFE" w:rsidP="00120007">
      <w:pPr>
        <w:spacing w:after="0" w:line="240" w:lineRule="auto"/>
        <w:ind w:right="197" w:firstLine="709"/>
        <w:jc w:val="right"/>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3-таблица</w:t>
      </w:r>
    </w:p>
    <w:p w:rsidR="004C3CFE" w:rsidRPr="00F41B88" w:rsidRDefault="00A11138" w:rsidP="00B84FCC">
      <w:pPr>
        <w:spacing w:after="0" w:line="240" w:lineRule="auto"/>
        <w:jc w:val="center"/>
        <w:rPr>
          <w:rFonts w:ascii="Times New Roman" w:eastAsia="Times New Roman" w:hAnsi="Times New Roman" w:cs="Times New Roman"/>
          <w:b/>
          <w:color w:val="000000"/>
          <w:sz w:val="28"/>
          <w:szCs w:val="28"/>
          <w:shd w:val="clear" w:color="auto" w:fill="FFFFFF"/>
          <w:lang w:val="ky-KG" w:eastAsia="ru-RU"/>
        </w:rPr>
      </w:pPr>
      <w:r w:rsidRPr="00F41B88">
        <w:rPr>
          <w:rFonts w:ascii="Times New Roman" w:eastAsia="Times New Roman" w:hAnsi="Times New Roman" w:cs="Times New Roman"/>
          <w:b/>
          <w:color w:val="000000"/>
          <w:sz w:val="28"/>
          <w:szCs w:val="28"/>
          <w:shd w:val="clear" w:color="auto" w:fill="FFFFFF"/>
          <w:lang w:val="ky-KG" w:eastAsia="ru-RU"/>
        </w:rPr>
        <w:t>Инфляциянын, мамлекеттик карыздын жана бюджеттин тартыштыгы</w:t>
      </w:r>
      <w:r w:rsidR="00504DA3">
        <w:rPr>
          <w:rFonts w:ascii="Times New Roman" w:eastAsia="Times New Roman" w:hAnsi="Times New Roman" w:cs="Times New Roman"/>
          <w:b/>
          <w:color w:val="000000"/>
          <w:sz w:val="28"/>
          <w:szCs w:val="28"/>
          <w:shd w:val="clear" w:color="auto" w:fill="FFFFFF"/>
          <w:lang w:val="ky-KG" w:eastAsia="ru-RU"/>
        </w:rPr>
        <w:t>нын</w:t>
      </w:r>
      <w:r w:rsidRPr="00F41B88">
        <w:rPr>
          <w:rFonts w:ascii="Times New Roman" w:eastAsia="Times New Roman" w:hAnsi="Times New Roman" w:cs="Times New Roman"/>
          <w:b/>
          <w:color w:val="000000"/>
          <w:sz w:val="28"/>
          <w:szCs w:val="28"/>
          <w:shd w:val="clear" w:color="auto" w:fill="FFFFFF"/>
          <w:lang w:val="ky-KG" w:eastAsia="ru-RU"/>
        </w:rPr>
        <w:t xml:space="preserve"> </w:t>
      </w:r>
      <w:r w:rsidR="00504DA3" w:rsidRPr="00F41B88">
        <w:rPr>
          <w:rFonts w:ascii="Times New Roman" w:eastAsia="Times New Roman" w:hAnsi="Times New Roman" w:cs="Times New Roman"/>
          <w:b/>
          <w:color w:val="000000"/>
          <w:sz w:val="28"/>
          <w:szCs w:val="28"/>
          <w:shd w:val="clear" w:color="auto" w:fill="FFFFFF"/>
          <w:lang w:val="ky-KG" w:eastAsia="ru-RU"/>
        </w:rPr>
        <w:t>деңгээли</w:t>
      </w:r>
      <w:r w:rsidR="00504DA3">
        <w:rPr>
          <w:rFonts w:ascii="Times New Roman" w:eastAsia="Times New Roman" w:hAnsi="Times New Roman" w:cs="Times New Roman"/>
          <w:b/>
          <w:color w:val="000000"/>
          <w:sz w:val="28"/>
          <w:szCs w:val="28"/>
          <w:shd w:val="clear" w:color="auto" w:fill="FFFFFF"/>
          <w:lang w:val="ky-KG" w:eastAsia="ru-RU"/>
        </w:rPr>
        <w:t>,</w:t>
      </w:r>
      <w:r w:rsidR="00504DA3" w:rsidRPr="00F41B88">
        <w:rPr>
          <w:rFonts w:ascii="Times New Roman" w:eastAsia="Times New Roman" w:hAnsi="Times New Roman" w:cs="Times New Roman"/>
          <w:b/>
          <w:color w:val="000000"/>
          <w:sz w:val="28"/>
          <w:szCs w:val="28"/>
          <w:shd w:val="clear" w:color="auto" w:fill="FFFFFF"/>
          <w:lang w:val="ky-KG" w:eastAsia="ru-RU"/>
        </w:rPr>
        <w:t xml:space="preserve"> </w:t>
      </w:r>
      <w:r w:rsidRPr="00F41B88">
        <w:rPr>
          <w:rFonts w:ascii="Times New Roman" w:eastAsia="Times New Roman" w:hAnsi="Times New Roman" w:cs="Times New Roman"/>
          <w:b/>
          <w:color w:val="000000"/>
          <w:sz w:val="28"/>
          <w:szCs w:val="28"/>
          <w:shd w:val="clear" w:color="auto" w:fill="FFFFFF"/>
          <w:lang w:val="ky-KG" w:eastAsia="ru-RU"/>
        </w:rPr>
        <w:t xml:space="preserve">% менен </w:t>
      </w:r>
    </w:p>
    <w:p w:rsidR="004C3CFE" w:rsidRPr="00F41B88" w:rsidRDefault="004C3CFE" w:rsidP="00120007">
      <w:pPr>
        <w:spacing w:after="0" w:line="240" w:lineRule="auto"/>
        <w:ind w:firstLine="709"/>
        <w:jc w:val="center"/>
        <w:rPr>
          <w:rFonts w:ascii="Times New Roman" w:eastAsia="Times New Roman" w:hAnsi="Times New Roman" w:cs="Times New Roman"/>
          <w:b/>
          <w:color w:val="000000"/>
          <w:sz w:val="28"/>
          <w:szCs w:val="28"/>
          <w:shd w:val="clear" w:color="auto" w:fill="FFFFFF"/>
          <w:lang w:val="ky-KG" w:eastAsia="ru-RU"/>
        </w:rPr>
      </w:pPr>
    </w:p>
    <w:tbl>
      <w:tblPr>
        <w:tblW w:w="9293" w:type="dxa"/>
        <w:jc w:val="center"/>
        <w:tblLook w:val="04A0" w:firstRow="1" w:lastRow="0" w:firstColumn="1" w:lastColumn="0" w:noHBand="0" w:noVBand="1"/>
      </w:tblPr>
      <w:tblGrid>
        <w:gridCol w:w="4815"/>
        <w:gridCol w:w="1134"/>
        <w:gridCol w:w="1559"/>
        <w:gridCol w:w="1785"/>
      </w:tblGrid>
      <w:tr w:rsidR="00143243" w:rsidRPr="00504DA3" w:rsidTr="005E2934">
        <w:trPr>
          <w:trHeight w:val="862"/>
          <w:jc w:val="center"/>
        </w:trPr>
        <w:tc>
          <w:tcPr>
            <w:tcW w:w="4815" w:type="dxa"/>
            <w:tcBorders>
              <w:top w:val="single" w:sz="4" w:space="0" w:color="auto"/>
              <w:left w:val="single" w:sz="4" w:space="0" w:color="auto"/>
              <w:right w:val="single" w:sz="4" w:space="0" w:color="auto"/>
            </w:tcBorders>
            <w:shd w:val="clear" w:color="auto" w:fill="auto"/>
            <w:noWrap/>
            <w:vAlign w:val="center"/>
            <w:hideMark/>
          </w:tcPr>
          <w:p w:rsidR="00143243" w:rsidRPr="00504DA3" w:rsidRDefault="00143243" w:rsidP="00120007">
            <w:pPr>
              <w:spacing w:after="0" w:line="240" w:lineRule="auto"/>
              <w:jc w:val="center"/>
              <w:rPr>
                <w:rFonts w:ascii="Times New Roman" w:eastAsia="Times New Roman" w:hAnsi="Times New Roman" w:cs="Times New Roman"/>
                <w:b/>
                <w:color w:val="000000"/>
                <w:sz w:val="24"/>
                <w:szCs w:val="24"/>
                <w:lang w:val="ky-KG" w:eastAsia="ru-RU"/>
              </w:rPr>
            </w:pPr>
            <w:r w:rsidRPr="00504DA3">
              <w:rPr>
                <w:rFonts w:ascii="Times New Roman" w:eastAsia="Times New Roman" w:hAnsi="Times New Roman" w:cs="Times New Roman"/>
                <w:b/>
                <w:color w:val="000000"/>
                <w:sz w:val="24"/>
                <w:szCs w:val="24"/>
                <w:lang w:val="ky-KG" w:eastAsia="ru-RU"/>
              </w:rPr>
              <w:t xml:space="preserve">Көрсөткүчтөр </w:t>
            </w:r>
          </w:p>
        </w:tc>
        <w:tc>
          <w:tcPr>
            <w:tcW w:w="1134" w:type="dxa"/>
            <w:tcBorders>
              <w:top w:val="single" w:sz="4" w:space="0" w:color="auto"/>
              <w:left w:val="nil"/>
              <w:right w:val="single" w:sz="4" w:space="0" w:color="auto"/>
            </w:tcBorders>
            <w:shd w:val="clear" w:color="auto" w:fill="auto"/>
            <w:noWrap/>
            <w:vAlign w:val="center"/>
            <w:hideMark/>
          </w:tcPr>
          <w:p w:rsidR="00143243" w:rsidRPr="00504DA3" w:rsidRDefault="00143243" w:rsidP="00120007">
            <w:pPr>
              <w:spacing w:after="0" w:line="240" w:lineRule="auto"/>
              <w:jc w:val="center"/>
              <w:rPr>
                <w:rFonts w:ascii="Times New Roman" w:eastAsia="Times New Roman" w:hAnsi="Times New Roman" w:cs="Times New Roman"/>
                <w:b/>
                <w:color w:val="000000"/>
                <w:sz w:val="24"/>
                <w:szCs w:val="24"/>
                <w:lang w:val="ky-KG" w:eastAsia="ru-RU"/>
              </w:rPr>
            </w:pPr>
            <w:r w:rsidRPr="00504DA3">
              <w:rPr>
                <w:rFonts w:ascii="Times New Roman" w:eastAsia="Times New Roman" w:hAnsi="Times New Roman" w:cs="Times New Roman"/>
                <w:b/>
                <w:color w:val="000000"/>
                <w:sz w:val="24"/>
                <w:szCs w:val="24"/>
                <w:lang w:val="ky-KG" w:eastAsia="ru-RU"/>
              </w:rPr>
              <w:t>Өлчөө бирдиги</w:t>
            </w:r>
          </w:p>
        </w:tc>
        <w:tc>
          <w:tcPr>
            <w:tcW w:w="1559" w:type="dxa"/>
            <w:tcBorders>
              <w:top w:val="single" w:sz="4" w:space="0" w:color="auto"/>
              <w:left w:val="nil"/>
              <w:right w:val="single" w:sz="4" w:space="0" w:color="auto"/>
            </w:tcBorders>
            <w:shd w:val="clear" w:color="auto" w:fill="auto"/>
            <w:noWrap/>
            <w:vAlign w:val="center"/>
            <w:hideMark/>
          </w:tcPr>
          <w:p w:rsidR="00143243" w:rsidRPr="00504DA3" w:rsidRDefault="00143243" w:rsidP="00120007">
            <w:pPr>
              <w:spacing w:after="0" w:line="240" w:lineRule="auto"/>
              <w:jc w:val="center"/>
              <w:rPr>
                <w:rFonts w:ascii="Times New Roman" w:eastAsia="Times New Roman" w:hAnsi="Times New Roman" w:cs="Times New Roman"/>
                <w:b/>
                <w:color w:val="000000"/>
                <w:sz w:val="24"/>
                <w:szCs w:val="24"/>
                <w:lang w:eastAsia="ru-RU"/>
              </w:rPr>
            </w:pPr>
            <w:r w:rsidRPr="00504DA3">
              <w:rPr>
                <w:rFonts w:ascii="Times New Roman" w:eastAsia="Times New Roman" w:hAnsi="Times New Roman" w:cs="Times New Roman"/>
                <w:b/>
                <w:color w:val="000000"/>
                <w:sz w:val="24"/>
                <w:szCs w:val="24"/>
                <w:lang w:eastAsia="ru-RU"/>
              </w:rPr>
              <w:t>2017</w:t>
            </w:r>
            <w:r w:rsidRPr="00504DA3">
              <w:rPr>
                <w:rFonts w:ascii="Times New Roman" w:eastAsia="Times New Roman" w:hAnsi="Times New Roman" w:cs="Times New Roman"/>
                <w:b/>
                <w:color w:val="000000"/>
                <w:sz w:val="24"/>
                <w:szCs w:val="24"/>
                <w:lang w:val="ky-KG" w:eastAsia="ru-RU"/>
              </w:rPr>
              <w:t>-ж</w:t>
            </w:r>
            <w:r w:rsidRPr="00504DA3">
              <w:rPr>
                <w:rFonts w:ascii="Times New Roman" w:eastAsia="Times New Roman" w:hAnsi="Times New Roman" w:cs="Times New Roman"/>
                <w:b/>
                <w:color w:val="000000"/>
                <w:sz w:val="24"/>
                <w:szCs w:val="24"/>
                <w:lang w:eastAsia="ru-RU"/>
              </w:rPr>
              <w:t>.</w:t>
            </w:r>
          </w:p>
          <w:p w:rsidR="00143243" w:rsidRPr="00504DA3" w:rsidRDefault="00143243" w:rsidP="00120007">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val="ky-KG" w:eastAsia="ru-RU"/>
              </w:rPr>
              <w:t>иш жүзүндө</w:t>
            </w:r>
          </w:p>
        </w:tc>
        <w:tc>
          <w:tcPr>
            <w:tcW w:w="1785" w:type="dxa"/>
            <w:tcBorders>
              <w:top w:val="single" w:sz="4" w:space="0" w:color="auto"/>
              <w:left w:val="nil"/>
              <w:right w:val="single" w:sz="4" w:space="0" w:color="auto"/>
            </w:tcBorders>
            <w:shd w:val="clear" w:color="auto" w:fill="auto"/>
            <w:noWrap/>
            <w:vAlign w:val="center"/>
            <w:hideMark/>
          </w:tcPr>
          <w:p w:rsidR="00143243" w:rsidRPr="00504DA3" w:rsidRDefault="00143243" w:rsidP="00120007">
            <w:pPr>
              <w:spacing w:after="0" w:line="240" w:lineRule="auto"/>
              <w:jc w:val="center"/>
              <w:rPr>
                <w:rFonts w:ascii="Times New Roman" w:eastAsia="Times New Roman" w:hAnsi="Times New Roman" w:cs="Times New Roman"/>
                <w:b/>
                <w:color w:val="000000"/>
                <w:sz w:val="24"/>
                <w:szCs w:val="24"/>
                <w:lang w:eastAsia="ru-RU"/>
              </w:rPr>
            </w:pPr>
            <w:r w:rsidRPr="00504DA3">
              <w:rPr>
                <w:rFonts w:ascii="Times New Roman" w:eastAsia="Times New Roman" w:hAnsi="Times New Roman" w:cs="Times New Roman"/>
                <w:b/>
                <w:color w:val="000000"/>
                <w:sz w:val="24"/>
                <w:szCs w:val="24"/>
                <w:lang w:eastAsia="ru-RU"/>
              </w:rPr>
              <w:t>2018</w:t>
            </w:r>
            <w:r w:rsidRPr="00504DA3">
              <w:rPr>
                <w:rFonts w:ascii="Times New Roman" w:eastAsia="Times New Roman" w:hAnsi="Times New Roman" w:cs="Times New Roman"/>
                <w:b/>
                <w:color w:val="000000"/>
                <w:sz w:val="24"/>
                <w:szCs w:val="24"/>
                <w:lang w:val="ky-KG" w:eastAsia="ru-RU"/>
              </w:rPr>
              <w:t>-ж</w:t>
            </w:r>
            <w:r w:rsidRPr="00504DA3">
              <w:rPr>
                <w:rFonts w:ascii="Times New Roman" w:eastAsia="Times New Roman" w:hAnsi="Times New Roman" w:cs="Times New Roman"/>
                <w:b/>
                <w:color w:val="000000"/>
                <w:sz w:val="24"/>
                <w:szCs w:val="24"/>
                <w:lang w:eastAsia="ru-RU"/>
              </w:rPr>
              <w:t>.</w:t>
            </w:r>
          </w:p>
          <w:p w:rsidR="00143243" w:rsidRPr="00504DA3" w:rsidRDefault="00143243" w:rsidP="00504DA3">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val="ky-KG" w:eastAsia="ru-RU"/>
              </w:rPr>
              <w:t xml:space="preserve">алдын </w:t>
            </w:r>
            <w:r w:rsidRPr="00504DA3">
              <w:rPr>
                <w:rFonts w:ascii="Times New Roman" w:eastAsia="Times New Roman" w:hAnsi="Times New Roman" w:cs="Times New Roman"/>
                <w:b/>
                <w:color w:val="000000"/>
                <w:sz w:val="24"/>
                <w:szCs w:val="24"/>
                <w:lang w:val="ky-KG" w:eastAsia="ru-RU"/>
              </w:rPr>
              <w:t>ала</w:t>
            </w:r>
            <w:r w:rsidRPr="00504DA3">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val="ky-KG" w:eastAsia="ru-RU"/>
              </w:rPr>
              <w:t>иш жүзүндө</w:t>
            </w:r>
          </w:p>
        </w:tc>
      </w:tr>
      <w:tr w:rsidR="004C3CFE" w:rsidRPr="00504DA3" w:rsidTr="00504DA3">
        <w:trPr>
          <w:trHeight w:val="300"/>
          <w:jc w:val="center"/>
        </w:trPr>
        <w:tc>
          <w:tcPr>
            <w:tcW w:w="4815" w:type="dxa"/>
            <w:tcBorders>
              <w:left w:val="single" w:sz="4" w:space="0" w:color="auto"/>
              <w:bottom w:val="single" w:sz="4" w:space="0" w:color="auto"/>
              <w:right w:val="single" w:sz="4" w:space="0" w:color="auto"/>
            </w:tcBorders>
            <w:shd w:val="clear" w:color="auto" w:fill="auto"/>
            <w:noWrap/>
            <w:vAlign w:val="center"/>
          </w:tcPr>
          <w:p w:rsidR="004C3CFE" w:rsidRPr="00504DA3" w:rsidRDefault="00143243" w:rsidP="00143243">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val="ky-KG" w:eastAsia="ru-RU"/>
              </w:rPr>
              <w:t>Керектөө бааларынын индекси:</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4C3CFE" w:rsidRPr="00504DA3" w:rsidRDefault="004C3CFE" w:rsidP="00120007">
            <w:pPr>
              <w:spacing w:after="0" w:line="240" w:lineRule="auto"/>
              <w:jc w:val="center"/>
              <w:rPr>
                <w:rFonts w:ascii="Times New Roman" w:eastAsia="Times New Roman" w:hAnsi="Times New Roman" w:cs="Times New Roman"/>
                <w:b/>
                <w:color w:val="000000"/>
                <w:sz w:val="24"/>
                <w:szCs w:val="24"/>
                <w:lang w:eastAsia="ru-RU"/>
              </w:rPr>
            </w:pPr>
          </w:p>
        </w:tc>
        <w:tc>
          <w:tcPr>
            <w:tcW w:w="1559" w:type="dxa"/>
            <w:tcBorders>
              <w:top w:val="single" w:sz="4" w:space="0" w:color="auto"/>
              <w:left w:val="nil"/>
              <w:bottom w:val="single" w:sz="4" w:space="0" w:color="auto"/>
              <w:right w:val="single" w:sz="4" w:space="0" w:color="auto"/>
            </w:tcBorders>
            <w:shd w:val="clear" w:color="auto" w:fill="auto"/>
            <w:noWrap/>
            <w:vAlign w:val="bottom"/>
          </w:tcPr>
          <w:p w:rsidR="004C3CFE" w:rsidRPr="00504DA3" w:rsidRDefault="004C3CFE" w:rsidP="00120007">
            <w:pPr>
              <w:spacing w:after="0" w:line="240" w:lineRule="auto"/>
              <w:jc w:val="center"/>
              <w:rPr>
                <w:rFonts w:ascii="Times New Roman" w:eastAsia="Times New Roman" w:hAnsi="Times New Roman" w:cs="Times New Roman"/>
                <w:b/>
                <w:color w:val="000000"/>
                <w:sz w:val="24"/>
                <w:szCs w:val="24"/>
                <w:lang w:eastAsia="ru-RU"/>
              </w:rPr>
            </w:pPr>
          </w:p>
        </w:tc>
        <w:tc>
          <w:tcPr>
            <w:tcW w:w="1785" w:type="dxa"/>
            <w:tcBorders>
              <w:top w:val="single" w:sz="4" w:space="0" w:color="auto"/>
              <w:left w:val="nil"/>
              <w:bottom w:val="single" w:sz="4" w:space="0" w:color="auto"/>
              <w:right w:val="single" w:sz="4" w:space="0" w:color="auto"/>
            </w:tcBorders>
            <w:shd w:val="clear" w:color="auto" w:fill="auto"/>
            <w:noWrap/>
            <w:vAlign w:val="bottom"/>
          </w:tcPr>
          <w:p w:rsidR="004C3CFE" w:rsidRPr="00504DA3" w:rsidRDefault="004C3CFE" w:rsidP="00120007">
            <w:pPr>
              <w:spacing w:after="0" w:line="240" w:lineRule="auto"/>
              <w:jc w:val="center"/>
              <w:rPr>
                <w:rFonts w:ascii="Times New Roman" w:eastAsia="Times New Roman" w:hAnsi="Times New Roman" w:cs="Times New Roman"/>
                <w:b/>
                <w:color w:val="000000"/>
                <w:sz w:val="24"/>
                <w:szCs w:val="24"/>
                <w:lang w:eastAsia="ru-RU"/>
              </w:rPr>
            </w:pPr>
          </w:p>
        </w:tc>
      </w:tr>
      <w:tr w:rsidR="004C3CFE" w:rsidRPr="00504DA3" w:rsidTr="00504DA3">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center"/>
            <w:hideMark/>
          </w:tcPr>
          <w:p w:rsidR="004C3CFE" w:rsidRPr="00504DA3" w:rsidRDefault="00A11138" w:rsidP="00120007">
            <w:pPr>
              <w:spacing w:after="0" w:line="240" w:lineRule="auto"/>
              <w:jc w:val="both"/>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val="ky-KG" w:eastAsia="ru-RU"/>
              </w:rPr>
              <w:t xml:space="preserve">өткөн жылдын декабрына карата </w:t>
            </w:r>
          </w:p>
        </w:tc>
        <w:tc>
          <w:tcPr>
            <w:tcW w:w="1134" w:type="dxa"/>
            <w:tcBorders>
              <w:top w:val="nil"/>
              <w:left w:val="nil"/>
              <w:bottom w:val="single" w:sz="4" w:space="0" w:color="auto"/>
              <w:right w:val="single" w:sz="4" w:space="0" w:color="auto"/>
            </w:tcBorders>
            <w:shd w:val="clear" w:color="auto" w:fill="auto"/>
            <w:noWrap/>
            <w:vAlign w:val="center"/>
            <w:hideMark/>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noWrap/>
            <w:vAlign w:val="center"/>
            <w:hideMark/>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3,7</w:t>
            </w:r>
          </w:p>
        </w:tc>
        <w:tc>
          <w:tcPr>
            <w:tcW w:w="1785" w:type="dxa"/>
            <w:tcBorders>
              <w:top w:val="nil"/>
              <w:left w:val="nil"/>
              <w:bottom w:val="single" w:sz="4" w:space="0" w:color="auto"/>
              <w:right w:val="single" w:sz="4" w:space="0" w:color="auto"/>
            </w:tcBorders>
            <w:shd w:val="clear" w:color="auto" w:fill="auto"/>
            <w:noWrap/>
            <w:vAlign w:val="center"/>
            <w:hideMark/>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0,5</w:t>
            </w:r>
          </w:p>
        </w:tc>
      </w:tr>
      <w:tr w:rsidR="004C3CFE" w:rsidRPr="00504DA3" w:rsidTr="00504DA3">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center"/>
            <w:hideMark/>
          </w:tcPr>
          <w:p w:rsidR="004C3CFE" w:rsidRPr="00504DA3" w:rsidRDefault="00A11138" w:rsidP="00120007">
            <w:pPr>
              <w:spacing w:after="0" w:line="240" w:lineRule="auto"/>
              <w:rPr>
                <w:rFonts w:ascii="Times New Roman" w:eastAsia="Times New Roman" w:hAnsi="Times New Roman" w:cs="Times New Roman"/>
                <w:i/>
                <w:color w:val="000000"/>
                <w:sz w:val="24"/>
                <w:szCs w:val="24"/>
                <w:lang w:eastAsia="ru-RU"/>
              </w:rPr>
            </w:pPr>
            <w:r w:rsidRPr="00504DA3">
              <w:rPr>
                <w:rFonts w:ascii="Times New Roman" w:eastAsia="Times New Roman" w:hAnsi="Times New Roman" w:cs="Times New Roman"/>
                <w:color w:val="000000"/>
                <w:sz w:val="24"/>
                <w:szCs w:val="24"/>
                <w:lang w:val="ky-KG" w:eastAsia="ru-RU"/>
              </w:rPr>
              <w:t xml:space="preserve">өткөн жылдын тийиштүү мезгилине карата </w:t>
            </w:r>
          </w:p>
        </w:tc>
        <w:tc>
          <w:tcPr>
            <w:tcW w:w="1134" w:type="dxa"/>
            <w:tcBorders>
              <w:top w:val="nil"/>
              <w:left w:val="nil"/>
              <w:bottom w:val="single" w:sz="4" w:space="0" w:color="auto"/>
              <w:right w:val="single" w:sz="4" w:space="0" w:color="auto"/>
            </w:tcBorders>
            <w:shd w:val="clear" w:color="auto" w:fill="auto"/>
            <w:noWrap/>
            <w:vAlign w:val="center"/>
            <w:hideMark/>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noWrap/>
            <w:vAlign w:val="center"/>
            <w:hideMark/>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3,2</w:t>
            </w:r>
          </w:p>
        </w:tc>
        <w:tc>
          <w:tcPr>
            <w:tcW w:w="1785" w:type="dxa"/>
            <w:tcBorders>
              <w:top w:val="nil"/>
              <w:left w:val="nil"/>
              <w:bottom w:val="single" w:sz="4" w:space="0" w:color="auto"/>
              <w:right w:val="single" w:sz="4" w:space="0" w:color="auto"/>
            </w:tcBorders>
            <w:shd w:val="clear" w:color="auto" w:fill="auto"/>
            <w:noWrap/>
            <w:vAlign w:val="center"/>
            <w:hideMark/>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1,5</w:t>
            </w:r>
          </w:p>
        </w:tc>
      </w:tr>
      <w:tr w:rsidR="004C3CFE" w:rsidRPr="00504DA3" w:rsidTr="00504DA3">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p>
        </w:tc>
        <w:tc>
          <w:tcPr>
            <w:tcW w:w="1559"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p>
        </w:tc>
        <w:tc>
          <w:tcPr>
            <w:tcW w:w="1785"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p>
        </w:tc>
      </w:tr>
      <w:tr w:rsidR="004C3CFE" w:rsidRPr="00504DA3" w:rsidTr="00504DA3">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tcPr>
          <w:p w:rsidR="004C3CFE" w:rsidRPr="00504DA3" w:rsidRDefault="00143243" w:rsidP="00120007">
            <w:pPr>
              <w:spacing w:after="0" w:line="240" w:lineRule="auto"/>
              <w:jc w:val="both"/>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val="ky-KG" w:eastAsia="ru-RU"/>
              </w:rPr>
              <w:t xml:space="preserve">Бюджеттин </w:t>
            </w:r>
            <w:r w:rsidR="00A11138" w:rsidRPr="00504DA3">
              <w:rPr>
                <w:rFonts w:ascii="Times New Roman" w:eastAsia="Times New Roman" w:hAnsi="Times New Roman" w:cs="Times New Roman"/>
                <w:color w:val="000000"/>
                <w:sz w:val="24"/>
                <w:szCs w:val="24"/>
                <w:lang w:val="ky-KG" w:eastAsia="ru-RU"/>
              </w:rPr>
              <w:t xml:space="preserve">тартыштыгынын деңгээли </w:t>
            </w:r>
          </w:p>
        </w:tc>
        <w:tc>
          <w:tcPr>
            <w:tcW w:w="1134"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-3,</w:t>
            </w:r>
            <w:r w:rsidR="0041479D" w:rsidRPr="00504DA3">
              <w:rPr>
                <w:rFonts w:ascii="Times New Roman" w:eastAsia="Times New Roman" w:hAnsi="Times New Roman" w:cs="Times New Roman"/>
                <w:color w:val="000000"/>
                <w:sz w:val="24"/>
                <w:szCs w:val="24"/>
                <w:lang w:val="ky-KG" w:eastAsia="ru-RU"/>
              </w:rPr>
              <w:t>1</w:t>
            </w:r>
          </w:p>
        </w:tc>
        <w:tc>
          <w:tcPr>
            <w:tcW w:w="1785"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-1,1</w:t>
            </w:r>
          </w:p>
        </w:tc>
      </w:tr>
      <w:tr w:rsidR="004C3CFE" w:rsidRPr="00504DA3" w:rsidTr="00504DA3">
        <w:trPr>
          <w:trHeight w:val="300"/>
          <w:jc w:val="center"/>
        </w:trPr>
        <w:tc>
          <w:tcPr>
            <w:tcW w:w="4815" w:type="dxa"/>
            <w:tcBorders>
              <w:top w:val="nil"/>
              <w:left w:val="single" w:sz="4" w:space="0" w:color="auto"/>
              <w:bottom w:val="single" w:sz="4" w:space="0" w:color="auto"/>
              <w:right w:val="single" w:sz="4" w:space="0" w:color="auto"/>
            </w:tcBorders>
            <w:shd w:val="clear" w:color="auto" w:fill="auto"/>
            <w:noWrap/>
            <w:vAlign w:val="bottom"/>
          </w:tcPr>
          <w:p w:rsidR="004C3CFE" w:rsidRPr="00504DA3" w:rsidRDefault="00143243" w:rsidP="00120007">
            <w:pPr>
              <w:spacing w:after="0" w:line="240" w:lineRule="auto"/>
              <w:jc w:val="both"/>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val="ky-KG" w:eastAsia="ru-RU"/>
              </w:rPr>
              <w:t xml:space="preserve">Мамлекеттик </w:t>
            </w:r>
            <w:r w:rsidR="00A11138" w:rsidRPr="00504DA3">
              <w:rPr>
                <w:rFonts w:ascii="Times New Roman" w:eastAsia="Times New Roman" w:hAnsi="Times New Roman" w:cs="Times New Roman"/>
                <w:color w:val="000000"/>
                <w:sz w:val="24"/>
                <w:szCs w:val="24"/>
                <w:lang w:val="ky-KG" w:eastAsia="ru-RU"/>
              </w:rPr>
              <w:t xml:space="preserve">карыздын деңгээли </w:t>
            </w:r>
          </w:p>
        </w:tc>
        <w:tc>
          <w:tcPr>
            <w:tcW w:w="1134"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58,8</w:t>
            </w:r>
          </w:p>
        </w:tc>
        <w:tc>
          <w:tcPr>
            <w:tcW w:w="1785" w:type="dxa"/>
            <w:tcBorders>
              <w:top w:val="nil"/>
              <w:left w:val="nil"/>
              <w:bottom w:val="single" w:sz="4" w:space="0" w:color="auto"/>
              <w:right w:val="single" w:sz="4" w:space="0" w:color="auto"/>
            </w:tcBorders>
            <w:shd w:val="clear" w:color="auto" w:fill="auto"/>
            <w:noWrap/>
            <w:vAlign w:val="center"/>
          </w:tcPr>
          <w:p w:rsidR="004C3CFE" w:rsidRPr="00504DA3" w:rsidRDefault="004C3CFE" w:rsidP="00120007">
            <w:pPr>
              <w:spacing w:after="0" w:line="240" w:lineRule="auto"/>
              <w:jc w:val="center"/>
              <w:rPr>
                <w:rFonts w:ascii="Times New Roman" w:eastAsia="Times New Roman" w:hAnsi="Times New Roman" w:cs="Times New Roman"/>
                <w:color w:val="000000"/>
                <w:sz w:val="24"/>
                <w:szCs w:val="24"/>
                <w:lang w:eastAsia="ru-RU"/>
              </w:rPr>
            </w:pPr>
            <w:r w:rsidRPr="00504DA3">
              <w:rPr>
                <w:rFonts w:ascii="Times New Roman" w:eastAsia="Times New Roman" w:hAnsi="Times New Roman" w:cs="Times New Roman"/>
                <w:color w:val="000000"/>
                <w:sz w:val="24"/>
                <w:szCs w:val="24"/>
                <w:lang w:eastAsia="ru-RU"/>
              </w:rPr>
              <w:t>56,0</w:t>
            </w:r>
          </w:p>
        </w:tc>
      </w:tr>
    </w:tbl>
    <w:p w:rsidR="004C3CFE" w:rsidRPr="00F41B88" w:rsidRDefault="004C3CFE" w:rsidP="00120007">
      <w:pPr>
        <w:tabs>
          <w:tab w:val="left" w:pos="993"/>
        </w:tabs>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9B2F2B" w:rsidRPr="00F41B88" w:rsidRDefault="00A11138"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Макроэкономикалык көрсөткүчтөрдүн оң динамикасы</w:t>
      </w:r>
      <w:r w:rsidR="006E13C5">
        <w:rPr>
          <w:rFonts w:ascii="Times New Roman" w:eastAsia="Times New Roman" w:hAnsi="Times New Roman" w:cs="Times New Roman"/>
          <w:color w:val="000000"/>
          <w:sz w:val="28"/>
          <w:szCs w:val="28"/>
          <w:shd w:val="clear" w:color="auto" w:fill="FFFFFF"/>
          <w:lang w:val="ky-KG" w:eastAsia="ru-RU"/>
        </w:rPr>
        <w:t xml:space="preserve"> Кыргыз Республикасынын Өкмөтүнө</w:t>
      </w:r>
      <w:r w:rsidRPr="00F41B88">
        <w:rPr>
          <w:rFonts w:ascii="Times New Roman" w:eastAsia="Times New Roman" w:hAnsi="Times New Roman" w:cs="Times New Roman"/>
          <w:color w:val="000000"/>
          <w:sz w:val="28"/>
          <w:szCs w:val="28"/>
          <w:shd w:val="clear" w:color="auto" w:fill="FFFFFF"/>
          <w:lang w:val="ky-KG" w:eastAsia="ru-RU"/>
        </w:rPr>
        <w:t xml:space="preserve"> </w:t>
      </w:r>
      <w:r w:rsidR="006E13C5">
        <w:rPr>
          <w:rFonts w:ascii="Times New Roman" w:eastAsia="Times New Roman" w:hAnsi="Times New Roman" w:cs="Times New Roman"/>
          <w:color w:val="000000"/>
          <w:sz w:val="28"/>
          <w:szCs w:val="28"/>
          <w:shd w:val="clear" w:color="auto" w:fill="FFFFFF"/>
          <w:lang w:val="ky-KG" w:eastAsia="ru-RU"/>
        </w:rPr>
        <w:t xml:space="preserve">(мындан ары – </w:t>
      </w:r>
      <w:r w:rsidRPr="00F41B88">
        <w:rPr>
          <w:rFonts w:ascii="Times New Roman" w:eastAsia="Times New Roman" w:hAnsi="Times New Roman" w:cs="Times New Roman"/>
          <w:color w:val="000000"/>
          <w:sz w:val="28"/>
          <w:szCs w:val="28"/>
          <w:shd w:val="clear" w:color="auto" w:fill="FFFFFF"/>
          <w:lang w:val="ky-KG" w:eastAsia="ru-RU"/>
        </w:rPr>
        <w:t>Өкмөт</w:t>
      </w:r>
      <w:r w:rsidR="006E13C5">
        <w:rPr>
          <w:rFonts w:ascii="Times New Roman" w:eastAsia="Times New Roman" w:hAnsi="Times New Roman" w:cs="Times New Roman"/>
          <w:color w:val="000000"/>
          <w:sz w:val="28"/>
          <w:szCs w:val="28"/>
          <w:shd w:val="clear" w:color="auto" w:fill="FFFFFF"/>
          <w:lang w:val="ky-KG" w:eastAsia="ru-RU"/>
        </w:rPr>
        <w:t>)</w:t>
      </w:r>
      <w:r w:rsidRPr="00F41B88">
        <w:rPr>
          <w:rFonts w:ascii="Times New Roman" w:eastAsia="Times New Roman" w:hAnsi="Times New Roman" w:cs="Times New Roman"/>
          <w:color w:val="000000"/>
          <w:sz w:val="28"/>
          <w:szCs w:val="28"/>
          <w:shd w:val="clear" w:color="auto" w:fill="FFFFFF"/>
          <w:lang w:val="ky-KG" w:eastAsia="ru-RU"/>
        </w:rPr>
        <w:t xml:space="preserve"> бардык пландалган социалдык милдеттерди</w:t>
      </w:r>
      <w:r w:rsidR="006E13C5">
        <w:rPr>
          <w:rFonts w:ascii="Times New Roman" w:eastAsia="Times New Roman" w:hAnsi="Times New Roman" w:cs="Times New Roman"/>
          <w:color w:val="000000"/>
          <w:sz w:val="28"/>
          <w:szCs w:val="28"/>
          <w:shd w:val="clear" w:color="auto" w:fill="FFFFFF"/>
          <w:lang w:val="ky-KG" w:eastAsia="ru-RU"/>
        </w:rPr>
        <w:t xml:space="preserve"> аткарууну</w:t>
      </w:r>
      <w:r w:rsidRPr="00F41B88">
        <w:rPr>
          <w:rFonts w:ascii="Times New Roman" w:eastAsia="Times New Roman" w:hAnsi="Times New Roman" w:cs="Times New Roman"/>
          <w:color w:val="000000"/>
          <w:sz w:val="28"/>
          <w:szCs w:val="28"/>
          <w:shd w:val="clear" w:color="auto" w:fill="FFFFFF"/>
          <w:lang w:val="ky-KG" w:eastAsia="ru-RU"/>
        </w:rPr>
        <w:t xml:space="preserve"> камсыз кылууга мүмкүндүк берди. </w:t>
      </w:r>
    </w:p>
    <w:p w:rsidR="000A3A9C" w:rsidRPr="00F41B88" w:rsidRDefault="00A11138"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 xml:space="preserve">2018-жылы бир жумушчунун орто мөөнөттү номиналдык </w:t>
      </w:r>
      <w:r w:rsidR="006E13C5">
        <w:rPr>
          <w:rFonts w:ascii="Times New Roman" w:eastAsia="Times New Roman" w:hAnsi="Times New Roman" w:cs="Times New Roman"/>
          <w:color w:val="000000"/>
          <w:sz w:val="28"/>
          <w:szCs w:val="28"/>
          <w:shd w:val="clear" w:color="auto" w:fill="FFFFFF"/>
          <w:lang w:val="ky-KG" w:eastAsia="ru-RU"/>
        </w:rPr>
        <w:t>эмгек</w:t>
      </w:r>
      <w:r w:rsidRPr="00F41B88">
        <w:rPr>
          <w:rFonts w:ascii="Times New Roman" w:eastAsia="Times New Roman" w:hAnsi="Times New Roman" w:cs="Times New Roman"/>
          <w:color w:val="000000"/>
          <w:sz w:val="28"/>
          <w:szCs w:val="28"/>
          <w:shd w:val="clear" w:color="auto" w:fill="FFFFFF"/>
          <w:lang w:val="ky-KG" w:eastAsia="ru-RU"/>
        </w:rPr>
        <w:t xml:space="preserve"> акысы (чакан ишканаларды эсепке ал</w:t>
      </w:r>
      <w:r w:rsidR="006E13C5">
        <w:rPr>
          <w:rFonts w:ascii="Times New Roman" w:eastAsia="Times New Roman" w:hAnsi="Times New Roman" w:cs="Times New Roman"/>
          <w:color w:val="000000"/>
          <w:sz w:val="28"/>
          <w:szCs w:val="28"/>
          <w:shd w:val="clear" w:color="auto" w:fill="FFFFFF"/>
          <w:lang w:val="ky-KG" w:eastAsia="ru-RU"/>
        </w:rPr>
        <w:t>бастан</w:t>
      </w:r>
      <w:r w:rsidRPr="00F41B88">
        <w:rPr>
          <w:rFonts w:ascii="Times New Roman" w:eastAsia="Times New Roman" w:hAnsi="Times New Roman" w:cs="Times New Roman"/>
          <w:color w:val="000000"/>
          <w:sz w:val="28"/>
          <w:szCs w:val="28"/>
          <w:shd w:val="clear" w:color="auto" w:fill="FFFFFF"/>
          <w:lang w:val="ky-KG" w:eastAsia="ru-RU"/>
        </w:rPr>
        <w:t xml:space="preserve">) 16218,0 сомду түздү жана 2017-жылга </w:t>
      </w:r>
      <w:r w:rsidRPr="00F41B88">
        <w:rPr>
          <w:rFonts w:ascii="Times New Roman" w:eastAsia="Times New Roman" w:hAnsi="Times New Roman" w:cs="Times New Roman"/>
          <w:color w:val="000000"/>
          <w:sz w:val="28"/>
          <w:szCs w:val="28"/>
          <w:shd w:val="clear" w:color="auto" w:fill="FFFFFF"/>
          <w:lang w:val="ky-KG" w:eastAsia="ru-RU"/>
        </w:rPr>
        <w:lastRenderedPageBreak/>
        <w:t>салыштырганда 5,4</w:t>
      </w:r>
      <w:r w:rsidR="00A403CE" w:rsidRPr="00F41B88">
        <w:rPr>
          <w:rFonts w:ascii="Times New Roman" w:eastAsia="Times New Roman" w:hAnsi="Times New Roman" w:cs="Times New Roman"/>
          <w:color w:val="000000"/>
          <w:sz w:val="28"/>
          <w:szCs w:val="28"/>
          <w:shd w:val="clear" w:color="auto" w:fill="FFFFFF"/>
          <w:lang w:val="ky-KG" w:eastAsia="ru-RU"/>
        </w:rPr>
        <w:t xml:space="preserve"> </w:t>
      </w:r>
      <w:r w:rsidRPr="00F41B88">
        <w:rPr>
          <w:rFonts w:ascii="Times New Roman" w:eastAsia="Times New Roman" w:hAnsi="Times New Roman" w:cs="Times New Roman"/>
          <w:color w:val="000000"/>
          <w:sz w:val="28"/>
          <w:szCs w:val="28"/>
          <w:shd w:val="clear" w:color="auto" w:fill="FFFFFF"/>
          <w:lang w:val="ky-KG" w:eastAsia="ru-RU"/>
        </w:rPr>
        <w:t>%га жогорулады, ал эми анын реалдуу өлчөмү 3,8</w:t>
      </w:r>
      <w:r w:rsidR="00A403CE" w:rsidRPr="00F41B88">
        <w:rPr>
          <w:rFonts w:ascii="Times New Roman" w:eastAsia="Times New Roman" w:hAnsi="Times New Roman" w:cs="Times New Roman"/>
          <w:color w:val="000000"/>
          <w:sz w:val="28"/>
          <w:szCs w:val="28"/>
          <w:shd w:val="clear" w:color="auto" w:fill="FFFFFF"/>
          <w:lang w:val="ky-KG" w:eastAsia="ru-RU"/>
        </w:rPr>
        <w:t xml:space="preserve"> </w:t>
      </w:r>
      <w:r w:rsidRPr="00F41B88">
        <w:rPr>
          <w:rFonts w:ascii="Times New Roman" w:eastAsia="Times New Roman" w:hAnsi="Times New Roman" w:cs="Times New Roman"/>
          <w:color w:val="000000"/>
          <w:sz w:val="28"/>
          <w:szCs w:val="28"/>
          <w:shd w:val="clear" w:color="auto" w:fill="FFFFFF"/>
          <w:lang w:val="ky-KG" w:eastAsia="ru-RU"/>
        </w:rPr>
        <w:t xml:space="preserve">%га өстү, бул жашоо минимумунун чоңдугун 3,4 эсеге жабат. 2018-жылы жашоо минимумунун орточо жылдык чоңдугу 4792,5 сомду түздү. 2019-жылдын </w:t>
      </w:r>
      <w:r w:rsidR="00F4701B">
        <w:rPr>
          <w:rFonts w:ascii="Times New Roman" w:eastAsia="Times New Roman" w:hAnsi="Times New Roman" w:cs="Times New Roman"/>
          <w:color w:val="000000"/>
          <w:sz w:val="28"/>
          <w:szCs w:val="28"/>
          <w:shd w:val="clear" w:color="auto" w:fill="FFFFFF"/>
          <w:lang w:val="ky-KG" w:eastAsia="ru-RU"/>
        </w:rPr>
        <w:br/>
      </w:r>
      <w:r w:rsidRPr="00F41B88">
        <w:rPr>
          <w:rFonts w:ascii="Times New Roman" w:eastAsia="Times New Roman" w:hAnsi="Times New Roman" w:cs="Times New Roman"/>
          <w:color w:val="000000"/>
          <w:sz w:val="28"/>
          <w:szCs w:val="28"/>
          <w:shd w:val="clear" w:color="auto" w:fill="FFFFFF"/>
          <w:lang w:val="ky-KG" w:eastAsia="ru-RU"/>
        </w:rPr>
        <w:t xml:space="preserve">1-январына карата пенсиянын орточо өлчөмү </w:t>
      </w:r>
      <w:r w:rsidR="004E2015" w:rsidRPr="00F41B88">
        <w:rPr>
          <w:rFonts w:ascii="Times New Roman" w:hAnsi="Times New Roman" w:cs="Times New Roman"/>
          <w:color w:val="000000"/>
          <w:sz w:val="28"/>
          <w:szCs w:val="28"/>
          <w:lang w:val="ky-KG"/>
        </w:rPr>
        <w:t xml:space="preserve">5604,0 </w:t>
      </w:r>
      <w:r w:rsidRPr="00F41B88">
        <w:rPr>
          <w:rFonts w:ascii="Times New Roman" w:eastAsia="Times New Roman" w:hAnsi="Times New Roman" w:cs="Times New Roman"/>
          <w:color w:val="000000"/>
          <w:sz w:val="28"/>
          <w:szCs w:val="28"/>
          <w:shd w:val="clear" w:color="auto" w:fill="FFFFFF"/>
          <w:lang w:val="ky-KG" w:eastAsia="ru-RU"/>
        </w:rPr>
        <w:t xml:space="preserve">сомду түздү жана </w:t>
      </w:r>
      <w:r w:rsidR="00F4701B">
        <w:rPr>
          <w:rFonts w:ascii="Times New Roman" w:eastAsia="Times New Roman" w:hAnsi="Times New Roman" w:cs="Times New Roman"/>
          <w:color w:val="000000"/>
          <w:sz w:val="28"/>
          <w:szCs w:val="28"/>
          <w:shd w:val="clear" w:color="auto" w:fill="FFFFFF"/>
          <w:lang w:val="ky-KG" w:eastAsia="ru-RU"/>
        </w:rPr>
        <w:br/>
      </w:r>
      <w:r w:rsidRPr="00F41B88">
        <w:rPr>
          <w:rFonts w:ascii="Times New Roman" w:eastAsia="Times New Roman" w:hAnsi="Times New Roman" w:cs="Times New Roman"/>
          <w:color w:val="000000"/>
          <w:sz w:val="28"/>
          <w:szCs w:val="28"/>
          <w:shd w:val="clear" w:color="auto" w:fill="FFFFFF"/>
          <w:lang w:val="ky-KG" w:eastAsia="ru-RU"/>
        </w:rPr>
        <w:t xml:space="preserve">2018-жылдын </w:t>
      </w:r>
      <w:r w:rsidR="006E13C5">
        <w:rPr>
          <w:rFonts w:ascii="Times New Roman" w:eastAsia="Times New Roman" w:hAnsi="Times New Roman" w:cs="Times New Roman"/>
          <w:color w:val="000000"/>
          <w:sz w:val="28"/>
          <w:szCs w:val="28"/>
          <w:shd w:val="clear" w:color="auto" w:fill="FFFFFF"/>
          <w:lang w:val="ky-KG" w:eastAsia="ru-RU"/>
        </w:rPr>
        <w:t>ушул сыяктуу</w:t>
      </w:r>
      <w:r w:rsidRPr="00F41B88">
        <w:rPr>
          <w:rFonts w:ascii="Times New Roman" w:eastAsia="Times New Roman" w:hAnsi="Times New Roman" w:cs="Times New Roman"/>
          <w:color w:val="000000"/>
          <w:sz w:val="28"/>
          <w:szCs w:val="28"/>
          <w:shd w:val="clear" w:color="auto" w:fill="FFFFFF"/>
          <w:lang w:val="ky-KG" w:eastAsia="ru-RU"/>
        </w:rPr>
        <w:t xml:space="preserve"> датасына салыштырганда </w:t>
      </w:r>
      <w:r w:rsidR="004E2015" w:rsidRPr="00F41B88">
        <w:rPr>
          <w:rFonts w:ascii="Times New Roman" w:eastAsia="Times New Roman" w:hAnsi="Times New Roman" w:cs="Times New Roman"/>
          <w:color w:val="000000"/>
          <w:sz w:val="28"/>
          <w:szCs w:val="28"/>
          <w:shd w:val="clear" w:color="auto" w:fill="FFFFFF"/>
          <w:lang w:val="ky-KG" w:eastAsia="ru-RU"/>
        </w:rPr>
        <w:t>2,0</w:t>
      </w:r>
      <w:r w:rsidR="00A403CE" w:rsidRPr="00F41B88">
        <w:rPr>
          <w:rFonts w:ascii="Times New Roman" w:eastAsia="Times New Roman" w:hAnsi="Times New Roman" w:cs="Times New Roman"/>
          <w:color w:val="000000"/>
          <w:sz w:val="28"/>
          <w:szCs w:val="28"/>
          <w:shd w:val="clear" w:color="auto" w:fill="FFFFFF"/>
          <w:lang w:val="ky-KG" w:eastAsia="ru-RU"/>
        </w:rPr>
        <w:t xml:space="preserve"> </w:t>
      </w:r>
      <w:r w:rsidR="000A3A9C" w:rsidRPr="00F41B88">
        <w:rPr>
          <w:rFonts w:ascii="Times New Roman" w:eastAsia="Times New Roman" w:hAnsi="Times New Roman" w:cs="Times New Roman"/>
          <w:color w:val="000000"/>
          <w:sz w:val="28"/>
          <w:szCs w:val="28"/>
          <w:shd w:val="clear" w:color="auto" w:fill="FFFFFF"/>
          <w:lang w:val="ky-KG" w:eastAsia="ru-RU"/>
        </w:rPr>
        <w:t>%га жогорулады.</w:t>
      </w:r>
    </w:p>
    <w:p w:rsidR="000A3A9C" w:rsidRPr="00F41B88" w:rsidRDefault="000A3A9C"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A11138" w:rsidRPr="00F41B88" w:rsidRDefault="000A3A9C" w:rsidP="006E13C5">
      <w:pPr>
        <w:spacing w:after="0" w:line="240" w:lineRule="auto"/>
        <w:jc w:val="center"/>
        <w:rPr>
          <w:rFonts w:ascii="Times New Roman" w:eastAsia="Times New Roman" w:hAnsi="Times New Roman" w:cs="Times New Roman"/>
          <w:b/>
          <w:color w:val="000000"/>
          <w:sz w:val="28"/>
          <w:szCs w:val="28"/>
          <w:shd w:val="clear" w:color="auto" w:fill="FFFFFF"/>
          <w:lang w:val="ky-KG" w:eastAsia="ru-RU"/>
        </w:rPr>
      </w:pPr>
      <w:r w:rsidRPr="00F41B88">
        <w:rPr>
          <w:rFonts w:ascii="Times New Roman" w:eastAsia="Times New Roman" w:hAnsi="Times New Roman" w:cs="Times New Roman"/>
          <w:b/>
          <w:color w:val="000000"/>
          <w:sz w:val="28"/>
          <w:szCs w:val="28"/>
          <w:shd w:val="clear" w:color="auto" w:fill="FFFFFF"/>
          <w:lang w:val="ky-KG" w:eastAsia="ru-RU"/>
        </w:rPr>
        <w:t>3.</w:t>
      </w:r>
      <w:r w:rsidR="00A403CE" w:rsidRPr="00F41B88">
        <w:rPr>
          <w:rFonts w:ascii="Times New Roman" w:eastAsia="Times New Roman" w:hAnsi="Times New Roman" w:cs="Times New Roman"/>
          <w:b/>
          <w:color w:val="000000"/>
          <w:sz w:val="28"/>
          <w:szCs w:val="28"/>
          <w:shd w:val="clear" w:color="auto" w:fill="FFFFFF"/>
          <w:lang w:val="ky-KG" w:eastAsia="ru-RU"/>
        </w:rPr>
        <w:t xml:space="preserve"> </w:t>
      </w:r>
      <w:r w:rsidRPr="00F41B88">
        <w:rPr>
          <w:rFonts w:ascii="Times New Roman" w:eastAsia="Times New Roman" w:hAnsi="Times New Roman" w:cs="Times New Roman"/>
          <w:b/>
          <w:color w:val="000000"/>
          <w:sz w:val="28"/>
          <w:szCs w:val="28"/>
          <w:shd w:val="clear" w:color="auto" w:fill="FFFFFF"/>
          <w:lang w:val="ky-KG" w:eastAsia="ru-RU"/>
        </w:rPr>
        <w:t xml:space="preserve">Дүйнөлүк экономиканын жана </w:t>
      </w:r>
      <w:r w:rsidR="005E157F">
        <w:rPr>
          <w:rFonts w:ascii="Times New Roman" w:eastAsia="Times New Roman" w:hAnsi="Times New Roman" w:cs="Times New Roman"/>
          <w:b/>
          <w:color w:val="000000"/>
          <w:sz w:val="28"/>
          <w:szCs w:val="28"/>
          <w:shd w:val="clear" w:color="auto" w:fill="FFFFFF"/>
          <w:lang w:val="ky-KG" w:eastAsia="ru-RU"/>
        </w:rPr>
        <w:t xml:space="preserve">ЕАЭБдин мүчө </w:t>
      </w:r>
      <w:r w:rsidRPr="00F41B88">
        <w:rPr>
          <w:rFonts w:ascii="Times New Roman" w:eastAsia="Times New Roman" w:hAnsi="Times New Roman" w:cs="Times New Roman"/>
          <w:b/>
          <w:color w:val="000000"/>
          <w:sz w:val="28"/>
          <w:szCs w:val="28"/>
          <w:shd w:val="clear" w:color="auto" w:fill="FFFFFF"/>
          <w:lang w:val="ky-KG" w:eastAsia="ru-RU"/>
        </w:rPr>
        <w:t>мамлекеттер</w:t>
      </w:r>
      <w:r w:rsidR="006E13C5">
        <w:rPr>
          <w:rFonts w:ascii="Times New Roman" w:eastAsia="Times New Roman" w:hAnsi="Times New Roman" w:cs="Times New Roman"/>
          <w:b/>
          <w:color w:val="000000"/>
          <w:sz w:val="28"/>
          <w:szCs w:val="28"/>
          <w:shd w:val="clear" w:color="auto" w:fill="FFFFFF"/>
          <w:lang w:val="ky-KG" w:eastAsia="ru-RU"/>
        </w:rPr>
        <w:t>ин</w:t>
      </w:r>
      <w:r w:rsidRPr="00F41B88">
        <w:rPr>
          <w:rFonts w:ascii="Times New Roman" w:eastAsia="Times New Roman" w:hAnsi="Times New Roman" w:cs="Times New Roman"/>
          <w:b/>
          <w:color w:val="000000"/>
          <w:sz w:val="28"/>
          <w:szCs w:val="28"/>
          <w:shd w:val="clear" w:color="auto" w:fill="FFFFFF"/>
          <w:lang w:val="ky-KG" w:eastAsia="ru-RU"/>
        </w:rPr>
        <w:t xml:space="preserve">ин өнүгүү перспективалары. Негизги дүйнөлүк товардык рыноктордун динамикасы (алтын, </w:t>
      </w:r>
      <w:r w:rsidR="00F4701B">
        <w:rPr>
          <w:rFonts w:ascii="Times New Roman" w:eastAsia="Times New Roman" w:hAnsi="Times New Roman" w:cs="Times New Roman"/>
          <w:b/>
          <w:color w:val="000000"/>
          <w:sz w:val="28"/>
          <w:szCs w:val="28"/>
          <w:shd w:val="clear" w:color="auto" w:fill="FFFFFF"/>
          <w:lang w:val="ky-KG" w:eastAsia="ru-RU"/>
        </w:rPr>
        <w:t>мунай</w:t>
      </w:r>
      <w:r w:rsidRPr="00F41B88">
        <w:rPr>
          <w:rFonts w:ascii="Times New Roman" w:eastAsia="Times New Roman" w:hAnsi="Times New Roman" w:cs="Times New Roman"/>
          <w:b/>
          <w:color w:val="000000"/>
          <w:sz w:val="28"/>
          <w:szCs w:val="28"/>
          <w:shd w:val="clear" w:color="auto" w:fill="FFFFFF"/>
          <w:lang w:val="ky-KG" w:eastAsia="ru-RU"/>
        </w:rPr>
        <w:t>)</w:t>
      </w:r>
    </w:p>
    <w:p w:rsidR="000A3A9C" w:rsidRPr="00F41B88" w:rsidRDefault="000A3A9C" w:rsidP="00120007">
      <w:pPr>
        <w:spacing w:after="0" w:line="240" w:lineRule="auto"/>
        <w:ind w:firstLine="709"/>
        <w:jc w:val="center"/>
        <w:rPr>
          <w:rFonts w:ascii="Times New Roman" w:eastAsia="Times New Roman" w:hAnsi="Times New Roman" w:cs="Times New Roman"/>
          <w:b/>
          <w:color w:val="000000"/>
          <w:sz w:val="28"/>
          <w:szCs w:val="28"/>
          <w:shd w:val="clear" w:color="auto" w:fill="FFFFFF"/>
          <w:lang w:val="ky-KG" w:eastAsia="ru-RU"/>
        </w:rPr>
      </w:pPr>
    </w:p>
    <w:p w:rsidR="003463F8" w:rsidRPr="00F41B88" w:rsidRDefault="000A3A9C" w:rsidP="00120007">
      <w:pPr>
        <w:spacing w:after="0" w:line="240" w:lineRule="auto"/>
        <w:ind w:firstLine="709"/>
        <w:jc w:val="both"/>
        <w:rPr>
          <w:rFonts w:ascii="Times New Roman" w:eastAsia="Times New Roman" w:hAnsi="Times New Roman" w:cs="Times New Roman"/>
          <w:sz w:val="28"/>
          <w:szCs w:val="28"/>
          <w:shd w:val="clear" w:color="auto" w:fill="FFFFFF"/>
          <w:lang w:val="ky-KG" w:eastAsia="ru-RU"/>
        </w:rPr>
      </w:pPr>
      <w:r w:rsidRPr="006E13C5">
        <w:rPr>
          <w:rFonts w:ascii="Times New Roman" w:eastAsia="Times New Roman" w:hAnsi="Times New Roman" w:cs="Times New Roman"/>
          <w:sz w:val="28"/>
          <w:szCs w:val="28"/>
          <w:shd w:val="clear" w:color="auto" w:fill="FFFFFF"/>
          <w:lang w:val="ky-KG" w:eastAsia="ru-RU"/>
        </w:rPr>
        <w:t>Дүйнөлүк экономика</w:t>
      </w:r>
      <w:r w:rsidR="00174FC0" w:rsidRPr="006E13C5">
        <w:rPr>
          <w:rStyle w:val="a6"/>
          <w:rFonts w:ascii="Times New Roman" w:eastAsia="Times New Roman" w:hAnsi="Times New Roman" w:cs="Times New Roman"/>
          <w:sz w:val="28"/>
          <w:szCs w:val="28"/>
          <w:shd w:val="clear" w:color="auto" w:fill="FFFFFF"/>
          <w:lang w:eastAsia="ru-RU"/>
        </w:rPr>
        <w:footnoteReference w:id="2"/>
      </w:r>
      <w:r w:rsidRPr="006E13C5">
        <w:rPr>
          <w:rFonts w:ascii="Times New Roman" w:eastAsia="Times New Roman" w:hAnsi="Times New Roman" w:cs="Times New Roman"/>
          <w:sz w:val="28"/>
          <w:szCs w:val="28"/>
          <w:shd w:val="clear" w:color="auto" w:fill="FFFFFF"/>
          <w:lang w:val="ky-KG" w:eastAsia="ru-RU"/>
        </w:rPr>
        <w:t>.</w:t>
      </w:r>
      <w:r w:rsidR="003463F8" w:rsidRPr="00F41B88">
        <w:rPr>
          <w:rFonts w:ascii="Times New Roman" w:eastAsia="Times New Roman" w:hAnsi="Times New Roman" w:cs="Times New Roman"/>
          <w:sz w:val="28"/>
          <w:szCs w:val="28"/>
          <w:shd w:val="clear" w:color="auto" w:fill="FFFFFF"/>
          <w:lang w:val="ky-KG" w:eastAsia="ru-RU"/>
        </w:rPr>
        <w:t xml:space="preserve"> </w:t>
      </w:r>
      <w:r w:rsidR="00623760" w:rsidRPr="00F41B88">
        <w:rPr>
          <w:rFonts w:ascii="Times New Roman" w:eastAsia="Times New Roman" w:hAnsi="Times New Roman" w:cs="Times New Roman"/>
          <w:sz w:val="28"/>
          <w:szCs w:val="28"/>
          <w:shd w:val="clear" w:color="auto" w:fill="FFFFFF"/>
          <w:lang w:val="ky-KG" w:eastAsia="ru-RU"/>
        </w:rPr>
        <w:t xml:space="preserve">Кытай </w:t>
      </w:r>
      <w:r w:rsidR="003463F8" w:rsidRPr="00F41B88">
        <w:rPr>
          <w:rFonts w:ascii="Times New Roman" w:eastAsia="Times New Roman" w:hAnsi="Times New Roman" w:cs="Times New Roman"/>
          <w:sz w:val="28"/>
          <w:szCs w:val="28"/>
          <w:shd w:val="clear" w:color="auto" w:fill="FFFFFF"/>
          <w:lang w:val="ky-KG" w:eastAsia="ru-RU"/>
        </w:rPr>
        <w:t>экономикасын</w:t>
      </w:r>
      <w:r w:rsidR="00623760">
        <w:rPr>
          <w:rFonts w:ascii="Times New Roman" w:eastAsia="Times New Roman" w:hAnsi="Times New Roman" w:cs="Times New Roman"/>
          <w:sz w:val="28"/>
          <w:szCs w:val="28"/>
          <w:shd w:val="clear" w:color="auto" w:fill="FFFFFF"/>
          <w:lang w:val="ky-KG" w:eastAsia="ru-RU"/>
        </w:rPr>
        <w:t xml:space="preserve">а дем берүү </w:t>
      </w:r>
      <w:r w:rsidR="00623760" w:rsidRPr="00F41B88">
        <w:rPr>
          <w:rFonts w:ascii="Times New Roman" w:eastAsia="Times New Roman" w:hAnsi="Times New Roman" w:cs="Times New Roman"/>
          <w:sz w:val="28"/>
          <w:szCs w:val="28"/>
          <w:shd w:val="clear" w:color="auto" w:fill="FFFFFF"/>
          <w:lang w:val="ky-KG" w:eastAsia="ru-RU"/>
        </w:rPr>
        <w:t>(бюджеттик жана акча-кредиттик стимулдар)</w:t>
      </w:r>
      <w:r w:rsidR="003463F8" w:rsidRPr="00F41B88">
        <w:rPr>
          <w:rFonts w:ascii="Times New Roman" w:eastAsia="Times New Roman" w:hAnsi="Times New Roman" w:cs="Times New Roman"/>
          <w:sz w:val="28"/>
          <w:szCs w:val="28"/>
          <w:shd w:val="clear" w:color="auto" w:fill="FFFFFF"/>
          <w:lang w:val="ky-KG" w:eastAsia="ru-RU"/>
        </w:rPr>
        <w:t xml:space="preserve"> </w:t>
      </w:r>
      <w:r w:rsidR="00623760" w:rsidRPr="00623760">
        <w:rPr>
          <w:rFonts w:ascii="Times New Roman" w:eastAsia="Times New Roman" w:hAnsi="Times New Roman" w:cs="Times New Roman"/>
          <w:sz w:val="28"/>
          <w:szCs w:val="28"/>
          <w:shd w:val="clear" w:color="auto" w:fill="FFFFFF"/>
          <w:lang w:val="ky-KG" w:eastAsia="ru-RU"/>
        </w:rPr>
        <w:t xml:space="preserve">боюнча </w:t>
      </w:r>
      <w:r w:rsidR="00623760">
        <w:rPr>
          <w:rFonts w:ascii="Times New Roman" w:eastAsia="Times New Roman" w:hAnsi="Times New Roman" w:cs="Times New Roman"/>
          <w:sz w:val="28"/>
          <w:szCs w:val="28"/>
          <w:shd w:val="clear" w:color="auto" w:fill="FFFFFF"/>
          <w:lang w:val="ky-KG" w:eastAsia="ru-RU"/>
        </w:rPr>
        <w:t>ч</w:t>
      </w:r>
      <w:r w:rsidR="00623760" w:rsidRPr="00F41B88">
        <w:rPr>
          <w:rFonts w:ascii="Times New Roman" w:eastAsia="Times New Roman" w:hAnsi="Times New Roman" w:cs="Times New Roman"/>
          <w:sz w:val="28"/>
          <w:szCs w:val="28"/>
          <w:shd w:val="clear" w:color="auto" w:fill="FFFFFF"/>
          <w:lang w:val="ky-KG" w:eastAsia="ru-RU"/>
        </w:rPr>
        <w:t>араларды</w:t>
      </w:r>
      <w:r w:rsidR="00623760">
        <w:rPr>
          <w:rFonts w:ascii="Times New Roman" w:eastAsia="Times New Roman" w:hAnsi="Times New Roman" w:cs="Times New Roman"/>
          <w:sz w:val="28"/>
          <w:szCs w:val="28"/>
          <w:shd w:val="clear" w:color="auto" w:fill="FFFFFF"/>
          <w:lang w:val="ky-KG" w:eastAsia="ru-RU"/>
        </w:rPr>
        <w:t xml:space="preserve"> кеңейтүү,</w:t>
      </w:r>
      <w:r w:rsidR="00623760" w:rsidRPr="00F41B88">
        <w:rPr>
          <w:rFonts w:ascii="Times New Roman" w:eastAsia="Times New Roman" w:hAnsi="Times New Roman" w:cs="Times New Roman"/>
          <w:sz w:val="28"/>
          <w:szCs w:val="28"/>
          <w:shd w:val="clear" w:color="auto" w:fill="FFFFFF"/>
          <w:lang w:val="ky-KG" w:eastAsia="ru-RU"/>
        </w:rPr>
        <w:t xml:space="preserve"> </w:t>
      </w:r>
      <w:r w:rsidR="003463F8" w:rsidRPr="00F41B88">
        <w:rPr>
          <w:rFonts w:ascii="Times New Roman" w:eastAsia="Times New Roman" w:hAnsi="Times New Roman" w:cs="Times New Roman"/>
          <w:sz w:val="28"/>
          <w:szCs w:val="28"/>
          <w:shd w:val="clear" w:color="auto" w:fill="FFFFFF"/>
          <w:lang w:val="ky-KG" w:eastAsia="ru-RU"/>
        </w:rPr>
        <w:t>2019-жылдын а</w:t>
      </w:r>
      <w:r w:rsidR="00623760">
        <w:rPr>
          <w:rFonts w:ascii="Times New Roman" w:eastAsia="Times New Roman" w:hAnsi="Times New Roman" w:cs="Times New Roman"/>
          <w:sz w:val="28"/>
          <w:szCs w:val="28"/>
          <w:shd w:val="clear" w:color="auto" w:fill="FFFFFF"/>
          <w:lang w:val="ky-KG" w:eastAsia="ru-RU"/>
        </w:rPr>
        <w:t>яг</w:t>
      </w:r>
      <w:r w:rsidR="003463F8" w:rsidRPr="00F41B88">
        <w:rPr>
          <w:rFonts w:ascii="Times New Roman" w:eastAsia="Times New Roman" w:hAnsi="Times New Roman" w:cs="Times New Roman"/>
          <w:sz w:val="28"/>
          <w:szCs w:val="28"/>
          <w:shd w:val="clear" w:color="auto" w:fill="FFFFFF"/>
          <w:lang w:val="ky-KG" w:eastAsia="ru-RU"/>
        </w:rPr>
        <w:t xml:space="preserve">ына чейин ФРС пайыздык чендерди көтөрүүнү токтото туруу жөнүндө </w:t>
      </w:r>
      <w:r w:rsidR="00623760" w:rsidRPr="00F41B88">
        <w:rPr>
          <w:rFonts w:ascii="Times New Roman" w:eastAsia="Times New Roman" w:hAnsi="Times New Roman" w:cs="Times New Roman"/>
          <w:sz w:val="28"/>
          <w:szCs w:val="28"/>
          <w:shd w:val="clear" w:color="auto" w:fill="FFFFFF"/>
          <w:lang w:val="ky-KG" w:eastAsia="ru-RU"/>
        </w:rPr>
        <w:t>кабыл ал</w:t>
      </w:r>
      <w:r w:rsidR="00623760">
        <w:rPr>
          <w:rFonts w:ascii="Times New Roman" w:eastAsia="Times New Roman" w:hAnsi="Times New Roman" w:cs="Times New Roman"/>
          <w:sz w:val="28"/>
          <w:szCs w:val="28"/>
          <w:shd w:val="clear" w:color="auto" w:fill="FFFFFF"/>
          <w:lang w:val="ky-KG" w:eastAsia="ru-RU"/>
        </w:rPr>
        <w:t>ын</w:t>
      </w:r>
      <w:r w:rsidR="00623760" w:rsidRPr="00F41B88">
        <w:rPr>
          <w:rFonts w:ascii="Times New Roman" w:eastAsia="Times New Roman" w:hAnsi="Times New Roman" w:cs="Times New Roman"/>
          <w:sz w:val="28"/>
          <w:szCs w:val="28"/>
          <w:shd w:val="clear" w:color="auto" w:fill="FFFFFF"/>
          <w:lang w:val="ky-KG" w:eastAsia="ru-RU"/>
        </w:rPr>
        <w:t xml:space="preserve">ган </w:t>
      </w:r>
      <w:r w:rsidR="003463F8" w:rsidRPr="00F41B88">
        <w:rPr>
          <w:rFonts w:ascii="Times New Roman" w:eastAsia="Times New Roman" w:hAnsi="Times New Roman" w:cs="Times New Roman"/>
          <w:sz w:val="28"/>
          <w:szCs w:val="28"/>
          <w:shd w:val="clear" w:color="auto" w:fill="FFFFFF"/>
          <w:lang w:val="ky-KG" w:eastAsia="ru-RU"/>
        </w:rPr>
        <w:t>чечим</w:t>
      </w:r>
      <w:r w:rsidR="00623760">
        <w:rPr>
          <w:rFonts w:ascii="Times New Roman" w:eastAsia="Times New Roman" w:hAnsi="Times New Roman" w:cs="Times New Roman"/>
          <w:sz w:val="28"/>
          <w:szCs w:val="28"/>
          <w:shd w:val="clear" w:color="auto" w:fill="FFFFFF"/>
          <w:lang w:val="ky-KG" w:eastAsia="ru-RU"/>
        </w:rPr>
        <w:t>и</w:t>
      </w:r>
      <w:r w:rsidR="003463F8" w:rsidRPr="00F41B88">
        <w:rPr>
          <w:rFonts w:ascii="Times New Roman" w:eastAsia="Times New Roman" w:hAnsi="Times New Roman" w:cs="Times New Roman"/>
          <w:sz w:val="28"/>
          <w:szCs w:val="28"/>
          <w:shd w:val="clear" w:color="auto" w:fill="FFFFFF"/>
          <w:lang w:val="ky-KG" w:eastAsia="ru-RU"/>
        </w:rPr>
        <w:t>, АКШ менен Кытайдын ортосунда соода</w:t>
      </w:r>
      <w:r w:rsidR="00623760">
        <w:rPr>
          <w:rFonts w:ascii="Times New Roman" w:eastAsia="Times New Roman" w:hAnsi="Times New Roman" w:cs="Times New Roman"/>
          <w:sz w:val="28"/>
          <w:szCs w:val="28"/>
          <w:shd w:val="clear" w:color="auto" w:fill="FFFFFF"/>
          <w:lang w:val="ky-KG" w:eastAsia="ru-RU"/>
        </w:rPr>
        <w:t xml:space="preserve"> </w:t>
      </w:r>
      <w:r w:rsidR="00623760" w:rsidRPr="00623760">
        <w:rPr>
          <w:rFonts w:ascii="Times New Roman" w:eastAsia="Times New Roman" w:hAnsi="Times New Roman" w:cs="Times New Roman"/>
          <w:sz w:val="28"/>
          <w:szCs w:val="28"/>
          <w:shd w:val="clear" w:color="auto" w:fill="FFFFFF"/>
          <w:lang w:val="ky-KG" w:eastAsia="ru-RU"/>
        </w:rPr>
        <w:t>жүргүзүү</w:t>
      </w:r>
      <w:r w:rsidR="00623760">
        <w:rPr>
          <w:rFonts w:ascii="Times New Roman" w:eastAsia="Times New Roman" w:hAnsi="Times New Roman" w:cs="Times New Roman"/>
          <w:sz w:val="28"/>
          <w:szCs w:val="28"/>
          <w:shd w:val="clear" w:color="auto" w:fill="FFFFFF"/>
          <w:lang w:val="ky-KG" w:eastAsia="ru-RU"/>
        </w:rPr>
        <w:t>дөгү чыңалууну</w:t>
      </w:r>
      <w:r w:rsidR="003463F8" w:rsidRPr="00F41B88">
        <w:rPr>
          <w:rFonts w:ascii="Times New Roman" w:eastAsia="Times New Roman" w:hAnsi="Times New Roman" w:cs="Times New Roman"/>
          <w:sz w:val="28"/>
          <w:szCs w:val="28"/>
          <w:shd w:val="clear" w:color="auto" w:fill="FFFFFF"/>
          <w:lang w:val="ky-KG" w:eastAsia="ru-RU"/>
        </w:rPr>
        <w:t xml:space="preserve"> төмөндөтүү, дүйнөлүк</w:t>
      </w:r>
      <w:r w:rsidR="00623760">
        <w:rPr>
          <w:rFonts w:ascii="Times New Roman" w:eastAsia="Times New Roman" w:hAnsi="Times New Roman" w:cs="Times New Roman"/>
          <w:sz w:val="28"/>
          <w:szCs w:val="28"/>
          <w:shd w:val="clear" w:color="auto" w:fill="FFFFFF"/>
          <w:lang w:val="ky-KG" w:eastAsia="ru-RU"/>
        </w:rPr>
        <w:t xml:space="preserve"> финансы</w:t>
      </w:r>
      <w:r w:rsidR="003463F8" w:rsidRPr="00F41B88">
        <w:rPr>
          <w:rFonts w:ascii="Times New Roman" w:eastAsia="Times New Roman" w:hAnsi="Times New Roman" w:cs="Times New Roman"/>
          <w:sz w:val="28"/>
          <w:szCs w:val="28"/>
          <w:shd w:val="clear" w:color="auto" w:fill="FFFFFF"/>
          <w:lang w:val="ky-KG" w:eastAsia="ru-RU"/>
        </w:rPr>
        <w:t xml:space="preserve"> рыногун</w:t>
      </w:r>
      <w:r w:rsidR="00623760">
        <w:rPr>
          <w:rFonts w:ascii="Times New Roman" w:eastAsia="Times New Roman" w:hAnsi="Times New Roman" w:cs="Times New Roman"/>
          <w:sz w:val="28"/>
          <w:szCs w:val="28"/>
          <w:shd w:val="clear" w:color="auto" w:fill="FFFFFF"/>
          <w:lang w:val="ky-KG" w:eastAsia="ru-RU"/>
        </w:rPr>
        <w:t>ун</w:t>
      </w:r>
      <w:r w:rsidR="003463F8" w:rsidRPr="00F41B88">
        <w:rPr>
          <w:rFonts w:ascii="Times New Roman" w:eastAsia="Times New Roman" w:hAnsi="Times New Roman" w:cs="Times New Roman"/>
          <w:sz w:val="28"/>
          <w:szCs w:val="28"/>
          <w:shd w:val="clear" w:color="auto" w:fill="FFFFFF"/>
          <w:lang w:val="ky-KG" w:eastAsia="ru-RU"/>
        </w:rPr>
        <w:t xml:space="preserve"> катышуучуларынын </w:t>
      </w:r>
      <w:r w:rsidR="00623760" w:rsidRPr="00F41B88">
        <w:rPr>
          <w:rFonts w:ascii="Times New Roman" w:eastAsia="Times New Roman" w:hAnsi="Times New Roman" w:cs="Times New Roman"/>
          <w:sz w:val="28"/>
          <w:szCs w:val="28"/>
          <w:shd w:val="clear" w:color="auto" w:fill="FFFFFF"/>
          <w:lang w:val="ky-KG" w:eastAsia="ru-RU"/>
        </w:rPr>
        <w:t>маанай</w:t>
      </w:r>
      <w:r w:rsidR="00623760">
        <w:rPr>
          <w:rFonts w:ascii="Times New Roman" w:eastAsia="Times New Roman" w:hAnsi="Times New Roman" w:cs="Times New Roman"/>
          <w:sz w:val="28"/>
          <w:szCs w:val="28"/>
          <w:shd w:val="clear" w:color="auto" w:fill="FFFFFF"/>
          <w:lang w:val="ky-KG" w:eastAsia="ru-RU"/>
        </w:rPr>
        <w:t>ын жакшыртуу</w:t>
      </w:r>
      <w:r w:rsidR="003463F8" w:rsidRPr="00F41B88">
        <w:rPr>
          <w:rFonts w:ascii="Times New Roman" w:eastAsia="Times New Roman" w:hAnsi="Times New Roman" w:cs="Times New Roman"/>
          <w:sz w:val="28"/>
          <w:szCs w:val="28"/>
          <w:shd w:val="clear" w:color="auto" w:fill="FFFFFF"/>
          <w:lang w:val="ky-KG" w:eastAsia="ru-RU"/>
        </w:rPr>
        <w:t xml:space="preserve">, </w:t>
      </w:r>
      <w:r w:rsidR="00623760">
        <w:rPr>
          <w:rFonts w:ascii="Times New Roman" w:eastAsia="Times New Roman" w:hAnsi="Times New Roman" w:cs="Times New Roman"/>
          <w:sz w:val="28"/>
          <w:szCs w:val="28"/>
          <w:shd w:val="clear" w:color="auto" w:fill="FFFFFF"/>
          <w:lang w:val="ky-KG" w:eastAsia="ru-RU"/>
        </w:rPr>
        <w:t>е</w:t>
      </w:r>
      <w:r w:rsidR="003463F8" w:rsidRPr="00F41B88">
        <w:rPr>
          <w:rFonts w:ascii="Times New Roman" w:eastAsia="Times New Roman" w:hAnsi="Times New Roman" w:cs="Times New Roman"/>
          <w:sz w:val="28"/>
          <w:szCs w:val="28"/>
          <w:shd w:val="clear" w:color="auto" w:fill="FFFFFF"/>
          <w:lang w:val="ky-KG" w:eastAsia="ru-RU"/>
        </w:rPr>
        <w:t>вро</w:t>
      </w:r>
      <w:r w:rsidR="00623760">
        <w:rPr>
          <w:rFonts w:ascii="Times New Roman" w:eastAsia="Times New Roman" w:hAnsi="Times New Roman" w:cs="Times New Roman"/>
          <w:sz w:val="28"/>
          <w:szCs w:val="28"/>
          <w:shd w:val="clear" w:color="auto" w:fill="FFFFFF"/>
          <w:lang w:val="ky-KG" w:eastAsia="ru-RU"/>
        </w:rPr>
        <w:t>зонадагы</w:t>
      </w:r>
      <w:r w:rsidR="003463F8" w:rsidRPr="00F41B88">
        <w:rPr>
          <w:rFonts w:ascii="Times New Roman" w:eastAsia="Times New Roman" w:hAnsi="Times New Roman" w:cs="Times New Roman"/>
          <w:sz w:val="28"/>
          <w:szCs w:val="28"/>
          <w:shd w:val="clear" w:color="auto" w:fill="FFFFFF"/>
          <w:lang w:val="ky-KG" w:eastAsia="ru-RU"/>
        </w:rPr>
        <w:t xml:space="preserve"> өсүш</w:t>
      </w:r>
      <w:r w:rsidR="00623760">
        <w:rPr>
          <w:rFonts w:ascii="Times New Roman" w:eastAsia="Times New Roman" w:hAnsi="Times New Roman" w:cs="Times New Roman"/>
          <w:sz w:val="28"/>
          <w:szCs w:val="28"/>
          <w:shd w:val="clear" w:color="auto" w:fill="FFFFFF"/>
          <w:lang w:val="ky-KG" w:eastAsia="ru-RU"/>
        </w:rPr>
        <w:t>тү басаңдаткан</w:t>
      </w:r>
      <w:r w:rsidR="003463F8" w:rsidRPr="00F41B88">
        <w:rPr>
          <w:rFonts w:ascii="Times New Roman" w:eastAsia="Times New Roman" w:hAnsi="Times New Roman" w:cs="Times New Roman"/>
          <w:sz w:val="28"/>
          <w:szCs w:val="28"/>
          <w:shd w:val="clear" w:color="auto" w:fill="FFFFFF"/>
          <w:lang w:val="ky-KG" w:eastAsia="ru-RU"/>
        </w:rPr>
        <w:t xml:space="preserve"> айрым </w:t>
      </w:r>
      <w:r w:rsidR="00623760">
        <w:rPr>
          <w:rFonts w:ascii="Times New Roman" w:eastAsia="Times New Roman" w:hAnsi="Times New Roman" w:cs="Times New Roman"/>
          <w:sz w:val="28"/>
          <w:szCs w:val="28"/>
          <w:shd w:val="clear" w:color="auto" w:fill="FFFFFF"/>
          <w:lang w:val="ky-KG" w:eastAsia="ru-RU"/>
        </w:rPr>
        <w:t xml:space="preserve">факторлорду </w:t>
      </w:r>
      <w:r w:rsidR="003463F8" w:rsidRPr="00F41B88">
        <w:rPr>
          <w:rFonts w:ascii="Times New Roman" w:eastAsia="Times New Roman" w:hAnsi="Times New Roman" w:cs="Times New Roman"/>
          <w:sz w:val="28"/>
          <w:szCs w:val="28"/>
          <w:shd w:val="clear" w:color="auto" w:fill="FFFFFF"/>
          <w:lang w:val="ky-KG" w:eastAsia="ru-RU"/>
        </w:rPr>
        <w:t>жумшартуу</w:t>
      </w:r>
      <w:r w:rsidR="00623760">
        <w:rPr>
          <w:rFonts w:ascii="Times New Roman" w:eastAsia="Times New Roman" w:hAnsi="Times New Roman" w:cs="Times New Roman"/>
          <w:sz w:val="28"/>
          <w:szCs w:val="28"/>
          <w:shd w:val="clear" w:color="auto" w:fill="FFFFFF"/>
          <w:lang w:val="ky-KG" w:eastAsia="ru-RU"/>
        </w:rPr>
        <w:t>,</w:t>
      </w:r>
      <w:r w:rsidR="003463F8" w:rsidRPr="00F41B88">
        <w:rPr>
          <w:rFonts w:ascii="Times New Roman" w:eastAsia="Times New Roman" w:hAnsi="Times New Roman" w:cs="Times New Roman"/>
          <w:sz w:val="28"/>
          <w:szCs w:val="28"/>
          <w:shd w:val="clear" w:color="auto" w:fill="FFFFFF"/>
          <w:lang w:val="ky-KG" w:eastAsia="ru-RU"/>
        </w:rPr>
        <w:t xml:space="preserve"> рыно</w:t>
      </w:r>
      <w:r w:rsidR="00623760">
        <w:rPr>
          <w:rFonts w:ascii="Times New Roman" w:eastAsia="Times New Roman" w:hAnsi="Times New Roman" w:cs="Times New Roman"/>
          <w:sz w:val="28"/>
          <w:szCs w:val="28"/>
          <w:shd w:val="clear" w:color="auto" w:fill="FFFFFF"/>
          <w:lang w:val="ky-KG" w:eastAsia="ru-RU"/>
        </w:rPr>
        <w:t>гу калыбына келип жактан өлкөлөрдө жана</w:t>
      </w:r>
      <w:r w:rsidR="003463F8" w:rsidRPr="00F41B88">
        <w:rPr>
          <w:rFonts w:ascii="Times New Roman" w:eastAsia="Times New Roman" w:hAnsi="Times New Roman" w:cs="Times New Roman"/>
          <w:sz w:val="28"/>
          <w:szCs w:val="28"/>
          <w:shd w:val="clear" w:color="auto" w:fill="FFFFFF"/>
          <w:lang w:val="ky-KG" w:eastAsia="ru-RU"/>
        </w:rPr>
        <w:t xml:space="preserve"> </w:t>
      </w:r>
      <w:r w:rsidR="00623760" w:rsidRPr="00F41B88">
        <w:rPr>
          <w:rFonts w:ascii="Times New Roman" w:eastAsia="Times New Roman" w:hAnsi="Times New Roman" w:cs="Times New Roman"/>
          <w:sz w:val="28"/>
          <w:szCs w:val="28"/>
          <w:shd w:val="clear" w:color="auto" w:fill="FFFFFF"/>
          <w:lang w:val="ky-KG" w:eastAsia="ru-RU"/>
        </w:rPr>
        <w:t>өнүгүп келе жаткан</w:t>
      </w:r>
      <w:r w:rsidR="00623760">
        <w:rPr>
          <w:rFonts w:ascii="Times New Roman" w:eastAsia="Times New Roman" w:hAnsi="Times New Roman" w:cs="Times New Roman"/>
          <w:sz w:val="28"/>
          <w:szCs w:val="28"/>
          <w:shd w:val="clear" w:color="auto" w:fill="FFFFFF"/>
          <w:lang w:val="ky-KG" w:eastAsia="ru-RU"/>
        </w:rPr>
        <w:t xml:space="preserve"> өлкөлөрдө</w:t>
      </w:r>
      <w:r w:rsidR="00517F2C">
        <w:rPr>
          <w:rFonts w:ascii="Times New Roman" w:eastAsia="Times New Roman" w:hAnsi="Times New Roman" w:cs="Times New Roman"/>
          <w:sz w:val="28"/>
          <w:szCs w:val="28"/>
          <w:shd w:val="clear" w:color="auto" w:fill="FFFFFF"/>
          <w:lang w:val="ky-KG" w:eastAsia="ru-RU"/>
        </w:rPr>
        <w:t xml:space="preserve"> экономиканын</w:t>
      </w:r>
      <w:r w:rsidR="00623760" w:rsidRPr="00F41B88">
        <w:rPr>
          <w:rFonts w:ascii="Times New Roman" w:eastAsia="Times New Roman" w:hAnsi="Times New Roman" w:cs="Times New Roman"/>
          <w:sz w:val="28"/>
          <w:szCs w:val="28"/>
          <w:shd w:val="clear" w:color="auto" w:fill="FFFFFF"/>
          <w:lang w:val="ky-KG" w:eastAsia="ru-RU"/>
        </w:rPr>
        <w:t xml:space="preserve"> </w:t>
      </w:r>
      <w:r w:rsidR="003463F8" w:rsidRPr="00F41B88">
        <w:rPr>
          <w:rFonts w:ascii="Times New Roman" w:eastAsia="Times New Roman" w:hAnsi="Times New Roman" w:cs="Times New Roman"/>
          <w:sz w:val="28"/>
          <w:szCs w:val="28"/>
          <w:shd w:val="clear" w:color="auto" w:fill="FFFFFF"/>
          <w:lang w:val="ky-KG" w:eastAsia="ru-RU"/>
        </w:rPr>
        <w:t>бара-бара турукт</w:t>
      </w:r>
      <w:r w:rsidR="00517F2C">
        <w:rPr>
          <w:rFonts w:ascii="Times New Roman" w:eastAsia="Times New Roman" w:hAnsi="Times New Roman" w:cs="Times New Roman"/>
          <w:sz w:val="28"/>
          <w:szCs w:val="28"/>
          <w:shd w:val="clear" w:color="auto" w:fill="FFFFFF"/>
          <w:lang w:val="ky-KG" w:eastAsia="ru-RU"/>
        </w:rPr>
        <w:t>ашуусу</w:t>
      </w:r>
      <w:r w:rsidR="003463F8" w:rsidRPr="00F41B88">
        <w:rPr>
          <w:rFonts w:ascii="Times New Roman" w:eastAsia="Times New Roman" w:hAnsi="Times New Roman" w:cs="Times New Roman"/>
          <w:sz w:val="28"/>
          <w:szCs w:val="28"/>
          <w:shd w:val="clear" w:color="auto" w:fill="FFFFFF"/>
          <w:lang w:val="ky-KG" w:eastAsia="ru-RU"/>
        </w:rPr>
        <w:t xml:space="preserve"> дүйнөлүк экономиканын өнүгүшү</w:t>
      </w:r>
      <w:r w:rsidR="00517F2C">
        <w:rPr>
          <w:rFonts w:ascii="Times New Roman" w:eastAsia="Times New Roman" w:hAnsi="Times New Roman" w:cs="Times New Roman"/>
          <w:sz w:val="28"/>
          <w:szCs w:val="28"/>
          <w:shd w:val="clear" w:color="auto" w:fill="FFFFFF"/>
          <w:lang w:val="ky-KG" w:eastAsia="ru-RU"/>
        </w:rPr>
        <w:t>нө</w:t>
      </w:r>
      <w:r w:rsidR="003463F8" w:rsidRPr="00F41B88">
        <w:rPr>
          <w:rFonts w:ascii="Times New Roman" w:eastAsia="Times New Roman" w:hAnsi="Times New Roman" w:cs="Times New Roman"/>
          <w:sz w:val="28"/>
          <w:szCs w:val="28"/>
          <w:shd w:val="clear" w:color="auto" w:fill="FFFFFF"/>
          <w:lang w:val="ky-KG" w:eastAsia="ru-RU"/>
        </w:rPr>
        <w:t xml:space="preserve"> </w:t>
      </w:r>
      <w:r w:rsidR="00517F2C">
        <w:rPr>
          <w:rFonts w:ascii="Times New Roman" w:eastAsia="Times New Roman" w:hAnsi="Times New Roman" w:cs="Times New Roman"/>
          <w:sz w:val="28"/>
          <w:szCs w:val="28"/>
          <w:shd w:val="clear" w:color="auto" w:fill="FFFFFF"/>
          <w:lang w:val="ky-KG" w:eastAsia="ru-RU"/>
        </w:rPr>
        <w:t>орчундуу салым кошот</w:t>
      </w:r>
      <w:r w:rsidR="003463F8" w:rsidRPr="00F41B88">
        <w:rPr>
          <w:rFonts w:ascii="Times New Roman" w:eastAsia="Times New Roman" w:hAnsi="Times New Roman" w:cs="Times New Roman"/>
          <w:sz w:val="28"/>
          <w:szCs w:val="28"/>
          <w:shd w:val="clear" w:color="auto" w:fill="FFFFFF"/>
          <w:lang w:val="ky-KG" w:eastAsia="ru-RU"/>
        </w:rPr>
        <w:t>.</w:t>
      </w:r>
    </w:p>
    <w:p w:rsidR="003E7DFE" w:rsidRPr="00F41B88" w:rsidRDefault="000670FD" w:rsidP="00120007">
      <w:pPr>
        <w:spacing w:after="0" w:line="240" w:lineRule="auto"/>
        <w:ind w:firstLine="709"/>
        <w:jc w:val="both"/>
        <w:rPr>
          <w:rFonts w:ascii="Times New Roman" w:eastAsia="Times New Roman" w:hAnsi="Times New Roman" w:cs="Times New Roman"/>
          <w:sz w:val="28"/>
          <w:szCs w:val="28"/>
          <w:shd w:val="clear" w:color="auto" w:fill="FFFFFF"/>
          <w:lang w:val="ky-KG" w:eastAsia="ru-RU"/>
        </w:rPr>
      </w:pPr>
      <w:r w:rsidRPr="007F6D99">
        <w:rPr>
          <w:rFonts w:ascii="Times New Roman" w:eastAsia="Times New Roman" w:hAnsi="Times New Roman" w:cs="Times New Roman"/>
          <w:sz w:val="28"/>
          <w:szCs w:val="28"/>
          <w:shd w:val="clear" w:color="auto" w:fill="FFFFFF"/>
          <w:lang w:val="ky-KG" w:eastAsia="ru-RU"/>
        </w:rPr>
        <w:t>Бирок</w:t>
      </w:r>
      <w:r w:rsidR="00B84A3D" w:rsidRPr="007F6D99">
        <w:rPr>
          <w:rFonts w:ascii="Times New Roman" w:eastAsia="Times New Roman" w:hAnsi="Times New Roman" w:cs="Times New Roman"/>
          <w:sz w:val="28"/>
          <w:szCs w:val="28"/>
          <w:shd w:val="clear" w:color="auto" w:fill="FFFFFF"/>
          <w:lang w:val="ky-KG" w:eastAsia="ru-RU"/>
        </w:rPr>
        <w:t xml:space="preserve"> эл аралык институттардын болжол</w:t>
      </w:r>
      <w:r w:rsidRPr="007F6D99">
        <w:rPr>
          <w:rFonts w:ascii="Times New Roman" w:eastAsia="Times New Roman" w:hAnsi="Times New Roman" w:cs="Times New Roman"/>
          <w:sz w:val="28"/>
          <w:szCs w:val="28"/>
          <w:shd w:val="clear" w:color="auto" w:fill="FFFFFF"/>
          <w:lang w:val="ky-KG" w:eastAsia="ru-RU"/>
        </w:rPr>
        <w:t>дору боюнча</w:t>
      </w:r>
      <w:r w:rsidR="00B84A3D" w:rsidRPr="007F6D99">
        <w:rPr>
          <w:rFonts w:ascii="Times New Roman" w:eastAsia="Times New Roman" w:hAnsi="Times New Roman" w:cs="Times New Roman"/>
          <w:sz w:val="28"/>
          <w:szCs w:val="28"/>
          <w:shd w:val="clear" w:color="auto" w:fill="FFFFFF"/>
          <w:lang w:val="ky-KG" w:eastAsia="ru-RU"/>
        </w:rPr>
        <w:t xml:space="preserve"> орто мөөнөттү </w:t>
      </w:r>
      <w:r w:rsidR="007F6D99" w:rsidRPr="007F6D99">
        <w:rPr>
          <w:rFonts w:ascii="Times New Roman" w:eastAsia="Times New Roman" w:hAnsi="Times New Roman" w:cs="Times New Roman"/>
          <w:sz w:val="28"/>
          <w:szCs w:val="28"/>
          <w:shd w:val="clear" w:color="auto" w:fill="FFFFFF"/>
          <w:lang w:val="ky-KG" w:eastAsia="ru-RU"/>
        </w:rPr>
        <w:t>мезгилде</w:t>
      </w:r>
      <w:r w:rsidR="00B84A3D" w:rsidRPr="007F6D99">
        <w:rPr>
          <w:rFonts w:ascii="Times New Roman" w:eastAsia="Times New Roman" w:hAnsi="Times New Roman" w:cs="Times New Roman"/>
          <w:sz w:val="28"/>
          <w:szCs w:val="28"/>
          <w:shd w:val="clear" w:color="auto" w:fill="FFFFFF"/>
          <w:lang w:val="ky-KG" w:eastAsia="ru-RU"/>
        </w:rPr>
        <w:t xml:space="preserve"> дүйнөлүк экономика</w:t>
      </w:r>
      <w:r w:rsidRPr="007F6D99">
        <w:rPr>
          <w:rFonts w:ascii="Times New Roman" w:eastAsia="Times New Roman" w:hAnsi="Times New Roman" w:cs="Times New Roman"/>
          <w:sz w:val="28"/>
          <w:szCs w:val="28"/>
          <w:shd w:val="clear" w:color="auto" w:fill="FFFFFF"/>
          <w:lang w:val="ky-KG" w:eastAsia="ru-RU"/>
        </w:rPr>
        <w:t>лык өсүштүн</w:t>
      </w:r>
      <w:r w:rsidR="00B84A3D" w:rsidRPr="007F6D99">
        <w:rPr>
          <w:rFonts w:ascii="Times New Roman" w:eastAsia="Times New Roman" w:hAnsi="Times New Roman" w:cs="Times New Roman"/>
          <w:sz w:val="28"/>
          <w:szCs w:val="28"/>
          <w:shd w:val="clear" w:color="auto" w:fill="FFFFFF"/>
          <w:lang w:val="ky-KG" w:eastAsia="ru-RU"/>
        </w:rPr>
        <w:t xml:space="preserve"> басаңдоо</w:t>
      </w:r>
      <w:r w:rsidRPr="007F6D99">
        <w:rPr>
          <w:rFonts w:ascii="Times New Roman" w:eastAsia="Times New Roman" w:hAnsi="Times New Roman" w:cs="Times New Roman"/>
          <w:sz w:val="28"/>
          <w:szCs w:val="28"/>
          <w:shd w:val="clear" w:color="auto" w:fill="FFFFFF"/>
          <w:lang w:val="ky-KG" w:eastAsia="ru-RU"/>
        </w:rPr>
        <w:t xml:space="preserve"> ыктымалдыгы менен байланышкан</w:t>
      </w:r>
      <w:r w:rsidR="00B84A3D" w:rsidRPr="007F6D99">
        <w:rPr>
          <w:rFonts w:ascii="Times New Roman" w:eastAsia="Times New Roman" w:hAnsi="Times New Roman" w:cs="Times New Roman"/>
          <w:sz w:val="28"/>
          <w:szCs w:val="28"/>
          <w:shd w:val="clear" w:color="auto" w:fill="FFFFFF"/>
          <w:lang w:val="ky-KG" w:eastAsia="ru-RU"/>
        </w:rPr>
        <w:t xml:space="preserve"> тобокел</w:t>
      </w:r>
      <w:r w:rsidRPr="007F6D99">
        <w:rPr>
          <w:rFonts w:ascii="Times New Roman" w:eastAsia="Times New Roman" w:hAnsi="Times New Roman" w:cs="Times New Roman"/>
          <w:sz w:val="28"/>
          <w:szCs w:val="28"/>
          <w:shd w:val="clear" w:color="auto" w:fill="FFFFFF"/>
          <w:lang w:val="ky-KG" w:eastAsia="ru-RU"/>
        </w:rPr>
        <w:t>диктер</w:t>
      </w:r>
      <w:r w:rsidR="00B84A3D" w:rsidRPr="007F6D99">
        <w:rPr>
          <w:rFonts w:ascii="Times New Roman" w:eastAsia="Times New Roman" w:hAnsi="Times New Roman" w:cs="Times New Roman"/>
          <w:sz w:val="28"/>
          <w:szCs w:val="28"/>
          <w:shd w:val="clear" w:color="auto" w:fill="FFFFFF"/>
          <w:lang w:val="ky-KG" w:eastAsia="ru-RU"/>
        </w:rPr>
        <w:t xml:space="preserve"> байкалат, ал дүйнөдөгү алдыңкы экономикаларга</w:t>
      </w:r>
      <w:r w:rsidR="00960B4E" w:rsidRPr="007F6D99">
        <w:rPr>
          <w:rFonts w:ascii="Times New Roman" w:eastAsia="Times New Roman" w:hAnsi="Times New Roman" w:cs="Times New Roman"/>
          <w:sz w:val="28"/>
          <w:szCs w:val="28"/>
          <w:shd w:val="clear" w:color="auto" w:fill="FFFFFF"/>
          <w:lang w:val="ky-KG" w:eastAsia="ru-RU"/>
        </w:rPr>
        <w:t xml:space="preserve"> таасирин</w:t>
      </w:r>
      <w:r w:rsidR="00B84A3D" w:rsidRPr="007F6D99">
        <w:rPr>
          <w:rFonts w:ascii="Times New Roman" w:eastAsia="Times New Roman" w:hAnsi="Times New Roman" w:cs="Times New Roman"/>
          <w:sz w:val="28"/>
          <w:szCs w:val="28"/>
          <w:shd w:val="clear" w:color="auto" w:fill="FFFFFF"/>
          <w:lang w:val="ky-KG" w:eastAsia="ru-RU"/>
        </w:rPr>
        <w:t xml:space="preserve"> тийг</w:t>
      </w:r>
      <w:r w:rsidR="00960B4E" w:rsidRPr="007F6D99">
        <w:rPr>
          <w:rFonts w:ascii="Times New Roman" w:eastAsia="Times New Roman" w:hAnsi="Times New Roman" w:cs="Times New Roman"/>
          <w:sz w:val="28"/>
          <w:szCs w:val="28"/>
          <w:shd w:val="clear" w:color="auto" w:fill="FFFFFF"/>
          <w:lang w:val="ky-KG" w:eastAsia="ru-RU"/>
        </w:rPr>
        <w:t>изг</w:t>
      </w:r>
      <w:r w:rsidR="00B84A3D" w:rsidRPr="007F6D99">
        <w:rPr>
          <w:rFonts w:ascii="Times New Roman" w:eastAsia="Times New Roman" w:hAnsi="Times New Roman" w:cs="Times New Roman"/>
          <w:sz w:val="28"/>
          <w:szCs w:val="28"/>
          <w:shd w:val="clear" w:color="auto" w:fill="FFFFFF"/>
          <w:lang w:val="ky-KG" w:eastAsia="ru-RU"/>
        </w:rPr>
        <w:t xml:space="preserve">ен </w:t>
      </w:r>
      <w:r w:rsidR="00960B4E" w:rsidRPr="007F6D99">
        <w:rPr>
          <w:rFonts w:ascii="Times New Roman" w:eastAsia="Times New Roman" w:hAnsi="Times New Roman" w:cs="Times New Roman"/>
          <w:sz w:val="28"/>
          <w:szCs w:val="28"/>
          <w:shd w:val="clear" w:color="auto" w:fill="FFFFFF"/>
          <w:lang w:val="ky-KG" w:eastAsia="ru-RU"/>
        </w:rPr>
        <w:t>айрым терс</w:t>
      </w:r>
      <w:r w:rsidR="00B84A3D" w:rsidRPr="007F6D99">
        <w:rPr>
          <w:rFonts w:ascii="Times New Roman" w:eastAsia="Times New Roman" w:hAnsi="Times New Roman" w:cs="Times New Roman"/>
          <w:sz w:val="28"/>
          <w:szCs w:val="28"/>
          <w:shd w:val="clear" w:color="auto" w:fill="FFFFFF"/>
          <w:lang w:val="ky-KG" w:eastAsia="ru-RU"/>
        </w:rPr>
        <w:t xml:space="preserve"> өзгөрүүлөр, экономикалык төмөн активдүүлүк, сооданы жана өндүрүштү калбына келтирүү динамикасыны</w:t>
      </w:r>
      <w:r w:rsidR="00960B4E" w:rsidRPr="007F6D99">
        <w:rPr>
          <w:rFonts w:ascii="Times New Roman" w:eastAsia="Times New Roman" w:hAnsi="Times New Roman" w:cs="Times New Roman"/>
          <w:sz w:val="28"/>
          <w:szCs w:val="28"/>
          <w:shd w:val="clear" w:color="auto" w:fill="FFFFFF"/>
          <w:lang w:val="ky-KG" w:eastAsia="ru-RU"/>
        </w:rPr>
        <w:t>н</w:t>
      </w:r>
      <w:r w:rsidR="00B84A3D" w:rsidRPr="007F6D99">
        <w:rPr>
          <w:rFonts w:ascii="Times New Roman" w:eastAsia="Times New Roman" w:hAnsi="Times New Roman" w:cs="Times New Roman"/>
          <w:sz w:val="28"/>
          <w:szCs w:val="28"/>
          <w:shd w:val="clear" w:color="auto" w:fill="FFFFFF"/>
          <w:lang w:val="ky-KG" w:eastAsia="ru-RU"/>
        </w:rPr>
        <w:t xml:space="preserve"> начарлоосу, бизнес-процесстердин өз ара макулдаш</w:t>
      </w:r>
      <w:r w:rsidR="00960B4E" w:rsidRPr="007F6D99">
        <w:rPr>
          <w:rFonts w:ascii="Times New Roman" w:eastAsia="Times New Roman" w:hAnsi="Times New Roman" w:cs="Times New Roman"/>
          <w:sz w:val="28"/>
          <w:szCs w:val="28"/>
          <w:shd w:val="clear" w:color="auto" w:fill="FFFFFF"/>
          <w:lang w:val="ky-KG" w:eastAsia="ru-RU"/>
        </w:rPr>
        <w:t>ылбагандыгы</w:t>
      </w:r>
      <w:r w:rsidR="00B84A3D" w:rsidRPr="007F6D99">
        <w:rPr>
          <w:rFonts w:ascii="Times New Roman" w:eastAsia="Times New Roman" w:hAnsi="Times New Roman" w:cs="Times New Roman"/>
          <w:sz w:val="28"/>
          <w:szCs w:val="28"/>
          <w:shd w:val="clear" w:color="auto" w:fill="FFFFFF"/>
          <w:lang w:val="ky-KG" w:eastAsia="ru-RU"/>
        </w:rPr>
        <w:t xml:space="preserve"> менен байланышкан, </w:t>
      </w:r>
      <w:r w:rsidR="00960B4E" w:rsidRPr="007F6D99">
        <w:rPr>
          <w:rFonts w:ascii="Times New Roman" w:eastAsia="Times New Roman" w:hAnsi="Times New Roman" w:cs="Times New Roman"/>
          <w:sz w:val="28"/>
          <w:szCs w:val="28"/>
          <w:shd w:val="clear" w:color="auto" w:fill="FFFFFF"/>
          <w:lang w:val="ky-KG" w:eastAsia="ru-RU"/>
        </w:rPr>
        <w:t xml:space="preserve">өз учурунда </w:t>
      </w:r>
      <w:r w:rsidR="00B84A3D" w:rsidRPr="007F6D99">
        <w:rPr>
          <w:rFonts w:ascii="Times New Roman" w:eastAsia="Times New Roman" w:hAnsi="Times New Roman" w:cs="Times New Roman"/>
          <w:sz w:val="28"/>
          <w:szCs w:val="28"/>
          <w:shd w:val="clear" w:color="auto" w:fill="FFFFFF"/>
          <w:lang w:val="ky-KG" w:eastAsia="ru-RU"/>
        </w:rPr>
        <w:t xml:space="preserve">ал орто мөөнөттү </w:t>
      </w:r>
      <w:r w:rsidR="00960B4E" w:rsidRPr="007F6D99">
        <w:rPr>
          <w:rFonts w:ascii="Times New Roman" w:eastAsia="Times New Roman" w:hAnsi="Times New Roman" w:cs="Times New Roman"/>
          <w:sz w:val="28"/>
          <w:szCs w:val="28"/>
          <w:shd w:val="clear" w:color="auto" w:fill="FFFFFF"/>
          <w:lang w:val="ky-KG" w:eastAsia="ru-RU"/>
        </w:rPr>
        <w:t>мезгилде</w:t>
      </w:r>
      <w:r w:rsidR="00B84A3D" w:rsidRPr="007F6D99">
        <w:rPr>
          <w:rFonts w:ascii="Times New Roman" w:eastAsia="Times New Roman" w:hAnsi="Times New Roman" w:cs="Times New Roman"/>
          <w:sz w:val="28"/>
          <w:szCs w:val="28"/>
          <w:shd w:val="clear" w:color="auto" w:fill="FFFFFF"/>
          <w:lang w:val="ky-KG" w:eastAsia="ru-RU"/>
        </w:rPr>
        <w:t xml:space="preserve"> дүйнөлүк экономиканын глобалдуу басаңдоосуна алып келиши мүмкүн.</w:t>
      </w:r>
      <w:r w:rsidR="00B84A3D" w:rsidRPr="00F41B88">
        <w:rPr>
          <w:rFonts w:ascii="Times New Roman" w:eastAsia="Times New Roman" w:hAnsi="Times New Roman" w:cs="Times New Roman"/>
          <w:sz w:val="28"/>
          <w:szCs w:val="28"/>
          <w:shd w:val="clear" w:color="auto" w:fill="FFFFFF"/>
          <w:lang w:val="ky-KG" w:eastAsia="ru-RU"/>
        </w:rPr>
        <w:t xml:space="preserve"> </w:t>
      </w:r>
    </w:p>
    <w:p w:rsidR="000A3A9C" w:rsidRPr="00F41B88" w:rsidRDefault="000A3A9C"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sz w:val="28"/>
          <w:szCs w:val="28"/>
          <w:shd w:val="clear" w:color="auto" w:fill="FFFFFF"/>
          <w:lang w:val="ky-KG" w:eastAsia="ru-RU"/>
        </w:rPr>
        <w:t>Соода саясатынын жана гео</w:t>
      </w:r>
      <w:r w:rsidR="00CD1E4A">
        <w:rPr>
          <w:rFonts w:ascii="Times New Roman" w:eastAsia="Times New Roman" w:hAnsi="Times New Roman" w:cs="Times New Roman"/>
          <w:sz w:val="28"/>
          <w:szCs w:val="28"/>
          <w:shd w:val="clear" w:color="auto" w:fill="FFFFFF"/>
          <w:lang w:val="ky-KG" w:eastAsia="ru-RU"/>
        </w:rPr>
        <w:t>саясий</w:t>
      </w:r>
      <w:r w:rsidRPr="00F41B88">
        <w:rPr>
          <w:rFonts w:ascii="Times New Roman" w:eastAsia="Times New Roman" w:hAnsi="Times New Roman" w:cs="Times New Roman"/>
          <w:sz w:val="28"/>
          <w:szCs w:val="28"/>
          <w:shd w:val="clear" w:color="auto" w:fill="FFFFFF"/>
          <w:lang w:val="ky-KG" w:eastAsia="ru-RU"/>
        </w:rPr>
        <w:t xml:space="preserve"> тобокелдиктин</w:t>
      </w:r>
      <w:r w:rsidRPr="00F41B88">
        <w:rPr>
          <w:rFonts w:ascii="Times New Roman" w:eastAsia="Times New Roman" w:hAnsi="Times New Roman" w:cs="Times New Roman"/>
          <w:color w:val="000000"/>
          <w:sz w:val="28"/>
          <w:szCs w:val="28"/>
          <w:shd w:val="clear" w:color="auto" w:fill="FFFFFF"/>
          <w:lang w:val="ky-KG" w:eastAsia="ru-RU"/>
        </w:rPr>
        <w:t xml:space="preserve"> белгисиздигинин жогорку деңгээли сакталууда, бул </w:t>
      </w:r>
      <w:r w:rsidR="00B93476">
        <w:rPr>
          <w:rFonts w:ascii="Times New Roman" w:eastAsia="Times New Roman" w:hAnsi="Times New Roman" w:cs="Times New Roman"/>
          <w:color w:val="000000"/>
          <w:sz w:val="28"/>
          <w:szCs w:val="28"/>
          <w:shd w:val="clear" w:color="auto" w:fill="FFFFFF"/>
          <w:lang w:val="ky-KG" w:eastAsia="ru-RU"/>
        </w:rPr>
        <w:t>бүткүл</w:t>
      </w:r>
      <w:r w:rsidRPr="00F41B88">
        <w:rPr>
          <w:rFonts w:ascii="Times New Roman" w:eastAsia="Times New Roman" w:hAnsi="Times New Roman" w:cs="Times New Roman"/>
          <w:color w:val="000000"/>
          <w:sz w:val="28"/>
          <w:szCs w:val="28"/>
          <w:shd w:val="clear" w:color="auto" w:fill="FFFFFF"/>
          <w:lang w:val="ky-KG" w:eastAsia="ru-RU"/>
        </w:rPr>
        <w:t xml:space="preserve"> дүйнөдө инвестицияларга терс таасирин тийгизиши мүмкүн. АКШ</w:t>
      </w:r>
      <w:r w:rsidR="00B93476">
        <w:rPr>
          <w:rFonts w:ascii="Times New Roman" w:eastAsia="Times New Roman" w:hAnsi="Times New Roman" w:cs="Times New Roman"/>
          <w:color w:val="000000"/>
          <w:sz w:val="28"/>
          <w:szCs w:val="28"/>
          <w:shd w:val="clear" w:color="auto" w:fill="FFFFFF"/>
          <w:lang w:val="ky-KG" w:eastAsia="ru-RU"/>
        </w:rPr>
        <w:t>да</w:t>
      </w:r>
      <w:r w:rsidRPr="00F41B88">
        <w:rPr>
          <w:rFonts w:ascii="Times New Roman" w:eastAsia="Times New Roman" w:hAnsi="Times New Roman" w:cs="Times New Roman"/>
          <w:color w:val="000000"/>
          <w:sz w:val="28"/>
          <w:szCs w:val="28"/>
          <w:shd w:val="clear" w:color="auto" w:fill="FFFFFF"/>
          <w:lang w:val="ky-KG" w:eastAsia="ru-RU"/>
        </w:rPr>
        <w:t xml:space="preserve"> рецессия мүмкүндүгү жана </w:t>
      </w:r>
      <w:r w:rsidR="00B93476">
        <w:rPr>
          <w:rFonts w:ascii="Times New Roman" w:eastAsia="Times New Roman" w:hAnsi="Times New Roman" w:cs="Times New Roman"/>
          <w:color w:val="000000"/>
          <w:sz w:val="28"/>
          <w:szCs w:val="28"/>
          <w:shd w:val="clear" w:color="auto" w:fill="FFFFFF"/>
          <w:lang w:val="ky-KG" w:eastAsia="ru-RU"/>
        </w:rPr>
        <w:t>кытай</w:t>
      </w:r>
      <w:r w:rsidR="004E2015" w:rsidRPr="00F41B88">
        <w:rPr>
          <w:rFonts w:ascii="Times New Roman" w:eastAsia="Times New Roman" w:hAnsi="Times New Roman" w:cs="Times New Roman"/>
          <w:color w:val="000000"/>
          <w:sz w:val="28"/>
          <w:szCs w:val="28"/>
          <w:shd w:val="clear" w:color="auto" w:fill="FFFFFF"/>
          <w:lang w:val="ky-KG" w:eastAsia="ru-RU"/>
        </w:rPr>
        <w:t xml:space="preserve"> экономикасынын өсүү темпинин басаңдашы</w:t>
      </w:r>
      <w:r w:rsidR="00B93476">
        <w:rPr>
          <w:rFonts w:ascii="Times New Roman" w:eastAsia="Times New Roman" w:hAnsi="Times New Roman" w:cs="Times New Roman"/>
          <w:color w:val="000000"/>
          <w:sz w:val="28"/>
          <w:szCs w:val="28"/>
          <w:shd w:val="clear" w:color="auto" w:fill="FFFFFF"/>
          <w:lang w:val="ky-KG" w:eastAsia="ru-RU"/>
        </w:rPr>
        <w:t xml:space="preserve"> </w:t>
      </w:r>
      <w:r w:rsidR="00B93476" w:rsidRPr="00B93476">
        <w:rPr>
          <w:rFonts w:ascii="Times New Roman" w:eastAsia="Times New Roman" w:hAnsi="Times New Roman" w:cs="Times New Roman"/>
          <w:color w:val="000000"/>
          <w:sz w:val="28"/>
          <w:szCs w:val="28"/>
          <w:shd w:val="clear" w:color="auto" w:fill="FFFFFF"/>
          <w:lang w:val="ky-KG" w:eastAsia="ru-RU"/>
        </w:rPr>
        <w:t>дүйнөлүк экономиканын темптеринин кыйла басаңдашына алып келиши мүмкүн</w:t>
      </w:r>
      <w:r w:rsidR="004E2015" w:rsidRPr="00F41B88">
        <w:rPr>
          <w:rFonts w:ascii="Times New Roman" w:eastAsia="Times New Roman" w:hAnsi="Times New Roman" w:cs="Times New Roman"/>
          <w:color w:val="000000"/>
          <w:sz w:val="28"/>
          <w:szCs w:val="28"/>
          <w:shd w:val="clear" w:color="auto" w:fill="FFFFFF"/>
          <w:lang w:val="ky-KG" w:eastAsia="ru-RU"/>
        </w:rPr>
        <w:t xml:space="preserve">. </w:t>
      </w:r>
    </w:p>
    <w:p w:rsidR="004E2015" w:rsidRPr="00F41B88" w:rsidRDefault="00634FBE" w:rsidP="00120007">
      <w:pPr>
        <w:spacing w:after="0" w:line="240" w:lineRule="auto"/>
        <w:ind w:firstLine="708"/>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ЭВФ баалоосу боюнча 2019-жалга дүйнөлүк ИДП өсүшү 0,</w:t>
      </w:r>
      <w:r w:rsidR="00A403CE" w:rsidRPr="00F41B88">
        <w:rPr>
          <w:rFonts w:ascii="Times New Roman" w:eastAsia="Times New Roman" w:hAnsi="Times New Roman" w:cs="Times New Roman"/>
          <w:color w:val="000000"/>
          <w:sz w:val="28"/>
          <w:szCs w:val="28"/>
          <w:shd w:val="clear" w:color="auto" w:fill="FFFFFF"/>
          <w:lang w:val="ky-KG" w:eastAsia="ru-RU"/>
        </w:rPr>
        <w:t>4</w:t>
      </w:r>
      <w:r w:rsidRPr="00F41B88">
        <w:rPr>
          <w:rFonts w:ascii="Times New Roman" w:eastAsia="Times New Roman" w:hAnsi="Times New Roman" w:cs="Times New Roman"/>
          <w:color w:val="000000"/>
          <w:sz w:val="28"/>
          <w:szCs w:val="28"/>
          <w:shd w:val="clear" w:color="auto" w:fill="FFFFFF"/>
          <w:lang w:val="ky-KG" w:eastAsia="ru-RU"/>
        </w:rPr>
        <w:t xml:space="preserve"> пайыздык пунктка 3,</w:t>
      </w:r>
      <w:r w:rsidR="00A403CE" w:rsidRPr="00F41B88">
        <w:rPr>
          <w:rFonts w:ascii="Times New Roman" w:eastAsia="Times New Roman" w:hAnsi="Times New Roman" w:cs="Times New Roman"/>
          <w:color w:val="000000"/>
          <w:sz w:val="28"/>
          <w:szCs w:val="28"/>
          <w:shd w:val="clear" w:color="auto" w:fill="FFFFFF"/>
          <w:lang w:val="ky-KG" w:eastAsia="ru-RU"/>
        </w:rPr>
        <w:t xml:space="preserve">3 </w:t>
      </w:r>
      <w:r w:rsidRPr="00F41B88">
        <w:rPr>
          <w:rFonts w:ascii="Times New Roman" w:eastAsia="Times New Roman" w:hAnsi="Times New Roman" w:cs="Times New Roman"/>
          <w:color w:val="000000"/>
          <w:sz w:val="28"/>
          <w:szCs w:val="28"/>
          <w:shd w:val="clear" w:color="auto" w:fill="FFFFFF"/>
          <w:lang w:val="ky-KG" w:eastAsia="ru-RU"/>
        </w:rPr>
        <w:t>% чейин, 2020-жылга карата</w:t>
      </w:r>
      <w:r w:rsidR="00A403CE" w:rsidRPr="00F41B88">
        <w:rPr>
          <w:rFonts w:ascii="Times New Roman" w:eastAsia="Times New Roman" w:hAnsi="Times New Roman" w:cs="Times New Roman"/>
          <w:color w:val="000000"/>
          <w:sz w:val="28"/>
          <w:szCs w:val="28"/>
          <w:shd w:val="clear" w:color="auto" w:fill="FFFFFF"/>
          <w:lang w:val="ky-KG" w:eastAsia="ru-RU"/>
        </w:rPr>
        <w:t xml:space="preserve"> </w:t>
      </w:r>
      <w:r w:rsidR="00A403CE" w:rsidRPr="00F41B88">
        <w:rPr>
          <w:rFonts w:ascii="Times New Roman" w:hAnsi="Times New Roman" w:cs="Times New Roman"/>
          <w:sz w:val="28"/>
          <w:szCs w:val="28"/>
          <w:lang w:val="ky-KG"/>
        </w:rPr>
        <w:t>–</w:t>
      </w:r>
      <w:r w:rsidRPr="00F41B88">
        <w:rPr>
          <w:rFonts w:ascii="Times New Roman" w:eastAsia="Times New Roman" w:hAnsi="Times New Roman" w:cs="Times New Roman"/>
          <w:color w:val="000000"/>
          <w:sz w:val="28"/>
          <w:szCs w:val="28"/>
          <w:shd w:val="clear" w:color="auto" w:fill="FFFFFF"/>
          <w:lang w:val="ky-KG" w:eastAsia="ru-RU"/>
        </w:rPr>
        <w:t xml:space="preserve"> 0,1 пайыздык пунктка 3,6</w:t>
      </w:r>
      <w:r w:rsidR="00A403CE" w:rsidRPr="00F41B88">
        <w:rPr>
          <w:rFonts w:ascii="Times New Roman" w:eastAsia="Times New Roman" w:hAnsi="Times New Roman" w:cs="Times New Roman"/>
          <w:color w:val="000000"/>
          <w:sz w:val="28"/>
          <w:szCs w:val="28"/>
          <w:shd w:val="clear" w:color="auto" w:fill="FFFFFF"/>
          <w:lang w:val="ky-KG" w:eastAsia="ru-RU"/>
        </w:rPr>
        <w:t xml:space="preserve"> </w:t>
      </w:r>
      <w:r w:rsidRPr="00F41B88">
        <w:rPr>
          <w:rFonts w:ascii="Times New Roman" w:eastAsia="Times New Roman" w:hAnsi="Times New Roman" w:cs="Times New Roman"/>
          <w:color w:val="000000"/>
          <w:sz w:val="28"/>
          <w:szCs w:val="28"/>
          <w:shd w:val="clear" w:color="auto" w:fill="FFFFFF"/>
          <w:lang w:val="ky-KG" w:eastAsia="ru-RU"/>
        </w:rPr>
        <w:t>%га чейин  төмөндөө жагына кайра каралган</w:t>
      </w:r>
      <w:r w:rsidR="004E2015" w:rsidRPr="00F41B88">
        <w:rPr>
          <w:rFonts w:ascii="Times New Roman" w:eastAsia="Times New Roman" w:hAnsi="Times New Roman" w:cs="Times New Roman"/>
          <w:color w:val="000000"/>
          <w:sz w:val="28"/>
          <w:szCs w:val="28"/>
          <w:shd w:val="clear" w:color="auto" w:fill="FFFFFF"/>
          <w:lang w:val="ky-KG" w:eastAsia="ru-RU"/>
        </w:rPr>
        <w:t xml:space="preserve">. </w:t>
      </w:r>
    </w:p>
    <w:p w:rsidR="00634FBE" w:rsidRPr="00F41B88" w:rsidRDefault="00634FBE"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B93476">
        <w:rPr>
          <w:rFonts w:ascii="Times New Roman" w:eastAsia="Times New Roman" w:hAnsi="Times New Roman" w:cs="Times New Roman"/>
          <w:color w:val="000000"/>
          <w:sz w:val="28"/>
          <w:szCs w:val="28"/>
          <w:shd w:val="clear" w:color="auto" w:fill="FFFFFF"/>
          <w:lang w:val="ky-KG" w:eastAsia="ru-RU"/>
        </w:rPr>
        <w:t>Еврозона</w:t>
      </w:r>
      <w:r w:rsidRPr="00B93476">
        <w:rPr>
          <w:rStyle w:val="a6"/>
          <w:rFonts w:ascii="Times New Roman" w:eastAsia="Times New Roman" w:hAnsi="Times New Roman" w:cs="Times New Roman"/>
          <w:color w:val="000000"/>
          <w:sz w:val="28"/>
          <w:szCs w:val="28"/>
          <w:shd w:val="clear" w:color="auto" w:fill="FFFFFF"/>
          <w:lang w:eastAsia="ru-RU"/>
        </w:rPr>
        <w:footnoteReference w:id="3"/>
      </w:r>
      <w:r w:rsidRPr="00B93476">
        <w:rPr>
          <w:rFonts w:ascii="Times New Roman" w:eastAsia="Times New Roman" w:hAnsi="Times New Roman" w:cs="Times New Roman"/>
          <w:color w:val="000000"/>
          <w:sz w:val="28"/>
          <w:szCs w:val="28"/>
          <w:shd w:val="clear" w:color="auto" w:fill="FFFFFF"/>
          <w:lang w:val="ky-KG" w:eastAsia="ru-RU"/>
        </w:rPr>
        <w:t>.</w:t>
      </w:r>
      <w:r w:rsidR="00DF6B3D" w:rsidRPr="00F41B88">
        <w:rPr>
          <w:rFonts w:ascii="Times New Roman" w:eastAsia="Times New Roman" w:hAnsi="Times New Roman" w:cs="Times New Roman"/>
          <w:b/>
          <w:color w:val="000000"/>
          <w:sz w:val="28"/>
          <w:szCs w:val="28"/>
          <w:shd w:val="clear" w:color="auto" w:fill="FFFFFF"/>
          <w:lang w:val="ky-KG" w:eastAsia="ru-RU"/>
        </w:rPr>
        <w:t xml:space="preserve"> </w:t>
      </w:r>
      <w:r w:rsidR="00B84FCC" w:rsidRPr="00F41B88">
        <w:rPr>
          <w:rFonts w:ascii="Times New Roman" w:eastAsia="Times New Roman" w:hAnsi="Times New Roman" w:cs="Times New Roman"/>
          <w:color w:val="000000"/>
          <w:sz w:val="28"/>
          <w:szCs w:val="28"/>
          <w:shd w:val="clear" w:color="auto" w:fill="FFFFFF"/>
          <w:lang w:val="ky-KG" w:eastAsia="ru-RU"/>
        </w:rPr>
        <w:t>2020-жылдын жарымынан тартып 1,5 %га чейин калыбына кел</w:t>
      </w:r>
      <w:r w:rsidR="00B84FCC">
        <w:rPr>
          <w:rFonts w:ascii="Times New Roman" w:eastAsia="Times New Roman" w:hAnsi="Times New Roman" w:cs="Times New Roman"/>
          <w:color w:val="000000"/>
          <w:sz w:val="28"/>
          <w:szCs w:val="28"/>
          <w:shd w:val="clear" w:color="auto" w:fill="FFFFFF"/>
          <w:lang w:val="ky-KG" w:eastAsia="ru-RU"/>
        </w:rPr>
        <w:t>үү</w:t>
      </w:r>
      <w:r w:rsidR="00B84FCC" w:rsidRPr="00F41B88">
        <w:rPr>
          <w:rFonts w:ascii="Times New Roman" w:eastAsia="Times New Roman" w:hAnsi="Times New Roman" w:cs="Times New Roman"/>
          <w:color w:val="000000"/>
          <w:sz w:val="28"/>
          <w:szCs w:val="28"/>
          <w:shd w:val="clear" w:color="auto" w:fill="FFFFFF"/>
          <w:lang w:val="ky-KG" w:eastAsia="ru-RU"/>
        </w:rPr>
        <w:t xml:space="preserve"> менен </w:t>
      </w:r>
      <w:r w:rsidRPr="00F41B88">
        <w:rPr>
          <w:rFonts w:ascii="Times New Roman" w:eastAsia="Times New Roman" w:hAnsi="Times New Roman" w:cs="Times New Roman"/>
          <w:color w:val="000000"/>
          <w:sz w:val="28"/>
          <w:szCs w:val="28"/>
          <w:shd w:val="clear" w:color="auto" w:fill="FFFFFF"/>
          <w:lang w:val="ky-KG" w:eastAsia="ru-RU"/>
        </w:rPr>
        <w:t>Еврозонада 2019-жылы экономикалык өсүш 1,</w:t>
      </w:r>
      <w:r w:rsidR="003E7DFE" w:rsidRPr="00F41B88">
        <w:rPr>
          <w:rFonts w:ascii="Times New Roman" w:eastAsia="Times New Roman" w:hAnsi="Times New Roman" w:cs="Times New Roman"/>
          <w:color w:val="000000"/>
          <w:sz w:val="28"/>
          <w:szCs w:val="28"/>
          <w:shd w:val="clear" w:color="auto" w:fill="FFFFFF"/>
          <w:lang w:val="ky-KG" w:eastAsia="ru-RU"/>
        </w:rPr>
        <w:t xml:space="preserve">3 </w:t>
      </w:r>
      <w:r w:rsidR="00B84FCC">
        <w:rPr>
          <w:rFonts w:ascii="Times New Roman" w:eastAsia="Times New Roman" w:hAnsi="Times New Roman" w:cs="Times New Roman"/>
          <w:color w:val="000000"/>
          <w:sz w:val="28"/>
          <w:szCs w:val="28"/>
          <w:shd w:val="clear" w:color="auto" w:fill="FFFFFF"/>
          <w:lang w:val="ky-KG" w:eastAsia="ru-RU"/>
        </w:rPr>
        <w:t>%га чейин басаңдашы күтүлүүдө</w:t>
      </w:r>
      <w:r w:rsidRPr="00F41B88">
        <w:rPr>
          <w:rFonts w:ascii="Times New Roman" w:eastAsia="Times New Roman" w:hAnsi="Times New Roman" w:cs="Times New Roman"/>
          <w:color w:val="000000"/>
          <w:sz w:val="28"/>
          <w:szCs w:val="28"/>
          <w:shd w:val="clear" w:color="auto" w:fill="FFFFFF"/>
          <w:lang w:val="ky-KG" w:eastAsia="ru-RU"/>
        </w:rPr>
        <w:t xml:space="preserve">. </w:t>
      </w:r>
    </w:p>
    <w:p w:rsidR="00634FBE" w:rsidRPr="00F41B88" w:rsidRDefault="00634FBE"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 xml:space="preserve">Эл аралык соода чөйрөсүндө белгисиздиктин өсүшү (соода конфликттери), бул инвесторлордун маанайына терс таасирин тийгизүүдө, жогорку </w:t>
      </w:r>
      <w:r w:rsidR="00CD1E4A">
        <w:rPr>
          <w:rFonts w:ascii="Times New Roman" w:eastAsia="Times New Roman" w:hAnsi="Times New Roman" w:cs="Times New Roman"/>
          <w:color w:val="000000"/>
          <w:sz w:val="28"/>
          <w:szCs w:val="28"/>
          <w:shd w:val="clear" w:color="auto" w:fill="FFFFFF"/>
          <w:lang w:val="ky-KG" w:eastAsia="ru-RU"/>
        </w:rPr>
        <w:t>саясий</w:t>
      </w:r>
      <w:r w:rsidRPr="00F41B88">
        <w:rPr>
          <w:rFonts w:ascii="Times New Roman" w:eastAsia="Times New Roman" w:hAnsi="Times New Roman" w:cs="Times New Roman"/>
          <w:color w:val="000000"/>
          <w:sz w:val="28"/>
          <w:szCs w:val="28"/>
          <w:shd w:val="clear" w:color="auto" w:fill="FFFFFF"/>
          <w:lang w:val="ky-KG" w:eastAsia="ru-RU"/>
        </w:rPr>
        <w:t xml:space="preserve"> белгисиздик, анын ичинде Улуу Британиянын Еврозонадан</w:t>
      </w:r>
      <w:r w:rsidR="00DF6B3D" w:rsidRPr="00F41B88">
        <w:rPr>
          <w:rFonts w:ascii="Times New Roman" w:eastAsia="Times New Roman" w:hAnsi="Times New Roman" w:cs="Times New Roman"/>
          <w:color w:val="000000"/>
          <w:sz w:val="28"/>
          <w:szCs w:val="28"/>
          <w:shd w:val="clear" w:color="auto" w:fill="FFFFFF"/>
          <w:lang w:val="ky-KG" w:eastAsia="ru-RU"/>
        </w:rPr>
        <w:t xml:space="preserve"> </w:t>
      </w:r>
      <w:r w:rsidRPr="00F41B88">
        <w:rPr>
          <w:rFonts w:ascii="Times New Roman" w:eastAsia="Times New Roman" w:hAnsi="Times New Roman" w:cs="Times New Roman"/>
          <w:color w:val="000000"/>
          <w:sz w:val="28"/>
          <w:szCs w:val="28"/>
          <w:shd w:val="clear" w:color="auto" w:fill="FFFFFF"/>
          <w:lang w:val="ky-KG" w:eastAsia="ru-RU"/>
        </w:rPr>
        <w:lastRenderedPageBreak/>
        <w:t>чыгышынан улам</w:t>
      </w:r>
      <w:r w:rsidR="00DF6B3D" w:rsidRPr="00F41B88">
        <w:rPr>
          <w:rFonts w:ascii="Times New Roman" w:eastAsia="Times New Roman" w:hAnsi="Times New Roman" w:cs="Times New Roman"/>
          <w:color w:val="000000"/>
          <w:sz w:val="28"/>
          <w:szCs w:val="28"/>
          <w:shd w:val="clear" w:color="auto" w:fill="FFFFFF"/>
          <w:lang w:val="ky-KG" w:eastAsia="ru-RU"/>
        </w:rPr>
        <w:t xml:space="preserve"> (Brexit)</w:t>
      </w:r>
      <w:r w:rsidRPr="00F41B88">
        <w:rPr>
          <w:rFonts w:ascii="Times New Roman" w:eastAsia="Times New Roman" w:hAnsi="Times New Roman" w:cs="Times New Roman"/>
          <w:color w:val="000000"/>
          <w:sz w:val="28"/>
          <w:szCs w:val="28"/>
          <w:shd w:val="clear" w:color="auto" w:fill="FFFFFF"/>
          <w:lang w:val="ky-KG" w:eastAsia="ru-RU"/>
        </w:rPr>
        <w:t>,</w:t>
      </w:r>
      <w:r w:rsidR="00F90453" w:rsidRPr="00F41B88">
        <w:rPr>
          <w:rFonts w:ascii="Times New Roman" w:eastAsia="Times New Roman" w:hAnsi="Times New Roman" w:cs="Times New Roman"/>
          <w:color w:val="000000"/>
          <w:sz w:val="28"/>
          <w:szCs w:val="28"/>
          <w:shd w:val="clear" w:color="auto" w:fill="FFFFFF"/>
          <w:lang w:val="ky-KG" w:eastAsia="ru-RU"/>
        </w:rPr>
        <w:t xml:space="preserve"> жеке керектөөнүн көрсөткүчтөрүнүн төмөндөшүнө, өнөр жай өндүрүшүнүн алсыз өсүү динамикасына байланыштуу көптөгөн европалык өлкөлөр боюнча экономикалык өсүштүн болжолунун начарлашы, ички жана тышкы сурамдын </w:t>
      </w:r>
      <w:r w:rsidR="005E2934">
        <w:rPr>
          <w:rFonts w:ascii="Times New Roman" w:eastAsia="Times New Roman" w:hAnsi="Times New Roman" w:cs="Times New Roman"/>
          <w:color w:val="000000"/>
          <w:sz w:val="28"/>
          <w:szCs w:val="28"/>
          <w:shd w:val="clear" w:color="auto" w:fill="FFFFFF"/>
          <w:lang w:val="ky-KG" w:eastAsia="ru-RU"/>
        </w:rPr>
        <w:t>начарл</w:t>
      </w:r>
      <w:r w:rsidR="00F90453" w:rsidRPr="00F41B88">
        <w:rPr>
          <w:rFonts w:ascii="Times New Roman" w:eastAsia="Times New Roman" w:hAnsi="Times New Roman" w:cs="Times New Roman"/>
          <w:color w:val="000000"/>
          <w:sz w:val="28"/>
          <w:szCs w:val="28"/>
          <w:shd w:val="clear" w:color="auto" w:fill="FFFFFF"/>
          <w:lang w:val="ky-KG" w:eastAsia="ru-RU"/>
        </w:rPr>
        <w:t xml:space="preserve">ашы, айрым өлкөлөрдө социалдык чыңалуу экономикалык өсүштүн болжолдонгон деңгээлине жетүү үчүн жолтоолордун бири болушу мүмкүн. </w:t>
      </w:r>
    </w:p>
    <w:p w:rsidR="00F90453" w:rsidRPr="00F41B88" w:rsidRDefault="00634FBE" w:rsidP="00120007">
      <w:pPr>
        <w:spacing w:after="0" w:line="240" w:lineRule="auto"/>
        <w:ind w:firstLine="708"/>
        <w:jc w:val="both"/>
        <w:rPr>
          <w:rFonts w:ascii="Times New Roman" w:eastAsia="Times New Roman" w:hAnsi="Times New Roman" w:cs="Times New Roman"/>
          <w:color w:val="000000"/>
          <w:sz w:val="28"/>
          <w:szCs w:val="28"/>
          <w:shd w:val="clear" w:color="auto" w:fill="FFFFFF"/>
          <w:lang w:val="ky-KG" w:eastAsia="ru-RU"/>
        </w:rPr>
      </w:pPr>
      <w:r w:rsidRPr="005E2934">
        <w:rPr>
          <w:rFonts w:ascii="Times New Roman" w:eastAsia="Times New Roman" w:hAnsi="Times New Roman" w:cs="Times New Roman"/>
          <w:color w:val="000000"/>
          <w:sz w:val="28"/>
          <w:szCs w:val="28"/>
          <w:shd w:val="clear" w:color="auto" w:fill="FFFFFF"/>
          <w:lang w:val="ky-KG" w:eastAsia="ru-RU"/>
        </w:rPr>
        <w:t>К</w:t>
      </w:r>
      <w:r w:rsidR="00F90453" w:rsidRPr="005E2934">
        <w:rPr>
          <w:rFonts w:ascii="Times New Roman" w:eastAsia="Times New Roman" w:hAnsi="Times New Roman" w:cs="Times New Roman"/>
          <w:color w:val="000000"/>
          <w:sz w:val="28"/>
          <w:szCs w:val="28"/>
          <w:shd w:val="clear" w:color="auto" w:fill="FFFFFF"/>
          <w:lang w:val="ky-KG" w:eastAsia="ru-RU"/>
        </w:rPr>
        <w:t>ы</w:t>
      </w:r>
      <w:r w:rsidRPr="005E2934">
        <w:rPr>
          <w:rFonts w:ascii="Times New Roman" w:eastAsia="Times New Roman" w:hAnsi="Times New Roman" w:cs="Times New Roman"/>
          <w:color w:val="000000"/>
          <w:sz w:val="28"/>
          <w:szCs w:val="28"/>
          <w:shd w:val="clear" w:color="auto" w:fill="FFFFFF"/>
          <w:lang w:val="ky-KG" w:eastAsia="ru-RU"/>
        </w:rPr>
        <w:t>тай</w:t>
      </w:r>
      <w:r w:rsidRPr="00F41B88">
        <w:rPr>
          <w:rStyle w:val="a6"/>
          <w:rFonts w:ascii="Times New Roman" w:eastAsia="Times New Roman" w:hAnsi="Times New Roman" w:cs="Times New Roman"/>
          <w:color w:val="000000"/>
          <w:sz w:val="28"/>
          <w:szCs w:val="28"/>
          <w:shd w:val="clear" w:color="auto" w:fill="FFFFFF"/>
          <w:lang w:eastAsia="ru-RU"/>
        </w:rPr>
        <w:footnoteReference w:id="4"/>
      </w:r>
      <w:r w:rsidRPr="00F41B88">
        <w:rPr>
          <w:rFonts w:ascii="Times New Roman" w:eastAsia="Times New Roman" w:hAnsi="Times New Roman" w:cs="Times New Roman"/>
          <w:b/>
          <w:color w:val="000000"/>
          <w:sz w:val="28"/>
          <w:szCs w:val="28"/>
          <w:shd w:val="clear" w:color="auto" w:fill="FFFFFF"/>
          <w:lang w:val="ky-KG" w:eastAsia="ru-RU"/>
        </w:rPr>
        <w:t>.</w:t>
      </w:r>
      <w:r w:rsidR="003E7DFE" w:rsidRPr="00F41B88">
        <w:rPr>
          <w:rFonts w:ascii="Times New Roman" w:eastAsia="Times New Roman" w:hAnsi="Times New Roman" w:cs="Times New Roman"/>
          <w:b/>
          <w:color w:val="000000"/>
          <w:sz w:val="28"/>
          <w:szCs w:val="28"/>
          <w:shd w:val="clear" w:color="auto" w:fill="FFFFFF"/>
          <w:lang w:val="ky-KG" w:eastAsia="ru-RU"/>
        </w:rPr>
        <w:t xml:space="preserve"> </w:t>
      </w:r>
      <w:r w:rsidR="00F90453" w:rsidRPr="00F41B88">
        <w:rPr>
          <w:rFonts w:ascii="Times New Roman" w:eastAsia="Times New Roman" w:hAnsi="Times New Roman" w:cs="Times New Roman"/>
          <w:color w:val="000000"/>
          <w:sz w:val="28"/>
          <w:szCs w:val="28"/>
          <w:shd w:val="clear" w:color="auto" w:fill="FFFFFF"/>
          <w:lang w:val="ky-KG" w:eastAsia="ru-RU"/>
        </w:rPr>
        <w:t>Эки жылдык орточо өсүштөн кийин, 2019-2020-жылдары ЭВФ жана Дүйнөлүк банктын баалоолору боюнча Кытайда экономиканын өсүшүнүн 6,2</w:t>
      </w:r>
      <w:r w:rsidR="003E7DFE" w:rsidRPr="00F41B88">
        <w:rPr>
          <w:rFonts w:ascii="Times New Roman" w:eastAsia="Times New Roman" w:hAnsi="Times New Roman" w:cs="Times New Roman"/>
          <w:color w:val="000000"/>
          <w:sz w:val="28"/>
          <w:szCs w:val="28"/>
          <w:shd w:val="clear" w:color="auto" w:fill="FFFFFF"/>
          <w:lang w:val="ky-KG" w:eastAsia="ru-RU"/>
        </w:rPr>
        <w:t xml:space="preserve"> </w:t>
      </w:r>
      <w:r w:rsidR="00F90453" w:rsidRPr="00F41B88">
        <w:rPr>
          <w:rFonts w:ascii="Times New Roman" w:eastAsia="Times New Roman" w:hAnsi="Times New Roman" w:cs="Times New Roman"/>
          <w:color w:val="000000"/>
          <w:sz w:val="28"/>
          <w:szCs w:val="28"/>
          <w:shd w:val="clear" w:color="auto" w:fill="FFFFFF"/>
          <w:lang w:val="ky-KG" w:eastAsia="ru-RU"/>
        </w:rPr>
        <w:t xml:space="preserve">%га чейин басаңдашы күтүлүүдө, бул АКШ менен соода жүргүзүүдө чыңалуунун жана финансылык жөнгө салууну </w:t>
      </w:r>
      <w:r w:rsidR="005E2934">
        <w:rPr>
          <w:rFonts w:ascii="Times New Roman" w:eastAsia="Times New Roman" w:hAnsi="Times New Roman" w:cs="Times New Roman"/>
          <w:color w:val="000000"/>
          <w:sz w:val="28"/>
          <w:szCs w:val="28"/>
          <w:shd w:val="clear" w:color="auto" w:fill="FFFFFF"/>
          <w:lang w:val="ky-KG" w:eastAsia="ru-RU"/>
        </w:rPr>
        <w:t>күчөтүүнүн</w:t>
      </w:r>
      <w:r w:rsidR="00F90453" w:rsidRPr="00F41B88">
        <w:rPr>
          <w:rFonts w:ascii="Times New Roman" w:eastAsia="Times New Roman" w:hAnsi="Times New Roman" w:cs="Times New Roman"/>
          <w:color w:val="000000"/>
          <w:sz w:val="28"/>
          <w:szCs w:val="28"/>
          <w:shd w:val="clear" w:color="auto" w:fill="FFFFFF"/>
          <w:lang w:val="ky-KG" w:eastAsia="ru-RU"/>
        </w:rPr>
        <w:t xml:space="preserve"> таасирине байланыштуу. Бул көрсөткүч 1990-жылдан тартып эң минималдуу маани болушу жана дүйнөлүк экономикага терс таасирин тийгизиши мүмкүн. </w:t>
      </w:r>
    </w:p>
    <w:p w:rsidR="0072365E" w:rsidRPr="00F41B88" w:rsidRDefault="0072365E" w:rsidP="0072365E">
      <w:pPr>
        <w:spacing w:after="0" w:line="240" w:lineRule="auto"/>
        <w:ind w:firstLine="708"/>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Бюджеттик жана акча-кредит стимулдарын пайдалануу (жергиликтүү өз алдынча башкаруу органдарынын жана башкалардын атайын облигацияларын чыгаруу квоталарын көбөйтүү, компаниялардан алынган салык жана жыйымдардын дээрлик 2 триллион юанга кыскарышы.), ошондой эле Өкмөттүн жеке менчик компаниялардын мындан ары колдоосу, орто мөөнөттүк мезгил ичинде Кытай экономикасынын акырындап калыбына келишине банктык кредиттөөнү арттыруу боюнча иш-чараларды кабыл алуу акырындык менен таасир берет.</w:t>
      </w:r>
    </w:p>
    <w:p w:rsidR="0072365E" w:rsidRPr="00F41B88" w:rsidRDefault="0072365E" w:rsidP="0072365E">
      <w:pPr>
        <w:spacing w:after="0" w:line="240" w:lineRule="auto"/>
        <w:ind w:firstLine="708"/>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hAnsi="Times New Roman" w:cs="Times New Roman"/>
          <w:color w:val="000000"/>
          <w:sz w:val="28"/>
          <w:szCs w:val="28"/>
          <w:lang w:val="ky-KG"/>
        </w:rPr>
        <w:t xml:space="preserve">Бирок, орун алган </w:t>
      </w:r>
      <w:r w:rsidR="005E2934">
        <w:rPr>
          <w:rFonts w:ascii="Times New Roman" w:hAnsi="Times New Roman" w:cs="Times New Roman"/>
          <w:color w:val="000000"/>
          <w:sz w:val="28"/>
          <w:szCs w:val="28"/>
          <w:lang w:val="ky-KG"/>
        </w:rPr>
        <w:t>тобокелдиктердин</w:t>
      </w:r>
      <w:r w:rsidRPr="00F41B88">
        <w:rPr>
          <w:rFonts w:ascii="Times New Roman" w:hAnsi="Times New Roman" w:cs="Times New Roman"/>
          <w:color w:val="000000"/>
          <w:sz w:val="28"/>
          <w:szCs w:val="28"/>
          <w:lang w:val="ky-KG"/>
        </w:rPr>
        <w:t xml:space="preserve"> алкагында Кытай Өкмөтү  </w:t>
      </w:r>
      <w:r w:rsidR="00F4701B">
        <w:rPr>
          <w:rFonts w:ascii="Times New Roman" w:hAnsi="Times New Roman" w:cs="Times New Roman"/>
          <w:color w:val="000000"/>
          <w:sz w:val="28"/>
          <w:szCs w:val="28"/>
          <w:lang w:val="ky-KG"/>
        </w:rPr>
        <w:br/>
      </w:r>
      <w:r w:rsidRPr="00F41B88">
        <w:rPr>
          <w:rFonts w:ascii="Times New Roman" w:hAnsi="Times New Roman" w:cs="Times New Roman"/>
          <w:color w:val="000000"/>
          <w:sz w:val="28"/>
          <w:szCs w:val="28"/>
          <w:lang w:val="ky-KG"/>
        </w:rPr>
        <w:t>2019-жылга максаттуу диапазонду 6,0-6,5 % өлчөмүндө белгиледи.</w:t>
      </w:r>
    </w:p>
    <w:p w:rsidR="00F90453" w:rsidRDefault="00F90453" w:rsidP="00120007">
      <w:pPr>
        <w:spacing w:after="0" w:line="240" w:lineRule="auto"/>
        <w:ind w:firstLine="708"/>
        <w:jc w:val="both"/>
        <w:rPr>
          <w:rFonts w:ascii="Times New Roman" w:hAnsi="Times New Roman" w:cs="Times New Roman"/>
          <w:color w:val="000000"/>
          <w:sz w:val="28"/>
          <w:szCs w:val="28"/>
          <w:lang w:val="ky-KG"/>
        </w:rPr>
      </w:pPr>
      <w:r w:rsidRPr="005E2934">
        <w:rPr>
          <w:rFonts w:ascii="Times New Roman" w:hAnsi="Times New Roman" w:cs="Times New Roman"/>
          <w:color w:val="000000"/>
          <w:sz w:val="28"/>
          <w:szCs w:val="28"/>
          <w:lang w:val="ky-KG"/>
        </w:rPr>
        <w:t>АКШ</w:t>
      </w:r>
      <w:r w:rsidR="00BA7C84" w:rsidRPr="00BA7C84">
        <w:rPr>
          <w:rFonts w:ascii="Times New Roman" w:hAnsi="Times New Roman" w:cs="Times New Roman"/>
          <w:color w:val="000000"/>
          <w:sz w:val="28"/>
          <w:szCs w:val="28"/>
          <w:vertAlign w:val="superscript"/>
          <w:lang w:val="ky-KG"/>
        </w:rPr>
        <w:t>4</w:t>
      </w:r>
      <w:r w:rsidR="00634FBE" w:rsidRPr="00F41B88">
        <w:rPr>
          <w:rFonts w:ascii="Times New Roman" w:hAnsi="Times New Roman" w:cs="Times New Roman"/>
          <w:b/>
          <w:color w:val="000000"/>
          <w:sz w:val="28"/>
          <w:szCs w:val="28"/>
          <w:lang w:val="ky-KG"/>
        </w:rPr>
        <w:t xml:space="preserve">. </w:t>
      </w:r>
      <w:r w:rsidR="005E2934">
        <w:rPr>
          <w:rFonts w:ascii="Times New Roman" w:hAnsi="Times New Roman" w:cs="Times New Roman"/>
          <w:color w:val="000000"/>
          <w:sz w:val="28"/>
          <w:szCs w:val="28"/>
          <w:lang w:val="ky-KG"/>
        </w:rPr>
        <w:t>ЭВФнын</w:t>
      </w:r>
      <w:r w:rsidR="003E7DFE" w:rsidRPr="00F41B88">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маалыматтары</w:t>
      </w:r>
      <w:r w:rsidR="005E2934">
        <w:rPr>
          <w:rFonts w:ascii="Times New Roman" w:hAnsi="Times New Roman" w:cs="Times New Roman"/>
          <w:color w:val="000000"/>
          <w:sz w:val="28"/>
          <w:szCs w:val="28"/>
          <w:lang w:val="ky-KG"/>
        </w:rPr>
        <w:t>на ылайык</w:t>
      </w:r>
      <w:r w:rsidRPr="00F41B88">
        <w:rPr>
          <w:rFonts w:ascii="Times New Roman" w:hAnsi="Times New Roman" w:cs="Times New Roman"/>
          <w:color w:val="000000"/>
          <w:sz w:val="28"/>
          <w:szCs w:val="28"/>
          <w:lang w:val="ky-KG"/>
        </w:rPr>
        <w:t xml:space="preserve"> экономикалык өсүштүн болжолу </w:t>
      </w:r>
      <w:r w:rsidR="003E7DFE" w:rsidRPr="00F41B88">
        <w:rPr>
          <w:rFonts w:ascii="Times New Roman" w:hAnsi="Times New Roman" w:cs="Times New Roman"/>
          <w:color w:val="000000"/>
          <w:sz w:val="28"/>
          <w:szCs w:val="28"/>
          <w:lang w:val="ky-KG"/>
        </w:rPr>
        <w:t>төмөндөт</w:t>
      </w:r>
      <w:r w:rsidR="005E2934">
        <w:rPr>
          <w:rFonts w:ascii="Times New Roman" w:hAnsi="Times New Roman" w:cs="Times New Roman"/>
          <w:color w:val="000000"/>
          <w:sz w:val="28"/>
          <w:szCs w:val="28"/>
          <w:lang w:val="ky-KG"/>
        </w:rPr>
        <w:t>ү</w:t>
      </w:r>
      <w:r w:rsidR="003E7DFE" w:rsidRPr="00F41B88">
        <w:rPr>
          <w:rFonts w:ascii="Times New Roman" w:hAnsi="Times New Roman" w:cs="Times New Roman"/>
          <w:color w:val="000000"/>
          <w:sz w:val="28"/>
          <w:szCs w:val="28"/>
          <w:lang w:val="ky-KG"/>
        </w:rPr>
        <w:t>ү багытына кайра карылып чыккан</w:t>
      </w:r>
      <w:r w:rsidRPr="00F41B88">
        <w:rPr>
          <w:rFonts w:ascii="Times New Roman" w:hAnsi="Times New Roman" w:cs="Times New Roman"/>
          <w:color w:val="000000"/>
          <w:sz w:val="28"/>
          <w:szCs w:val="28"/>
          <w:lang w:val="ky-KG"/>
        </w:rPr>
        <w:t>. 2019-2020-жылдары АКШ экономикасынын акырындык менен басаңдашы күтүлүүдө (2019-жылы ИДП</w:t>
      </w:r>
      <w:r w:rsidR="00825A2F">
        <w:rPr>
          <w:rFonts w:ascii="Times New Roman" w:hAnsi="Times New Roman" w:cs="Times New Roman"/>
          <w:color w:val="000000"/>
          <w:sz w:val="28"/>
          <w:szCs w:val="28"/>
          <w:lang w:val="ky-KG"/>
        </w:rPr>
        <w:t>нын</w:t>
      </w:r>
      <w:r w:rsidRPr="00F41B88">
        <w:rPr>
          <w:rFonts w:ascii="Times New Roman" w:hAnsi="Times New Roman" w:cs="Times New Roman"/>
          <w:color w:val="000000"/>
          <w:sz w:val="28"/>
          <w:szCs w:val="28"/>
          <w:lang w:val="ky-KG"/>
        </w:rPr>
        <w:t xml:space="preserve"> өсүшү 2,</w:t>
      </w:r>
      <w:r w:rsidR="003E7DFE" w:rsidRPr="00F41B88">
        <w:rPr>
          <w:rFonts w:ascii="Times New Roman" w:hAnsi="Times New Roman" w:cs="Times New Roman"/>
          <w:color w:val="000000"/>
          <w:sz w:val="28"/>
          <w:szCs w:val="28"/>
          <w:lang w:val="ky-KG"/>
        </w:rPr>
        <w:t xml:space="preserve">3 </w:t>
      </w:r>
      <w:r w:rsidRPr="00F41B88">
        <w:rPr>
          <w:rFonts w:ascii="Times New Roman" w:hAnsi="Times New Roman" w:cs="Times New Roman"/>
          <w:color w:val="000000"/>
          <w:sz w:val="28"/>
          <w:szCs w:val="28"/>
          <w:lang w:val="ky-KG"/>
        </w:rPr>
        <w:t>%ды, 2020-жылы –</w:t>
      </w:r>
      <w:r w:rsidR="00825A2F">
        <w:rPr>
          <w:rFonts w:ascii="Times New Roman" w:hAnsi="Times New Roman" w:cs="Times New Roman"/>
          <w:color w:val="000000"/>
          <w:sz w:val="28"/>
          <w:szCs w:val="28"/>
          <w:lang w:val="ky-KG"/>
        </w:rPr>
        <w:t xml:space="preserve"> </w:t>
      </w:r>
      <w:r w:rsidRPr="00F41B88">
        <w:rPr>
          <w:rFonts w:ascii="Times New Roman" w:hAnsi="Times New Roman" w:cs="Times New Roman"/>
          <w:color w:val="000000"/>
          <w:sz w:val="28"/>
          <w:szCs w:val="28"/>
          <w:lang w:val="ky-KG"/>
        </w:rPr>
        <w:t>1,</w:t>
      </w:r>
      <w:r w:rsidR="003E7DFE" w:rsidRPr="00F41B88">
        <w:rPr>
          <w:rFonts w:ascii="Times New Roman" w:hAnsi="Times New Roman" w:cs="Times New Roman"/>
          <w:color w:val="000000"/>
          <w:sz w:val="28"/>
          <w:szCs w:val="28"/>
          <w:lang w:val="ky-KG"/>
        </w:rPr>
        <w:t xml:space="preserve">9 </w:t>
      </w:r>
      <w:r w:rsidRPr="00F41B88">
        <w:rPr>
          <w:rFonts w:ascii="Times New Roman" w:hAnsi="Times New Roman" w:cs="Times New Roman"/>
          <w:color w:val="000000"/>
          <w:sz w:val="28"/>
          <w:szCs w:val="28"/>
          <w:lang w:val="ky-KG"/>
        </w:rPr>
        <w:t>%ды түзөт), бул бюджеттик стимулдун токтотулушуна, ошондой эле федералдык фонддор боюнча пайыздык ставкалардын жогорку деңгээлине байланыштуу. Бирок бул өсүш потенциалдуу мааниден жогору болот. Ички сурамдын өсүшү импорттун жогорулашына стимул берет жана АКШ</w:t>
      </w:r>
      <w:r w:rsidR="00825A2F">
        <w:rPr>
          <w:rFonts w:ascii="Times New Roman" w:hAnsi="Times New Roman" w:cs="Times New Roman"/>
          <w:color w:val="000000"/>
          <w:sz w:val="28"/>
          <w:szCs w:val="28"/>
          <w:lang w:val="ky-KG"/>
        </w:rPr>
        <w:t>нын</w:t>
      </w:r>
      <w:r w:rsidR="00555720" w:rsidRPr="00F41B88">
        <w:rPr>
          <w:rFonts w:ascii="Times New Roman" w:hAnsi="Times New Roman" w:cs="Times New Roman"/>
          <w:color w:val="000000"/>
          <w:sz w:val="28"/>
          <w:szCs w:val="28"/>
          <w:lang w:val="ky-KG"/>
        </w:rPr>
        <w:t xml:space="preserve"> учурдагы операцияларынын тартыштыгына терс таасирин тийгизет. </w:t>
      </w: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0871A1" w:rsidRPr="00F41B88" w:rsidRDefault="000871A1" w:rsidP="00120007">
      <w:pPr>
        <w:spacing w:after="0" w:line="240" w:lineRule="auto"/>
        <w:ind w:firstLine="708"/>
        <w:jc w:val="both"/>
        <w:rPr>
          <w:rFonts w:ascii="Times New Roman" w:hAnsi="Times New Roman" w:cs="Times New Roman"/>
          <w:color w:val="000000"/>
          <w:sz w:val="28"/>
          <w:szCs w:val="28"/>
          <w:lang w:val="ky-KG"/>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6"/>
        <w:gridCol w:w="282"/>
        <w:gridCol w:w="4241"/>
      </w:tblGrid>
      <w:tr w:rsidR="00825A2F" w:rsidRPr="00AB3F18" w:rsidTr="000871A1">
        <w:tc>
          <w:tcPr>
            <w:tcW w:w="4746" w:type="dxa"/>
          </w:tcPr>
          <w:p w:rsidR="00825A2F" w:rsidRDefault="00825A2F" w:rsidP="00825A2F">
            <w:pPr>
              <w:jc w:val="both"/>
              <w:rPr>
                <w:rFonts w:ascii="Times New Roman" w:eastAsia="Times New Roman" w:hAnsi="Times New Roman"/>
                <w:b/>
                <w:color w:val="000000"/>
                <w:sz w:val="28"/>
                <w:szCs w:val="28"/>
                <w:shd w:val="clear" w:color="auto" w:fill="FFFFFF"/>
                <w:lang w:val="ky-KG"/>
              </w:rPr>
            </w:pPr>
            <w:r w:rsidRPr="00825A2F">
              <w:rPr>
                <w:rFonts w:ascii="Times New Roman" w:eastAsia="Times New Roman" w:hAnsi="Times New Roman"/>
                <w:b/>
                <w:color w:val="000000"/>
                <w:sz w:val="24"/>
                <w:szCs w:val="24"/>
                <w:shd w:val="clear" w:color="auto" w:fill="FFFFFF"/>
                <w:lang w:val="ky-KG"/>
              </w:rPr>
              <w:lastRenderedPageBreak/>
              <w:t>1-сүр. Дүйнөлүк экономика</w:t>
            </w:r>
            <w:r>
              <w:rPr>
                <w:rFonts w:ascii="Times New Roman" w:eastAsia="Times New Roman" w:hAnsi="Times New Roman"/>
                <w:b/>
                <w:color w:val="000000"/>
                <w:sz w:val="24"/>
                <w:szCs w:val="24"/>
                <w:shd w:val="clear" w:color="auto" w:fill="FFFFFF"/>
                <w:lang w:val="ky-KG"/>
              </w:rPr>
              <w:t>да</w:t>
            </w:r>
            <w:r w:rsidRPr="00825A2F">
              <w:rPr>
                <w:rFonts w:ascii="Times New Roman" w:eastAsia="Times New Roman" w:hAnsi="Times New Roman"/>
                <w:b/>
                <w:color w:val="000000"/>
                <w:sz w:val="24"/>
                <w:szCs w:val="24"/>
                <w:shd w:val="clear" w:color="auto" w:fill="FFFFFF"/>
                <w:lang w:val="ky-KG"/>
              </w:rPr>
              <w:t xml:space="preserve"> жана Кытайд</w:t>
            </w:r>
            <w:r>
              <w:rPr>
                <w:rFonts w:ascii="Times New Roman" w:eastAsia="Times New Roman" w:hAnsi="Times New Roman"/>
                <w:b/>
                <w:color w:val="000000"/>
                <w:sz w:val="24"/>
                <w:szCs w:val="24"/>
                <w:shd w:val="clear" w:color="auto" w:fill="FFFFFF"/>
                <w:lang w:val="ky-KG"/>
              </w:rPr>
              <w:t>а</w:t>
            </w:r>
            <w:r w:rsidRPr="00825A2F">
              <w:rPr>
                <w:rFonts w:ascii="Times New Roman" w:eastAsia="Times New Roman" w:hAnsi="Times New Roman"/>
                <w:b/>
                <w:color w:val="000000"/>
                <w:sz w:val="24"/>
                <w:szCs w:val="24"/>
                <w:shd w:val="clear" w:color="auto" w:fill="FFFFFF"/>
                <w:lang w:val="ky-KG"/>
              </w:rPr>
              <w:t xml:space="preserve"> ИДПнын өсүш темпи</w:t>
            </w:r>
            <w:r>
              <w:rPr>
                <w:rFonts w:ascii="Times New Roman" w:eastAsia="Times New Roman" w:hAnsi="Times New Roman"/>
                <w:b/>
                <w:color w:val="000000"/>
                <w:sz w:val="24"/>
                <w:szCs w:val="24"/>
                <w:shd w:val="clear" w:color="auto" w:fill="FFFFFF"/>
                <w:lang w:val="ky-KG"/>
              </w:rPr>
              <w:t xml:space="preserve"> </w:t>
            </w:r>
            <w:r w:rsidRPr="00825A2F">
              <w:rPr>
                <w:rFonts w:ascii="Times New Roman" w:eastAsia="Times New Roman" w:hAnsi="Times New Roman"/>
                <w:b/>
                <w:color w:val="000000"/>
                <w:sz w:val="24"/>
                <w:szCs w:val="24"/>
                <w:shd w:val="clear" w:color="auto" w:fill="FFFFFF"/>
                <w:lang w:val="ky-KG"/>
              </w:rPr>
              <w:t>боюнча ЭВФтин болжолу</w:t>
            </w:r>
            <w:r>
              <w:rPr>
                <w:rFonts w:ascii="Times New Roman" w:eastAsia="Times New Roman" w:hAnsi="Times New Roman"/>
                <w:b/>
                <w:color w:val="000000"/>
                <w:sz w:val="24"/>
                <w:szCs w:val="24"/>
                <w:shd w:val="clear" w:color="auto" w:fill="FFFFFF"/>
                <w:lang w:val="ky-KG"/>
              </w:rPr>
              <w:t>,</w:t>
            </w:r>
            <w:r w:rsidRPr="00825A2F">
              <w:rPr>
                <w:rFonts w:ascii="Times New Roman" w:eastAsia="Times New Roman" w:hAnsi="Times New Roman"/>
                <w:b/>
                <w:color w:val="000000"/>
                <w:sz w:val="24"/>
                <w:szCs w:val="24"/>
                <w:shd w:val="clear" w:color="auto" w:fill="FFFFFF"/>
                <w:lang w:val="ky-KG"/>
              </w:rPr>
              <w:t xml:space="preserve"> % менен</w:t>
            </w:r>
          </w:p>
        </w:tc>
        <w:tc>
          <w:tcPr>
            <w:tcW w:w="282" w:type="dxa"/>
          </w:tcPr>
          <w:p w:rsidR="00825A2F" w:rsidRDefault="00825A2F" w:rsidP="00F62D9C">
            <w:pPr>
              <w:jc w:val="both"/>
              <w:rPr>
                <w:rFonts w:ascii="Times New Roman" w:eastAsia="Times New Roman" w:hAnsi="Times New Roman"/>
                <w:b/>
                <w:color w:val="000000"/>
                <w:sz w:val="28"/>
                <w:szCs w:val="28"/>
                <w:shd w:val="clear" w:color="auto" w:fill="FFFFFF"/>
                <w:lang w:val="ky-KG"/>
              </w:rPr>
            </w:pPr>
          </w:p>
        </w:tc>
        <w:tc>
          <w:tcPr>
            <w:tcW w:w="4241" w:type="dxa"/>
          </w:tcPr>
          <w:p w:rsidR="00825A2F" w:rsidRDefault="00825A2F" w:rsidP="00825A2F">
            <w:pPr>
              <w:jc w:val="both"/>
              <w:rPr>
                <w:rFonts w:ascii="Times New Roman" w:eastAsia="Times New Roman" w:hAnsi="Times New Roman"/>
                <w:b/>
                <w:color w:val="000000"/>
                <w:sz w:val="28"/>
                <w:szCs w:val="28"/>
                <w:shd w:val="clear" w:color="auto" w:fill="FFFFFF"/>
                <w:lang w:val="ky-KG"/>
              </w:rPr>
            </w:pPr>
            <w:r w:rsidRPr="00825A2F">
              <w:rPr>
                <w:rFonts w:ascii="Times New Roman" w:eastAsia="Times New Roman" w:hAnsi="Times New Roman"/>
                <w:b/>
                <w:color w:val="000000"/>
                <w:sz w:val="24"/>
                <w:szCs w:val="24"/>
                <w:shd w:val="clear" w:color="auto" w:fill="FFFFFF"/>
                <w:lang w:val="ky-KG"/>
              </w:rPr>
              <w:t>2</w:t>
            </w:r>
            <w:r>
              <w:rPr>
                <w:rFonts w:ascii="Times New Roman" w:eastAsia="Times New Roman" w:hAnsi="Times New Roman"/>
                <w:b/>
                <w:color w:val="000000"/>
                <w:sz w:val="24"/>
                <w:szCs w:val="24"/>
                <w:shd w:val="clear" w:color="auto" w:fill="FFFFFF"/>
                <w:lang w:val="ky-KG"/>
              </w:rPr>
              <w:t xml:space="preserve">-сүр. </w:t>
            </w:r>
            <w:r w:rsidRPr="00825A2F">
              <w:rPr>
                <w:rFonts w:ascii="Times New Roman" w:eastAsia="Times New Roman" w:hAnsi="Times New Roman"/>
                <w:b/>
                <w:color w:val="000000"/>
                <w:sz w:val="24"/>
                <w:szCs w:val="24"/>
                <w:shd w:val="clear" w:color="auto" w:fill="FFFFFF"/>
                <w:lang w:val="ky-KG"/>
              </w:rPr>
              <w:t>Евро</w:t>
            </w:r>
            <w:r>
              <w:rPr>
                <w:rFonts w:ascii="Times New Roman" w:eastAsia="Times New Roman" w:hAnsi="Times New Roman"/>
                <w:b/>
                <w:color w:val="000000"/>
                <w:sz w:val="24"/>
                <w:szCs w:val="24"/>
                <w:shd w:val="clear" w:color="auto" w:fill="FFFFFF"/>
                <w:lang w:val="ky-KG"/>
              </w:rPr>
              <w:t>зонада</w:t>
            </w:r>
            <w:r w:rsidRPr="00825A2F">
              <w:rPr>
                <w:rFonts w:ascii="Times New Roman" w:eastAsia="Times New Roman" w:hAnsi="Times New Roman"/>
                <w:b/>
                <w:color w:val="000000"/>
                <w:sz w:val="24"/>
                <w:szCs w:val="24"/>
                <w:shd w:val="clear" w:color="auto" w:fill="FFFFFF"/>
                <w:lang w:val="ky-KG"/>
              </w:rPr>
              <w:t xml:space="preserve"> жана АКШ</w:t>
            </w:r>
            <w:r>
              <w:rPr>
                <w:rFonts w:ascii="Times New Roman" w:eastAsia="Times New Roman" w:hAnsi="Times New Roman"/>
                <w:b/>
                <w:color w:val="000000"/>
                <w:sz w:val="24"/>
                <w:szCs w:val="24"/>
                <w:shd w:val="clear" w:color="auto" w:fill="FFFFFF"/>
                <w:lang w:val="ky-KG"/>
              </w:rPr>
              <w:t>да</w:t>
            </w:r>
            <w:r w:rsidRPr="00825A2F">
              <w:rPr>
                <w:rFonts w:ascii="Times New Roman" w:eastAsia="Times New Roman" w:hAnsi="Times New Roman"/>
                <w:b/>
                <w:color w:val="000000"/>
                <w:sz w:val="24"/>
                <w:szCs w:val="24"/>
                <w:shd w:val="clear" w:color="auto" w:fill="FFFFFF"/>
                <w:lang w:val="ky-KG"/>
              </w:rPr>
              <w:t xml:space="preserve"> ИДПнын өсүш темпи</w:t>
            </w:r>
            <w:r>
              <w:rPr>
                <w:rFonts w:ascii="Times New Roman" w:eastAsia="Times New Roman" w:hAnsi="Times New Roman"/>
                <w:b/>
                <w:color w:val="000000"/>
                <w:sz w:val="24"/>
                <w:szCs w:val="24"/>
                <w:shd w:val="clear" w:color="auto" w:fill="FFFFFF"/>
                <w:lang w:val="ky-KG"/>
              </w:rPr>
              <w:t xml:space="preserve"> </w:t>
            </w:r>
            <w:r w:rsidRPr="00825A2F">
              <w:rPr>
                <w:rFonts w:ascii="Times New Roman" w:eastAsia="Times New Roman" w:hAnsi="Times New Roman"/>
                <w:b/>
                <w:color w:val="000000"/>
                <w:sz w:val="24"/>
                <w:szCs w:val="24"/>
                <w:shd w:val="clear" w:color="auto" w:fill="FFFFFF"/>
                <w:lang w:val="ky-KG"/>
              </w:rPr>
              <w:t xml:space="preserve">боюнча </w:t>
            </w:r>
            <w:r>
              <w:rPr>
                <w:rFonts w:ascii="Times New Roman" w:eastAsia="Times New Roman" w:hAnsi="Times New Roman"/>
                <w:b/>
                <w:color w:val="000000"/>
                <w:sz w:val="24"/>
                <w:szCs w:val="24"/>
                <w:shd w:val="clear" w:color="auto" w:fill="FFFFFF"/>
                <w:lang w:val="ky-KG"/>
              </w:rPr>
              <w:t>Э</w:t>
            </w:r>
            <w:r w:rsidRPr="00825A2F">
              <w:rPr>
                <w:rFonts w:ascii="Times New Roman" w:eastAsia="Times New Roman" w:hAnsi="Times New Roman"/>
                <w:b/>
                <w:color w:val="000000"/>
                <w:sz w:val="24"/>
                <w:szCs w:val="24"/>
                <w:shd w:val="clear" w:color="auto" w:fill="FFFFFF"/>
                <w:lang w:val="ky-KG"/>
              </w:rPr>
              <w:t>ВФ</w:t>
            </w:r>
            <w:r>
              <w:rPr>
                <w:rFonts w:ascii="Times New Roman" w:eastAsia="Times New Roman" w:hAnsi="Times New Roman"/>
                <w:b/>
                <w:color w:val="000000"/>
                <w:sz w:val="24"/>
                <w:szCs w:val="24"/>
                <w:shd w:val="clear" w:color="auto" w:fill="FFFFFF"/>
                <w:lang w:val="ky-KG"/>
              </w:rPr>
              <w:t>тин</w:t>
            </w:r>
            <w:r w:rsidRPr="00825A2F">
              <w:rPr>
                <w:rFonts w:ascii="Times New Roman" w:eastAsia="Times New Roman" w:hAnsi="Times New Roman"/>
                <w:b/>
                <w:color w:val="000000"/>
                <w:sz w:val="24"/>
                <w:szCs w:val="24"/>
                <w:shd w:val="clear" w:color="auto" w:fill="FFFFFF"/>
                <w:lang w:val="ky-KG"/>
              </w:rPr>
              <w:t xml:space="preserve"> болжолу, % менен</w:t>
            </w:r>
          </w:p>
        </w:tc>
      </w:tr>
    </w:tbl>
    <w:p w:rsidR="00634FBE" w:rsidRPr="00825A2F" w:rsidRDefault="00B47DC6" w:rsidP="00825A2F">
      <w:pPr>
        <w:spacing w:after="0" w:line="240" w:lineRule="auto"/>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noProof/>
          <w:color w:val="000000"/>
          <w:sz w:val="28"/>
          <w:szCs w:val="28"/>
          <w:shd w:val="clear" w:color="auto" w:fill="FFFFFF"/>
          <w:lang w:eastAsia="ru-RU"/>
        </w:rPr>
        <w:drawing>
          <wp:anchor distT="0" distB="0" distL="114300" distR="114300" simplePos="0" relativeHeight="251659264" behindDoc="1" locked="0" layoutInCell="1" allowOverlap="1">
            <wp:simplePos x="0" y="0"/>
            <wp:positionH relativeFrom="column">
              <wp:posOffset>3156737</wp:posOffset>
            </wp:positionH>
            <wp:positionV relativeFrom="paragraph">
              <wp:posOffset>6121</wp:posOffset>
            </wp:positionV>
            <wp:extent cx="2950845" cy="1962785"/>
            <wp:effectExtent l="0" t="0" r="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1519" cy="1963233"/>
                    </a:xfrm>
                    <a:prstGeom prst="rect">
                      <a:avLst/>
                    </a:prstGeom>
                    <a:noFill/>
                  </pic:spPr>
                </pic:pic>
              </a:graphicData>
            </a:graphic>
            <wp14:sizeRelH relativeFrom="page">
              <wp14:pctWidth>0</wp14:pctWidth>
            </wp14:sizeRelH>
            <wp14:sizeRelV relativeFrom="page">
              <wp14:pctHeight>0</wp14:pctHeight>
            </wp14:sizeRelV>
          </wp:anchor>
        </w:drawing>
      </w:r>
      <w:r w:rsidRPr="00F41B88">
        <w:rPr>
          <w:rFonts w:ascii="Times New Roman" w:eastAsia="Times New Roman" w:hAnsi="Times New Roman" w:cs="Times New Roman"/>
          <w:noProof/>
          <w:color w:val="000000"/>
          <w:sz w:val="28"/>
          <w:szCs w:val="28"/>
          <w:shd w:val="clear" w:color="auto" w:fill="FFFFFF"/>
          <w:lang w:eastAsia="ru-RU"/>
        </w:rPr>
        <w:drawing>
          <wp:anchor distT="0" distB="0" distL="114300" distR="114300" simplePos="0" relativeHeight="251658240" behindDoc="1" locked="0" layoutInCell="1" allowOverlap="1">
            <wp:simplePos x="0" y="0"/>
            <wp:positionH relativeFrom="column">
              <wp:posOffset>2997</wp:posOffset>
            </wp:positionH>
            <wp:positionV relativeFrom="paragraph">
              <wp:posOffset>4166</wp:posOffset>
            </wp:positionV>
            <wp:extent cx="3066415" cy="1962785"/>
            <wp:effectExtent l="0" t="0" r="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6415" cy="1962785"/>
                    </a:xfrm>
                    <a:prstGeom prst="rect">
                      <a:avLst/>
                    </a:prstGeom>
                    <a:noFill/>
                  </pic:spPr>
                </pic:pic>
              </a:graphicData>
            </a:graphic>
            <wp14:sizeRelH relativeFrom="page">
              <wp14:pctWidth>0</wp14:pctWidth>
            </wp14:sizeRelH>
            <wp14:sizeRelV relativeFrom="page">
              <wp14:pctHeight>0</wp14:pctHeight>
            </wp14:sizeRelV>
          </wp:anchor>
        </w:drawing>
      </w:r>
    </w:p>
    <w:p w:rsidR="00634FBE" w:rsidRPr="00825A2F" w:rsidRDefault="00634FBE"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634FBE" w:rsidRPr="00825A2F" w:rsidRDefault="00634FBE"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47DC6" w:rsidRPr="00825A2F" w:rsidRDefault="00B47DC6"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47DC6" w:rsidRPr="00825A2F" w:rsidRDefault="00B47DC6"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47DC6" w:rsidRPr="00825A2F" w:rsidRDefault="00B47DC6"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47DC6" w:rsidRPr="00825A2F" w:rsidRDefault="00B47DC6"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47DC6" w:rsidRPr="00825A2F" w:rsidRDefault="00B47DC6"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47DC6" w:rsidRPr="00825A2F" w:rsidRDefault="00B47DC6"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0871A1" w:rsidRDefault="000871A1" w:rsidP="00120007">
      <w:pPr>
        <w:spacing w:after="0" w:line="240" w:lineRule="auto"/>
        <w:ind w:firstLine="708"/>
        <w:jc w:val="both"/>
        <w:rPr>
          <w:rFonts w:ascii="Times New Roman" w:hAnsi="Times New Roman" w:cs="Times New Roman"/>
          <w:color w:val="000000"/>
          <w:sz w:val="28"/>
          <w:szCs w:val="28"/>
          <w:lang w:val="ky-KG"/>
        </w:rPr>
      </w:pPr>
    </w:p>
    <w:p w:rsidR="00634FBE" w:rsidRPr="00F41B88" w:rsidRDefault="005E157F" w:rsidP="00120007">
      <w:pPr>
        <w:spacing w:after="0" w:line="240" w:lineRule="auto"/>
        <w:ind w:firstLine="708"/>
        <w:jc w:val="both"/>
        <w:rPr>
          <w:rFonts w:ascii="Times New Roman" w:eastAsia="Times New Roman" w:hAnsi="Times New Roman" w:cs="Times New Roman"/>
          <w:color w:val="000000"/>
          <w:sz w:val="28"/>
          <w:szCs w:val="28"/>
          <w:shd w:val="clear" w:color="auto" w:fill="FFFFFF"/>
          <w:lang w:val="ky-KG" w:eastAsia="ru-RU"/>
        </w:rPr>
      </w:pPr>
      <w:r w:rsidRPr="00825A2F">
        <w:rPr>
          <w:rFonts w:ascii="Times New Roman" w:hAnsi="Times New Roman" w:cs="Times New Roman"/>
          <w:color w:val="000000"/>
          <w:sz w:val="28"/>
          <w:szCs w:val="28"/>
          <w:lang w:val="ky-KG"/>
        </w:rPr>
        <w:t xml:space="preserve">ЕАЭБдин мүчө </w:t>
      </w:r>
      <w:r w:rsidR="001345AD" w:rsidRPr="00825A2F">
        <w:rPr>
          <w:rFonts w:ascii="Times New Roman" w:hAnsi="Times New Roman" w:cs="Times New Roman"/>
          <w:color w:val="000000"/>
          <w:sz w:val="28"/>
          <w:szCs w:val="28"/>
          <w:lang w:val="ky-KG"/>
        </w:rPr>
        <w:t>мамлекеттер</w:t>
      </w:r>
      <w:r w:rsidR="00825A2F" w:rsidRPr="00825A2F">
        <w:rPr>
          <w:rFonts w:ascii="Times New Roman" w:hAnsi="Times New Roman" w:cs="Times New Roman"/>
          <w:color w:val="000000"/>
          <w:sz w:val="28"/>
          <w:szCs w:val="28"/>
          <w:lang w:val="ky-KG"/>
        </w:rPr>
        <w:t>и</w:t>
      </w:r>
      <w:r w:rsidR="00634FBE" w:rsidRPr="00825A2F">
        <w:rPr>
          <w:rFonts w:ascii="Times New Roman" w:hAnsi="Times New Roman" w:cs="Times New Roman"/>
          <w:color w:val="000000"/>
          <w:sz w:val="28"/>
          <w:szCs w:val="28"/>
          <w:lang w:val="ky-KG"/>
        </w:rPr>
        <w:t xml:space="preserve">: </w:t>
      </w:r>
      <w:r w:rsidR="00634FBE" w:rsidRPr="00825A2F">
        <w:rPr>
          <w:rFonts w:ascii="Times New Roman" w:eastAsia="Times New Roman" w:hAnsi="Times New Roman" w:cs="Times New Roman"/>
          <w:color w:val="000000"/>
          <w:sz w:val="28"/>
          <w:szCs w:val="28"/>
          <w:shd w:val="clear" w:color="auto" w:fill="FFFFFF"/>
          <w:lang w:val="ky-KG" w:eastAsia="ru-RU"/>
        </w:rPr>
        <w:t>Россия Федерация</w:t>
      </w:r>
      <w:r w:rsidR="001345AD" w:rsidRPr="00825A2F">
        <w:rPr>
          <w:rFonts w:ascii="Times New Roman" w:eastAsia="Times New Roman" w:hAnsi="Times New Roman" w:cs="Times New Roman"/>
          <w:color w:val="000000"/>
          <w:sz w:val="28"/>
          <w:szCs w:val="28"/>
          <w:shd w:val="clear" w:color="auto" w:fill="FFFFFF"/>
          <w:lang w:val="ky-KG" w:eastAsia="ru-RU"/>
        </w:rPr>
        <w:t>сы</w:t>
      </w:r>
      <w:r w:rsidR="00634FBE" w:rsidRPr="00825A2F">
        <w:rPr>
          <w:rStyle w:val="a6"/>
          <w:rFonts w:ascii="Times New Roman" w:eastAsia="Times New Roman" w:hAnsi="Times New Roman" w:cs="Times New Roman"/>
          <w:color w:val="000000"/>
          <w:sz w:val="28"/>
          <w:szCs w:val="28"/>
          <w:shd w:val="clear" w:color="auto" w:fill="FFFFFF"/>
          <w:lang w:eastAsia="ru-RU"/>
        </w:rPr>
        <w:footnoteReference w:id="5"/>
      </w:r>
      <w:r w:rsidR="00634FBE" w:rsidRPr="00825A2F">
        <w:rPr>
          <w:rFonts w:ascii="Times New Roman" w:eastAsia="Times New Roman" w:hAnsi="Times New Roman" w:cs="Times New Roman"/>
          <w:color w:val="000000"/>
          <w:sz w:val="28"/>
          <w:szCs w:val="28"/>
          <w:shd w:val="clear" w:color="auto" w:fill="FFFFFF"/>
          <w:lang w:val="ky-KG" w:eastAsia="ru-RU"/>
        </w:rPr>
        <w:t>.</w:t>
      </w:r>
      <w:r w:rsidR="006866FD" w:rsidRPr="00825A2F">
        <w:rPr>
          <w:rFonts w:ascii="Times New Roman" w:eastAsia="Times New Roman" w:hAnsi="Times New Roman" w:cs="Times New Roman"/>
          <w:color w:val="000000"/>
          <w:sz w:val="28"/>
          <w:szCs w:val="28"/>
          <w:shd w:val="clear" w:color="auto" w:fill="FFFFFF"/>
          <w:lang w:val="ky-KG" w:eastAsia="ru-RU"/>
        </w:rPr>
        <w:t xml:space="preserve"> </w:t>
      </w:r>
      <w:r w:rsidR="001345AD" w:rsidRPr="00825A2F">
        <w:rPr>
          <w:rFonts w:ascii="Times New Roman" w:eastAsia="Times New Roman" w:hAnsi="Times New Roman" w:cs="Times New Roman"/>
          <w:color w:val="000000"/>
          <w:sz w:val="28"/>
          <w:szCs w:val="28"/>
          <w:shd w:val="clear" w:color="auto" w:fill="FFFFFF"/>
          <w:lang w:val="ky-KG" w:eastAsia="ru-RU"/>
        </w:rPr>
        <w:t>2018-жылы жасалган бул</w:t>
      </w:r>
      <w:r w:rsidR="001345AD" w:rsidRPr="00F41B88">
        <w:rPr>
          <w:rFonts w:ascii="Times New Roman" w:eastAsia="Times New Roman" w:hAnsi="Times New Roman" w:cs="Times New Roman"/>
          <w:color w:val="000000"/>
          <w:sz w:val="28"/>
          <w:szCs w:val="28"/>
          <w:shd w:val="clear" w:color="auto" w:fill="FFFFFF"/>
          <w:lang w:val="ky-KG" w:eastAsia="ru-RU"/>
        </w:rPr>
        <w:t>кунуудан кийин, мында экономикалык өсүш 2,3</w:t>
      </w:r>
      <w:r w:rsidR="001D6DCA" w:rsidRPr="00F41B88">
        <w:rPr>
          <w:rFonts w:ascii="Times New Roman" w:eastAsia="Times New Roman" w:hAnsi="Times New Roman" w:cs="Times New Roman"/>
          <w:color w:val="000000"/>
          <w:sz w:val="28"/>
          <w:szCs w:val="28"/>
          <w:shd w:val="clear" w:color="auto" w:fill="FFFFFF"/>
          <w:lang w:val="ky-KG" w:eastAsia="ru-RU"/>
        </w:rPr>
        <w:t xml:space="preserve"> </w:t>
      </w:r>
      <w:r w:rsidR="001345AD" w:rsidRPr="00F41B88">
        <w:rPr>
          <w:rFonts w:ascii="Times New Roman" w:eastAsia="Times New Roman" w:hAnsi="Times New Roman" w:cs="Times New Roman"/>
          <w:color w:val="000000"/>
          <w:sz w:val="28"/>
          <w:szCs w:val="28"/>
          <w:shd w:val="clear" w:color="auto" w:fill="FFFFFF"/>
          <w:lang w:val="ky-KG" w:eastAsia="ru-RU"/>
        </w:rPr>
        <w:t xml:space="preserve">% түзгөн </w:t>
      </w:r>
      <w:r w:rsidR="00F4701B">
        <w:rPr>
          <w:rFonts w:ascii="Times New Roman" w:eastAsia="Times New Roman" w:hAnsi="Times New Roman" w:cs="Times New Roman"/>
          <w:color w:val="000000"/>
          <w:sz w:val="28"/>
          <w:szCs w:val="28"/>
          <w:shd w:val="clear" w:color="auto" w:fill="FFFFFF"/>
          <w:lang w:val="ky-KG" w:eastAsia="ru-RU"/>
        </w:rPr>
        <w:br/>
      </w:r>
      <w:r w:rsidR="001345AD" w:rsidRPr="00F41B88">
        <w:rPr>
          <w:rFonts w:ascii="Times New Roman" w:eastAsia="Times New Roman" w:hAnsi="Times New Roman" w:cs="Times New Roman"/>
          <w:color w:val="000000"/>
          <w:sz w:val="28"/>
          <w:szCs w:val="28"/>
          <w:shd w:val="clear" w:color="auto" w:fill="FFFFFF"/>
          <w:lang w:val="ky-KG" w:eastAsia="ru-RU"/>
        </w:rPr>
        <w:t>(2013-жылдан бери биринчи жолу), 2019-жылы ИДП өсүшүнүн 1,3</w:t>
      </w:r>
      <w:r w:rsidR="001D6DCA" w:rsidRPr="00F41B88">
        <w:rPr>
          <w:rFonts w:ascii="Times New Roman" w:eastAsia="Times New Roman" w:hAnsi="Times New Roman" w:cs="Times New Roman"/>
          <w:color w:val="000000"/>
          <w:sz w:val="28"/>
          <w:szCs w:val="28"/>
          <w:shd w:val="clear" w:color="auto" w:fill="FFFFFF"/>
          <w:lang w:val="ky-KG" w:eastAsia="ru-RU"/>
        </w:rPr>
        <w:t xml:space="preserve"> </w:t>
      </w:r>
      <w:r w:rsidR="001345AD" w:rsidRPr="00F41B88">
        <w:rPr>
          <w:rFonts w:ascii="Times New Roman" w:eastAsia="Times New Roman" w:hAnsi="Times New Roman" w:cs="Times New Roman"/>
          <w:color w:val="000000"/>
          <w:sz w:val="28"/>
          <w:szCs w:val="28"/>
          <w:shd w:val="clear" w:color="auto" w:fill="FFFFFF"/>
          <w:lang w:val="ky-KG" w:eastAsia="ru-RU"/>
        </w:rPr>
        <w:t>%га чейин басаңдашы күтүлүүдө, бул тышкы тобокелдиктерге байланыштуу: дүйнөлүк экономикалык өсүштүн басаңдашы, гео</w:t>
      </w:r>
      <w:r w:rsidR="00CD1E4A">
        <w:rPr>
          <w:rFonts w:ascii="Times New Roman" w:eastAsia="Times New Roman" w:hAnsi="Times New Roman" w:cs="Times New Roman"/>
          <w:color w:val="000000"/>
          <w:sz w:val="28"/>
          <w:szCs w:val="28"/>
          <w:shd w:val="clear" w:color="auto" w:fill="FFFFFF"/>
          <w:lang w:val="ky-KG" w:eastAsia="ru-RU"/>
        </w:rPr>
        <w:t>саясий</w:t>
      </w:r>
      <w:r w:rsidR="001345AD" w:rsidRPr="00F41B88">
        <w:rPr>
          <w:rFonts w:ascii="Times New Roman" w:eastAsia="Times New Roman" w:hAnsi="Times New Roman" w:cs="Times New Roman"/>
          <w:color w:val="000000"/>
          <w:sz w:val="28"/>
          <w:szCs w:val="28"/>
          <w:shd w:val="clear" w:color="auto" w:fill="FFFFFF"/>
          <w:lang w:val="ky-KG" w:eastAsia="ru-RU"/>
        </w:rPr>
        <w:t xml:space="preserve"> жагдай (</w:t>
      </w:r>
      <w:r w:rsidR="0072365E" w:rsidRPr="00F41B88">
        <w:rPr>
          <w:rFonts w:ascii="Times New Roman" w:eastAsia="Times New Roman" w:hAnsi="Times New Roman" w:cs="Times New Roman"/>
          <w:color w:val="000000"/>
          <w:sz w:val="28"/>
          <w:szCs w:val="28"/>
          <w:shd w:val="clear" w:color="auto" w:fill="FFFFFF"/>
          <w:lang w:val="ky-KG" w:eastAsia="ru-RU"/>
        </w:rPr>
        <w:t xml:space="preserve">Россияга каршы санкциялар </w:t>
      </w:r>
      <w:r w:rsidR="0072365E" w:rsidRPr="00F41B88">
        <w:rPr>
          <w:rFonts w:ascii="Times New Roman" w:hAnsi="Times New Roman" w:cs="Times New Roman"/>
          <w:color w:val="000000"/>
          <w:sz w:val="28"/>
          <w:szCs w:val="28"/>
          <w:lang w:val="ky-KG"/>
        </w:rPr>
        <w:t>–</w:t>
      </w:r>
      <w:r w:rsidR="0072365E" w:rsidRPr="00F41B88">
        <w:rPr>
          <w:rFonts w:ascii="Times New Roman" w:eastAsia="Times New Roman" w:hAnsi="Times New Roman" w:cs="Times New Roman"/>
          <w:color w:val="000000"/>
          <w:sz w:val="28"/>
          <w:szCs w:val="28"/>
          <w:shd w:val="clear" w:color="auto" w:fill="FFFFFF"/>
          <w:lang w:val="ky-KG" w:eastAsia="ru-RU"/>
        </w:rPr>
        <w:t xml:space="preserve"> АКШ сенаторлору тарабынан 2019-жылдын апрелинин башында чектөөчү чаралары жөнүндө мыйзам долбоору иштелип чыккан, анда банк, энергетика жана коргонуу секторлорунда, мамлекеттик облигацияларына таасир тийгизет</w:t>
      </w:r>
      <w:r w:rsidR="005F31B1" w:rsidRPr="00F41B88">
        <w:rPr>
          <w:rFonts w:ascii="Times New Roman" w:eastAsia="Times New Roman" w:hAnsi="Times New Roman" w:cs="Times New Roman"/>
          <w:color w:val="000000"/>
          <w:sz w:val="28"/>
          <w:szCs w:val="28"/>
          <w:shd w:val="clear" w:color="auto" w:fill="FFFFFF"/>
          <w:lang w:val="ky-KG" w:eastAsia="ru-RU"/>
        </w:rPr>
        <w:t xml:space="preserve">), </w:t>
      </w:r>
      <w:r w:rsidR="006866FD" w:rsidRPr="00F41B88">
        <w:rPr>
          <w:rFonts w:ascii="Times New Roman" w:eastAsia="Times New Roman" w:hAnsi="Times New Roman" w:cs="Times New Roman"/>
          <w:color w:val="000000"/>
          <w:sz w:val="28"/>
          <w:szCs w:val="28"/>
          <w:shd w:val="clear" w:color="auto" w:fill="FFFFFF"/>
          <w:lang w:val="ky-KG" w:eastAsia="ru-RU"/>
        </w:rPr>
        <w:t>мунайга баанын</w:t>
      </w:r>
      <w:r w:rsidR="005F31B1" w:rsidRPr="00F41B88">
        <w:rPr>
          <w:rFonts w:ascii="Times New Roman" w:eastAsia="Times New Roman" w:hAnsi="Times New Roman" w:cs="Times New Roman"/>
          <w:color w:val="000000"/>
          <w:sz w:val="28"/>
          <w:szCs w:val="28"/>
          <w:shd w:val="clear" w:color="auto" w:fill="FFFFFF"/>
          <w:lang w:val="ky-KG" w:eastAsia="ru-RU"/>
        </w:rPr>
        <w:t xml:space="preserve"> </w:t>
      </w:r>
      <w:r w:rsidR="006866FD" w:rsidRPr="00F41B88">
        <w:rPr>
          <w:rFonts w:ascii="Times New Roman" w:eastAsia="Times New Roman" w:hAnsi="Times New Roman" w:cs="Times New Roman"/>
          <w:color w:val="000000"/>
          <w:sz w:val="28"/>
          <w:szCs w:val="28"/>
          <w:shd w:val="clear" w:color="auto" w:fill="FFFFFF"/>
          <w:lang w:val="ky-KG" w:eastAsia="ru-RU"/>
        </w:rPr>
        <w:t xml:space="preserve">өзгөрмөлүүлүгү ж.б. Орто мөөнөттү келечекте экономикалык өсүштүн акырындык менен </w:t>
      </w:r>
      <w:r w:rsidR="00825A2F">
        <w:rPr>
          <w:rFonts w:ascii="Times New Roman" w:eastAsia="Times New Roman" w:hAnsi="Times New Roman" w:cs="Times New Roman"/>
          <w:color w:val="000000"/>
          <w:sz w:val="28"/>
          <w:szCs w:val="28"/>
          <w:shd w:val="clear" w:color="auto" w:fill="FFFFFF"/>
          <w:lang w:val="ky-KG" w:eastAsia="ru-RU"/>
        </w:rPr>
        <w:t>3</w:t>
      </w:r>
      <w:r w:rsidR="006866FD" w:rsidRPr="00F41B88">
        <w:rPr>
          <w:rFonts w:ascii="Times New Roman" w:eastAsia="Times New Roman" w:hAnsi="Times New Roman" w:cs="Times New Roman"/>
          <w:color w:val="000000"/>
          <w:sz w:val="28"/>
          <w:szCs w:val="28"/>
          <w:shd w:val="clear" w:color="auto" w:fill="FFFFFF"/>
          <w:lang w:val="ky-KG" w:eastAsia="ru-RU"/>
        </w:rPr>
        <w:t>,0</w:t>
      </w:r>
      <w:r w:rsidR="001D6DCA" w:rsidRPr="00F41B88">
        <w:rPr>
          <w:rFonts w:ascii="Times New Roman" w:eastAsia="Times New Roman" w:hAnsi="Times New Roman" w:cs="Times New Roman"/>
          <w:color w:val="000000"/>
          <w:sz w:val="28"/>
          <w:szCs w:val="28"/>
          <w:shd w:val="clear" w:color="auto" w:fill="FFFFFF"/>
          <w:lang w:val="ky-KG" w:eastAsia="ru-RU"/>
        </w:rPr>
        <w:t xml:space="preserve"> </w:t>
      </w:r>
      <w:r w:rsidR="006866FD" w:rsidRPr="00F41B88">
        <w:rPr>
          <w:rFonts w:ascii="Times New Roman" w:eastAsia="Times New Roman" w:hAnsi="Times New Roman" w:cs="Times New Roman"/>
          <w:color w:val="000000"/>
          <w:sz w:val="28"/>
          <w:szCs w:val="28"/>
          <w:shd w:val="clear" w:color="auto" w:fill="FFFFFF"/>
          <w:lang w:val="ky-KG" w:eastAsia="ru-RU"/>
        </w:rPr>
        <w:t>%га чейин калыбына келиши болжолдонууда</w:t>
      </w:r>
      <w:r w:rsidR="00634FBE" w:rsidRPr="00F41B88">
        <w:rPr>
          <w:rFonts w:ascii="Times New Roman" w:eastAsia="Times New Roman" w:hAnsi="Times New Roman" w:cs="Times New Roman"/>
          <w:color w:val="000000"/>
          <w:sz w:val="28"/>
          <w:szCs w:val="28"/>
          <w:shd w:val="clear" w:color="auto" w:fill="FFFFFF"/>
          <w:lang w:val="ky-KG" w:eastAsia="ru-RU"/>
        </w:rPr>
        <w:t>.</w:t>
      </w:r>
    </w:p>
    <w:p w:rsidR="00634FBE" w:rsidRPr="00F41B88" w:rsidRDefault="006866FD"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825A2F">
        <w:rPr>
          <w:rFonts w:ascii="Times New Roman" w:eastAsia="Times New Roman" w:hAnsi="Times New Roman" w:cs="Times New Roman"/>
          <w:color w:val="000000"/>
          <w:sz w:val="28"/>
          <w:szCs w:val="28"/>
          <w:shd w:val="clear" w:color="auto" w:fill="FFFFFF"/>
          <w:lang w:val="ky-KG" w:eastAsia="ru-RU"/>
        </w:rPr>
        <w:t xml:space="preserve">Казакстан </w:t>
      </w:r>
      <w:r w:rsidR="00634FBE" w:rsidRPr="00825A2F">
        <w:rPr>
          <w:rFonts w:ascii="Times New Roman" w:eastAsia="Times New Roman" w:hAnsi="Times New Roman" w:cs="Times New Roman"/>
          <w:color w:val="000000"/>
          <w:sz w:val="28"/>
          <w:szCs w:val="28"/>
          <w:shd w:val="clear" w:color="auto" w:fill="FFFFFF"/>
          <w:lang w:val="ky-KG" w:eastAsia="ru-RU"/>
        </w:rPr>
        <w:t>Республика</w:t>
      </w:r>
      <w:r w:rsidRPr="00825A2F">
        <w:rPr>
          <w:rFonts w:ascii="Times New Roman" w:eastAsia="Times New Roman" w:hAnsi="Times New Roman" w:cs="Times New Roman"/>
          <w:color w:val="000000"/>
          <w:sz w:val="28"/>
          <w:szCs w:val="28"/>
          <w:shd w:val="clear" w:color="auto" w:fill="FFFFFF"/>
          <w:lang w:val="ky-KG" w:eastAsia="ru-RU"/>
        </w:rPr>
        <w:t>сы</w:t>
      </w:r>
      <w:r w:rsidR="00634FBE" w:rsidRPr="00F41B88">
        <w:rPr>
          <w:rStyle w:val="a6"/>
          <w:rFonts w:ascii="Times New Roman" w:eastAsia="Times New Roman" w:hAnsi="Times New Roman" w:cs="Times New Roman"/>
          <w:b/>
          <w:color w:val="000000"/>
          <w:sz w:val="28"/>
          <w:szCs w:val="28"/>
          <w:shd w:val="clear" w:color="auto" w:fill="FFFFFF"/>
          <w:lang w:eastAsia="ru-RU"/>
        </w:rPr>
        <w:footnoteReference w:id="6"/>
      </w:r>
      <w:r w:rsidR="00634FBE" w:rsidRPr="00933D54">
        <w:rPr>
          <w:rFonts w:ascii="Times New Roman" w:eastAsia="Times New Roman" w:hAnsi="Times New Roman" w:cs="Times New Roman"/>
          <w:color w:val="000000"/>
          <w:sz w:val="28"/>
          <w:szCs w:val="28"/>
          <w:shd w:val="clear" w:color="auto" w:fill="FFFFFF"/>
          <w:lang w:val="ky-KG" w:eastAsia="ru-RU"/>
        </w:rPr>
        <w:t>.</w:t>
      </w:r>
      <w:r w:rsidR="00634FBE" w:rsidRPr="00F41B88">
        <w:rPr>
          <w:rFonts w:ascii="Times New Roman" w:eastAsia="Times New Roman" w:hAnsi="Times New Roman" w:cs="Times New Roman"/>
          <w:color w:val="000000"/>
          <w:sz w:val="28"/>
          <w:szCs w:val="28"/>
          <w:shd w:val="clear" w:color="auto" w:fill="FFFFFF"/>
          <w:lang w:val="ky-KG" w:eastAsia="ru-RU"/>
        </w:rPr>
        <w:t xml:space="preserve"> </w:t>
      </w:r>
      <w:r w:rsidR="00AB5DB3" w:rsidRPr="00F41B88">
        <w:rPr>
          <w:rFonts w:ascii="Times New Roman" w:eastAsia="Times New Roman" w:hAnsi="Times New Roman" w:cs="Times New Roman"/>
          <w:color w:val="000000"/>
          <w:sz w:val="28"/>
          <w:szCs w:val="28"/>
          <w:shd w:val="clear" w:color="auto" w:fill="FFFFFF"/>
          <w:lang w:val="ky-KG" w:eastAsia="ru-RU"/>
        </w:rPr>
        <w:t xml:space="preserve">2019-жылы Казакстанда экономикалык өсүш 3,8 </w:t>
      </w:r>
      <w:r w:rsidR="00643BC0" w:rsidRPr="00F41B88">
        <w:rPr>
          <w:rFonts w:ascii="Times New Roman" w:eastAsia="Times New Roman" w:hAnsi="Times New Roman" w:cs="Times New Roman"/>
          <w:color w:val="000000"/>
          <w:sz w:val="28"/>
          <w:szCs w:val="28"/>
          <w:shd w:val="clear" w:color="auto" w:fill="FFFFFF"/>
          <w:lang w:val="ky-KG" w:eastAsia="ru-RU"/>
        </w:rPr>
        <w:t xml:space="preserve">% </w:t>
      </w:r>
      <w:r w:rsidR="00AB5DB3" w:rsidRPr="00F41B88">
        <w:rPr>
          <w:rFonts w:ascii="Times New Roman" w:eastAsia="Times New Roman" w:hAnsi="Times New Roman" w:cs="Times New Roman"/>
          <w:color w:val="000000"/>
          <w:sz w:val="28"/>
          <w:szCs w:val="28"/>
          <w:shd w:val="clear" w:color="auto" w:fill="FFFFFF"/>
          <w:lang w:val="ky-KG" w:eastAsia="ru-RU"/>
        </w:rPr>
        <w:t xml:space="preserve">деңгээлинде күтүлүүдө </w:t>
      </w:r>
      <w:r w:rsidR="00634FBE" w:rsidRPr="00F41B88">
        <w:rPr>
          <w:rFonts w:ascii="Times New Roman" w:eastAsia="Times New Roman" w:hAnsi="Times New Roman" w:cs="Times New Roman"/>
          <w:color w:val="000000"/>
          <w:sz w:val="28"/>
          <w:szCs w:val="28"/>
          <w:shd w:val="clear" w:color="auto" w:fill="FFFFFF"/>
          <w:lang w:val="ky-KG" w:eastAsia="ru-RU"/>
        </w:rPr>
        <w:t>(2019</w:t>
      </w:r>
      <w:r w:rsidR="00AB5DB3" w:rsidRPr="00F41B88">
        <w:rPr>
          <w:rFonts w:ascii="Times New Roman" w:eastAsia="Times New Roman" w:hAnsi="Times New Roman" w:cs="Times New Roman"/>
          <w:color w:val="000000"/>
          <w:sz w:val="28"/>
          <w:szCs w:val="28"/>
          <w:shd w:val="clear" w:color="auto" w:fill="FFFFFF"/>
          <w:lang w:val="ky-KG" w:eastAsia="ru-RU"/>
        </w:rPr>
        <w:t>-жылга болжол 0</w:t>
      </w:r>
      <w:r w:rsidR="001D6DCA" w:rsidRPr="00F41B88">
        <w:rPr>
          <w:rFonts w:ascii="Times New Roman" w:eastAsia="Times New Roman" w:hAnsi="Times New Roman" w:cs="Times New Roman"/>
          <w:color w:val="000000"/>
          <w:sz w:val="28"/>
          <w:szCs w:val="28"/>
          <w:shd w:val="clear" w:color="auto" w:fill="FFFFFF"/>
          <w:lang w:val="ky-KG" w:eastAsia="ru-RU"/>
        </w:rPr>
        <w:t>,</w:t>
      </w:r>
      <w:r w:rsidR="00AB5DB3" w:rsidRPr="00F41B88">
        <w:rPr>
          <w:rFonts w:ascii="Times New Roman" w:eastAsia="Times New Roman" w:hAnsi="Times New Roman" w:cs="Times New Roman"/>
          <w:color w:val="000000"/>
          <w:sz w:val="28"/>
          <w:szCs w:val="28"/>
          <w:shd w:val="clear" w:color="auto" w:fill="FFFFFF"/>
          <w:lang w:val="ky-KG" w:eastAsia="ru-RU"/>
        </w:rPr>
        <w:t>1 пайыздык пунктка төмөндөтүлдү), 2020-2021-жылдарга</w:t>
      </w:r>
      <w:r w:rsidR="00825A2F">
        <w:rPr>
          <w:rFonts w:ascii="Times New Roman" w:eastAsia="Times New Roman" w:hAnsi="Times New Roman" w:cs="Times New Roman"/>
          <w:color w:val="000000"/>
          <w:sz w:val="28"/>
          <w:szCs w:val="28"/>
          <w:shd w:val="clear" w:color="auto" w:fill="FFFFFF"/>
          <w:lang w:val="ky-KG" w:eastAsia="ru-RU"/>
        </w:rPr>
        <w:t xml:space="preserve"> </w:t>
      </w:r>
      <w:r w:rsidR="00AB5DB3" w:rsidRPr="00F41B88">
        <w:rPr>
          <w:rFonts w:ascii="Times New Roman" w:eastAsia="Times New Roman" w:hAnsi="Times New Roman" w:cs="Times New Roman"/>
          <w:color w:val="000000"/>
          <w:sz w:val="28"/>
          <w:szCs w:val="28"/>
          <w:shd w:val="clear" w:color="auto" w:fill="FFFFFF"/>
          <w:lang w:val="ky-KG" w:eastAsia="ru-RU"/>
        </w:rPr>
        <w:t>- орточо алганда 4,0</w:t>
      </w:r>
      <w:r w:rsidR="00643BC0" w:rsidRPr="00F41B88">
        <w:rPr>
          <w:rFonts w:ascii="Times New Roman" w:eastAsia="Times New Roman" w:hAnsi="Times New Roman" w:cs="Times New Roman"/>
          <w:color w:val="000000"/>
          <w:sz w:val="28"/>
          <w:szCs w:val="28"/>
          <w:shd w:val="clear" w:color="auto" w:fill="FFFFFF"/>
          <w:lang w:val="ky-KG" w:eastAsia="ru-RU"/>
        </w:rPr>
        <w:t xml:space="preserve"> </w:t>
      </w:r>
      <w:r w:rsidR="00AB5DB3" w:rsidRPr="00F41B88">
        <w:rPr>
          <w:rFonts w:ascii="Times New Roman" w:eastAsia="Times New Roman" w:hAnsi="Times New Roman" w:cs="Times New Roman"/>
          <w:color w:val="000000"/>
          <w:sz w:val="28"/>
          <w:szCs w:val="28"/>
          <w:shd w:val="clear" w:color="auto" w:fill="FFFFFF"/>
          <w:lang w:val="ky-KG" w:eastAsia="ru-RU"/>
        </w:rPr>
        <w:t>%.</w:t>
      </w:r>
    </w:p>
    <w:p w:rsidR="00AB5DB3" w:rsidRPr="00F41B88" w:rsidRDefault="00AB5DB3"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Гео</w:t>
      </w:r>
      <w:r w:rsidR="00CD1E4A">
        <w:rPr>
          <w:rFonts w:ascii="Times New Roman" w:eastAsia="Times New Roman" w:hAnsi="Times New Roman" w:cs="Times New Roman"/>
          <w:color w:val="000000"/>
          <w:sz w:val="28"/>
          <w:szCs w:val="28"/>
          <w:shd w:val="clear" w:color="auto" w:fill="FFFFFF"/>
          <w:lang w:val="ky-KG" w:eastAsia="ru-RU"/>
        </w:rPr>
        <w:t>саясий</w:t>
      </w:r>
      <w:r w:rsidRPr="00F41B88">
        <w:rPr>
          <w:rFonts w:ascii="Times New Roman" w:eastAsia="Times New Roman" w:hAnsi="Times New Roman" w:cs="Times New Roman"/>
          <w:color w:val="000000"/>
          <w:sz w:val="28"/>
          <w:szCs w:val="28"/>
          <w:shd w:val="clear" w:color="auto" w:fill="FFFFFF"/>
          <w:lang w:val="ky-KG" w:eastAsia="ru-RU"/>
        </w:rPr>
        <w:t xml:space="preserve"> чыңалуунун, тышкы белгисиздиктин сакталышы, соода тоскоолдуктарынын көбөйүшү жана жөнгө салуу системасын кайра карап чыгуу кошумча чакырыктарды/тобокелдиктерди түзөт жана </w:t>
      </w:r>
      <w:r w:rsidR="00EC3293" w:rsidRPr="00F41B88">
        <w:rPr>
          <w:rFonts w:ascii="Times New Roman" w:eastAsia="Times New Roman" w:hAnsi="Times New Roman" w:cs="Times New Roman"/>
          <w:color w:val="000000"/>
          <w:sz w:val="28"/>
          <w:szCs w:val="28"/>
          <w:shd w:val="clear" w:color="auto" w:fill="FFFFFF"/>
          <w:lang w:val="ky-KG" w:eastAsia="ru-RU"/>
        </w:rPr>
        <w:t>дүйнөлүк инвестициялык агымдарга таасир этет жана Казакстанда ИДП</w:t>
      </w:r>
      <w:r w:rsidR="00825A2F">
        <w:rPr>
          <w:rFonts w:ascii="Times New Roman" w:eastAsia="Times New Roman" w:hAnsi="Times New Roman" w:cs="Times New Roman"/>
          <w:color w:val="000000"/>
          <w:sz w:val="28"/>
          <w:szCs w:val="28"/>
          <w:shd w:val="clear" w:color="auto" w:fill="FFFFFF"/>
          <w:lang w:val="ky-KG" w:eastAsia="ru-RU"/>
        </w:rPr>
        <w:t>нын</w:t>
      </w:r>
      <w:r w:rsidR="00EC3293" w:rsidRPr="00F41B88">
        <w:rPr>
          <w:rFonts w:ascii="Times New Roman" w:eastAsia="Times New Roman" w:hAnsi="Times New Roman" w:cs="Times New Roman"/>
          <w:color w:val="000000"/>
          <w:sz w:val="28"/>
          <w:szCs w:val="28"/>
          <w:shd w:val="clear" w:color="auto" w:fill="FFFFFF"/>
          <w:lang w:val="ky-KG" w:eastAsia="ru-RU"/>
        </w:rPr>
        <w:t xml:space="preserve"> өсүшүн чектөөгө алып келет.</w:t>
      </w:r>
    </w:p>
    <w:p w:rsidR="00EC3293" w:rsidRDefault="00EC3293"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 xml:space="preserve">Мунайга баанын өзгөрмөлүүлүгү казакстандык экономиканын өнүгүүсүнө терс салымын кошот жана ИДП төмөндөшүнүн негизги булактарынын бири болуп саналат. 3 ири кендерде: Кашаганда, Тенгизде жана Карачаганакта капиталдык оңдоонун натыйжасында Казактанда мунайды казуу көлөмүнүн кыскарышы күтүлүүдө. </w:t>
      </w: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21"/>
        <w:gridCol w:w="4387"/>
      </w:tblGrid>
      <w:tr w:rsidR="00825A2F" w:rsidTr="00BC009F">
        <w:tc>
          <w:tcPr>
            <w:tcW w:w="4461" w:type="dxa"/>
          </w:tcPr>
          <w:p w:rsidR="00825A2F" w:rsidRDefault="00825A2F" w:rsidP="00825A2F">
            <w:pPr>
              <w:jc w:val="both"/>
              <w:rPr>
                <w:rFonts w:ascii="Times New Roman" w:eastAsia="Times New Roman" w:hAnsi="Times New Roman"/>
                <w:b/>
                <w:color w:val="000000"/>
                <w:sz w:val="28"/>
                <w:szCs w:val="28"/>
                <w:shd w:val="clear" w:color="auto" w:fill="FFFFFF"/>
                <w:lang w:val="ky-KG"/>
              </w:rPr>
            </w:pPr>
            <w:r w:rsidRPr="00825A2F">
              <w:rPr>
                <w:rFonts w:ascii="Times New Roman" w:eastAsia="Times New Roman" w:hAnsi="Times New Roman"/>
                <w:b/>
                <w:color w:val="000000"/>
                <w:sz w:val="24"/>
                <w:szCs w:val="24"/>
                <w:shd w:val="clear" w:color="auto" w:fill="FFFFFF"/>
                <w:lang w:val="ky-KG"/>
              </w:rPr>
              <w:lastRenderedPageBreak/>
              <w:t>3-сүр.</w:t>
            </w:r>
            <w:r w:rsidRPr="00825A2F">
              <w:rPr>
                <w:rFonts w:ascii="Times New Roman" w:eastAsia="Times New Roman" w:hAnsi="Times New Roman"/>
                <w:b/>
                <w:color w:val="000000"/>
                <w:sz w:val="24"/>
                <w:szCs w:val="24"/>
                <w:shd w:val="clear" w:color="auto" w:fill="FFFFFF"/>
              </w:rPr>
              <w:t xml:space="preserve"> </w:t>
            </w:r>
            <w:r w:rsidRPr="00825A2F">
              <w:rPr>
                <w:rFonts w:ascii="Times New Roman" w:eastAsia="Times New Roman" w:hAnsi="Times New Roman"/>
                <w:b/>
                <w:color w:val="000000"/>
                <w:sz w:val="24"/>
                <w:szCs w:val="24"/>
                <w:shd w:val="clear" w:color="auto" w:fill="FFFFFF"/>
                <w:lang w:val="ky-KG"/>
              </w:rPr>
              <w:t>ДБтын Армения</w:t>
            </w:r>
            <w:r>
              <w:rPr>
                <w:rFonts w:ascii="Times New Roman" w:eastAsia="Times New Roman" w:hAnsi="Times New Roman"/>
                <w:b/>
                <w:color w:val="000000"/>
                <w:sz w:val="24"/>
                <w:szCs w:val="24"/>
                <w:shd w:val="clear" w:color="auto" w:fill="FFFFFF"/>
                <w:lang w:val="ky-KG"/>
              </w:rPr>
              <w:t>нда</w:t>
            </w:r>
            <w:r w:rsidRPr="00825A2F">
              <w:rPr>
                <w:rFonts w:ascii="Times New Roman" w:eastAsia="Times New Roman" w:hAnsi="Times New Roman"/>
                <w:b/>
                <w:color w:val="000000"/>
                <w:sz w:val="24"/>
                <w:szCs w:val="24"/>
                <w:shd w:val="clear" w:color="auto" w:fill="FFFFFF"/>
                <w:lang w:val="ky-KG"/>
              </w:rPr>
              <w:t xml:space="preserve"> жана Белоруссия</w:t>
            </w:r>
            <w:r>
              <w:rPr>
                <w:rFonts w:ascii="Times New Roman" w:eastAsia="Times New Roman" w:hAnsi="Times New Roman"/>
                <w:b/>
                <w:color w:val="000000"/>
                <w:sz w:val="24"/>
                <w:szCs w:val="24"/>
                <w:shd w:val="clear" w:color="auto" w:fill="FFFFFF"/>
                <w:lang w:val="ky-KG"/>
              </w:rPr>
              <w:t>да</w:t>
            </w:r>
            <w:r w:rsidRPr="00825A2F">
              <w:rPr>
                <w:rFonts w:ascii="Times New Roman" w:eastAsia="Times New Roman" w:hAnsi="Times New Roman"/>
                <w:b/>
                <w:color w:val="000000"/>
                <w:sz w:val="24"/>
                <w:szCs w:val="24"/>
                <w:shd w:val="clear" w:color="auto" w:fill="FFFFFF"/>
                <w:lang w:val="ky-KG"/>
              </w:rPr>
              <w:t xml:space="preserve"> ИДПнын өсүш темпи боюнча</w:t>
            </w:r>
            <w:r>
              <w:rPr>
                <w:rFonts w:ascii="Times New Roman" w:eastAsia="Times New Roman" w:hAnsi="Times New Roman"/>
                <w:b/>
                <w:color w:val="000000"/>
                <w:sz w:val="24"/>
                <w:szCs w:val="24"/>
                <w:shd w:val="clear" w:color="auto" w:fill="FFFFFF"/>
                <w:lang w:val="ky-KG"/>
              </w:rPr>
              <w:t xml:space="preserve"> </w:t>
            </w:r>
            <w:r w:rsidRPr="00825A2F">
              <w:rPr>
                <w:rFonts w:ascii="Times New Roman" w:eastAsia="Times New Roman" w:hAnsi="Times New Roman"/>
                <w:b/>
                <w:color w:val="000000"/>
                <w:sz w:val="24"/>
                <w:szCs w:val="24"/>
                <w:shd w:val="clear" w:color="auto" w:fill="FFFFFF"/>
                <w:lang w:val="ky-KG"/>
              </w:rPr>
              <w:t>ДБ</w:t>
            </w:r>
            <w:r>
              <w:rPr>
                <w:rFonts w:ascii="Times New Roman" w:eastAsia="Times New Roman" w:hAnsi="Times New Roman"/>
                <w:b/>
                <w:color w:val="000000"/>
                <w:sz w:val="24"/>
                <w:szCs w:val="24"/>
                <w:shd w:val="clear" w:color="auto" w:fill="FFFFFF"/>
                <w:lang w:val="ky-KG"/>
              </w:rPr>
              <w:t>н</w:t>
            </w:r>
            <w:r w:rsidRPr="00825A2F">
              <w:rPr>
                <w:rFonts w:ascii="Times New Roman" w:eastAsia="Times New Roman" w:hAnsi="Times New Roman"/>
                <w:b/>
                <w:color w:val="000000"/>
                <w:sz w:val="24"/>
                <w:szCs w:val="24"/>
                <w:shd w:val="clear" w:color="auto" w:fill="FFFFFF"/>
                <w:lang w:val="ky-KG"/>
              </w:rPr>
              <w:t>ын болжолу, % менен</w:t>
            </w:r>
          </w:p>
        </w:tc>
        <w:tc>
          <w:tcPr>
            <w:tcW w:w="421" w:type="dxa"/>
          </w:tcPr>
          <w:p w:rsidR="00825A2F" w:rsidRDefault="00825A2F" w:rsidP="003463F8">
            <w:pPr>
              <w:jc w:val="both"/>
              <w:rPr>
                <w:rFonts w:ascii="Times New Roman" w:eastAsia="Times New Roman" w:hAnsi="Times New Roman"/>
                <w:b/>
                <w:color w:val="000000"/>
                <w:sz w:val="28"/>
                <w:szCs w:val="28"/>
                <w:shd w:val="clear" w:color="auto" w:fill="FFFFFF"/>
                <w:lang w:val="ky-KG"/>
              </w:rPr>
            </w:pPr>
          </w:p>
        </w:tc>
        <w:tc>
          <w:tcPr>
            <w:tcW w:w="4387" w:type="dxa"/>
          </w:tcPr>
          <w:p w:rsidR="00825A2F" w:rsidRDefault="00825A2F" w:rsidP="00825A2F">
            <w:pPr>
              <w:jc w:val="both"/>
              <w:rPr>
                <w:rFonts w:ascii="Times New Roman" w:eastAsia="Times New Roman" w:hAnsi="Times New Roman"/>
                <w:b/>
                <w:color w:val="000000"/>
                <w:sz w:val="28"/>
                <w:szCs w:val="28"/>
                <w:shd w:val="clear" w:color="auto" w:fill="FFFFFF"/>
                <w:lang w:val="ky-KG"/>
              </w:rPr>
            </w:pPr>
            <w:r w:rsidRPr="00825A2F">
              <w:rPr>
                <w:rFonts w:ascii="Times New Roman" w:eastAsia="Times New Roman" w:hAnsi="Times New Roman"/>
                <w:b/>
                <w:color w:val="000000"/>
                <w:sz w:val="24"/>
                <w:szCs w:val="24"/>
                <w:shd w:val="clear" w:color="auto" w:fill="FFFFFF"/>
                <w:lang w:val="ky-KG"/>
              </w:rPr>
              <w:t>4-сүр. РФ</w:t>
            </w:r>
            <w:r>
              <w:rPr>
                <w:rFonts w:ascii="Times New Roman" w:eastAsia="Times New Roman" w:hAnsi="Times New Roman"/>
                <w:b/>
                <w:color w:val="000000"/>
                <w:sz w:val="24"/>
                <w:szCs w:val="24"/>
                <w:shd w:val="clear" w:color="auto" w:fill="FFFFFF"/>
                <w:lang w:val="ky-KG"/>
              </w:rPr>
              <w:t>те</w:t>
            </w:r>
            <w:r w:rsidRPr="00825A2F">
              <w:rPr>
                <w:rFonts w:ascii="Times New Roman" w:eastAsia="Times New Roman" w:hAnsi="Times New Roman"/>
                <w:b/>
                <w:color w:val="000000"/>
                <w:sz w:val="24"/>
                <w:szCs w:val="24"/>
                <w:shd w:val="clear" w:color="auto" w:fill="FFFFFF"/>
                <w:lang w:val="ky-KG"/>
              </w:rPr>
              <w:t xml:space="preserve"> жана </w:t>
            </w:r>
            <w:r>
              <w:rPr>
                <w:rFonts w:ascii="Times New Roman" w:eastAsia="Times New Roman" w:hAnsi="Times New Roman"/>
                <w:b/>
                <w:color w:val="000000"/>
                <w:sz w:val="24"/>
                <w:szCs w:val="24"/>
                <w:shd w:val="clear" w:color="auto" w:fill="FFFFFF"/>
                <w:lang w:val="ky-KG"/>
              </w:rPr>
              <w:t xml:space="preserve">Казакстан </w:t>
            </w:r>
            <w:r w:rsidRPr="00825A2F">
              <w:rPr>
                <w:rFonts w:ascii="Times New Roman" w:eastAsia="Times New Roman" w:hAnsi="Times New Roman"/>
                <w:b/>
                <w:color w:val="000000"/>
                <w:sz w:val="24"/>
                <w:szCs w:val="24"/>
                <w:shd w:val="clear" w:color="auto" w:fill="FFFFFF"/>
                <w:lang w:val="ky-KG"/>
              </w:rPr>
              <w:t>Республика</w:t>
            </w:r>
            <w:r>
              <w:rPr>
                <w:rFonts w:ascii="Times New Roman" w:eastAsia="Times New Roman" w:hAnsi="Times New Roman"/>
                <w:b/>
                <w:color w:val="000000"/>
                <w:sz w:val="24"/>
                <w:szCs w:val="24"/>
                <w:shd w:val="clear" w:color="auto" w:fill="FFFFFF"/>
                <w:lang w:val="ky-KG"/>
              </w:rPr>
              <w:t>сында</w:t>
            </w:r>
            <w:r w:rsidRPr="00825A2F">
              <w:rPr>
                <w:rFonts w:ascii="Times New Roman" w:eastAsia="Times New Roman" w:hAnsi="Times New Roman"/>
                <w:b/>
                <w:color w:val="000000"/>
                <w:sz w:val="24"/>
                <w:szCs w:val="24"/>
                <w:shd w:val="clear" w:color="auto" w:fill="FFFFFF"/>
                <w:lang w:val="ky-KG"/>
              </w:rPr>
              <w:t xml:space="preserve"> ИДПнын өсүш темпи</w:t>
            </w:r>
            <w:r>
              <w:rPr>
                <w:rFonts w:ascii="Times New Roman" w:eastAsia="Times New Roman" w:hAnsi="Times New Roman"/>
                <w:b/>
                <w:color w:val="000000"/>
                <w:sz w:val="24"/>
                <w:szCs w:val="24"/>
                <w:shd w:val="clear" w:color="auto" w:fill="FFFFFF"/>
                <w:lang w:val="ky-KG"/>
              </w:rPr>
              <w:t xml:space="preserve"> </w:t>
            </w:r>
            <w:r w:rsidRPr="00825A2F">
              <w:rPr>
                <w:rFonts w:ascii="Times New Roman" w:eastAsia="Times New Roman" w:hAnsi="Times New Roman"/>
                <w:b/>
                <w:color w:val="000000"/>
                <w:sz w:val="24"/>
                <w:szCs w:val="24"/>
                <w:shd w:val="clear" w:color="auto" w:fill="FFFFFF"/>
                <w:lang w:val="ky-KG"/>
              </w:rPr>
              <w:t>боюнча болжол (өл</w:t>
            </w:r>
            <w:r>
              <w:rPr>
                <w:rFonts w:ascii="Times New Roman" w:eastAsia="Times New Roman" w:hAnsi="Times New Roman"/>
                <w:b/>
                <w:color w:val="000000"/>
                <w:sz w:val="24"/>
                <w:szCs w:val="24"/>
                <w:shd w:val="clear" w:color="auto" w:fill="FFFFFF"/>
                <w:lang w:val="ky-KG"/>
              </w:rPr>
              <w:t>к</w:t>
            </w:r>
            <w:r w:rsidRPr="00825A2F">
              <w:rPr>
                <w:rFonts w:ascii="Times New Roman" w:eastAsia="Times New Roman" w:hAnsi="Times New Roman"/>
                <w:b/>
                <w:color w:val="000000"/>
                <w:sz w:val="24"/>
                <w:szCs w:val="24"/>
                <w:shd w:val="clear" w:color="auto" w:fill="FFFFFF"/>
                <w:lang w:val="ky-KG"/>
              </w:rPr>
              <w:t>ө</w:t>
            </w:r>
            <w:r>
              <w:rPr>
                <w:rFonts w:ascii="Times New Roman" w:eastAsia="Times New Roman" w:hAnsi="Times New Roman"/>
                <w:b/>
                <w:color w:val="000000"/>
                <w:sz w:val="24"/>
                <w:szCs w:val="24"/>
                <w:shd w:val="clear" w:color="auto" w:fill="FFFFFF"/>
                <w:lang w:val="ky-KG"/>
              </w:rPr>
              <w:t>н</w:t>
            </w:r>
            <w:r w:rsidRPr="00825A2F">
              <w:rPr>
                <w:rFonts w:ascii="Times New Roman" w:eastAsia="Times New Roman" w:hAnsi="Times New Roman"/>
                <w:b/>
                <w:color w:val="000000"/>
                <w:sz w:val="24"/>
                <w:szCs w:val="24"/>
                <w:shd w:val="clear" w:color="auto" w:fill="FFFFFF"/>
                <w:lang w:val="ky-KG"/>
              </w:rPr>
              <w:t>ү</w:t>
            </w:r>
            <w:r>
              <w:rPr>
                <w:rFonts w:ascii="Times New Roman" w:eastAsia="Times New Roman" w:hAnsi="Times New Roman"/>
                <w:b/>
                <w:color w:val="000000"/>
                <w:sz w:val="24"/>
                <w:szCs w:val="24"/>
                <w:shd w:val="clear" w:color="auto" w:fill="FFFFFF"/>
                <w:lang w:val="ky-KG"/>
              </w:rPr>
              <w:t>н</w:t>
            </w:r>
            <w:r w:rsidRPr="00825A2F">
              <w:rPr>
                <w:rFonts w:ascii="Times New Roman" w:eastAsia="Times New Roman" w:hAnsi="Times New Roman"/>
                <w:b/>
                <w:color w:val="000000"/>
                <w:sz w:val="24"/>
                <w:szCs w:val="24"/>
                <w:shd w:val="clear" w:color="auto" w:fill="FFFFFF"/>
                <w:lang w:val="ky-KG"/>
              </w:rPr>
              <w:t xml:space="preserve"> экономи</w:t>
            </w:r>
            <w:r>
              <w:rPr>
                <w:rFonts w:ascii="Times New Roman" w:eastAsia="Times New Roman" w:hAnsi="Times New Roman"/>
                <w:b/>
                <w:color w:val="000000"/>
                <w:sz w:val="24"/>
                <w:szCs w:val="24"/>
                <w:shd w:val="clear" w:color="auto" w:fill="FFFFFF"/>
                <w:lang w:val="ky-KG"/>
              </w:rPr>
              <w:t>ка</w:t>
            </w:r>
            <w:r w:rsidRPr="00825A2F">
              <w:rPr>
                <w:rFonts w:ascii="Times New Roman" w:eastAsia="Times New Roman" w:hAnsi="Times New Roman"/>
                <w:b/>
                <w:color w:val="000000"/>
                <w:sz w:val="24"/>
                <w:szCs w:val="24"/>
                <w:shd w:val="clear" w:color="auto" w:fill="FFFFFF"/>
                <w:lang w:val="ky-KG"/>
              </w:rPr>
              <w:t xml:space="preserve"> министрили), % менен</w:t>
            </w:r>
          </w:p>
        </w:tc>
      </w:tr>
    </w:tbl>
    <w:p w:rsidR="00634FBE" w:rsidRPr="00F41B88" w:rsidRDefault="00634FBE"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r w:rsidRPr="00F41B88">
        <w:rPr>
          <w:rFonts w:ascii="Times New Roman" w:eastAsia="Times New Roman" w:hAnsi="Times New Roman" w:cs="Times New Roman"/>
          <w:noProof/>
          <w:color w:val="000000"/>
          <w:sz w:val="28"/>
          <w:szCs w:val="28"/>
          <w:lang w:eastAsia="ru-RU"/>
        </w:rPr>
        <w:drawing>
          <wp:anchor distT="0" distB="1905" distL="114300" distR="114300" simplePos="0" relativeHeight="251655168" behindDoc="0" locked="0" layoutInCell="1" allowOverlap="1" wp14:anchorId="296F75DF" wp14:editId="3409B990">
            <wp:simplePos x="0" y="0"/>
            <wp:positionH relativeFrom="column">
              <wp:posOffset>3096895</wp:posOffset>
            </wp:positionH>
            <wp:positionV relativeFrom="paragraph">
              <wp:posOffset>86360</wp:posOffset>
            </wp:positionV>
            <wp:extent cx="2933700" cy="1857375"/>
            <wp:effectExtent l="0" t="0" r="0" b="0"/>
            <wp:wrapNone/>
            <wp:docPr id="2"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Pr="00F41B88">
        <w:rPr>
          <w:rFonts w:ascii="Times New Roman" w:hAnsi="Times New Roman" w:cs="Times New Roman"/>
          <w:noProof/>
          <w:sz w:val="28"/>
          <w:szCs w:val="28"/>
          <w:lang w:eastAsia="ru-RU"/>
        </w:rPr>
        <w:drawing>
          <wp:anchor distT="0" distB="2794" distL="114300" distR="114300" simplePos="0" relativeHeight="251652096" behindDoc="0" locked="0" layoutInCell="1" allowOverlap="1" wp14:anchorId="7420A313" wp14:editId="231D00F9">
            <wp:simplePos x="0" y="0"/>
            <wp:positionH relativeFrom="margin">
              <wp:posOffset>0</wp:posOffset>
            </wp:positionH>
            <wp:positionV relativeFrom="paragraph">
              <wp:posOffset>28575</wp:posOffset>
            </wp:positionV>
            <wp:extent cx="2914650" cy="1849755"/>
            <wp:effectExtent l="0" t="0" r="0" b="0"/>
            <wp:wrapNone/>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634FBE" w:rsidRDefault="00634FBE"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BC009F"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BC009F" w:rsidRPr="00F41B88"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eastAsia="ru-RU"/>
        </w:rPr>
      </w:pPr>
    </w:p>
    <w:p w:rsidR="007A391C" w:rsidRPr="00F41B88" w:rsidRDefault="00ED6AA6" w:rsidP="00120007">
      <w:pPr>
        <w:spacing w:after="0" w:line="240" w:lineRule="auto"/>
        <w:ind w:firstLine="709"/>
        <w:jc w:val="both"/>
        <w:rPr>
          <w:rFonts w:ascii="Times New Roman" w:eastAsia="Times New Roman" w:hAnsi="Times New Roman" w:cs="Times New Roman"/>
          <w:sz w:val="28"/>
          <w:szCs w:val="28"/>
          <w:shd w:val="clear" w:color="auto" w:fill="FFFFFF"/>
          <w:lang w:val="ky-KG" w:eastAsia="ru-RU"/>
        </w:rPr>
      </w:pPr>
      <w:r w:rsidRPr="00A81B3A">
        <w:rPr>
          <w:rFonts w:ascii="Times New Roman" w:eastAsia="Times New Roman" w:hAnsi="Times New Roman" w:cs="Times New Roman"/>
          <w:color w:val="000000"/>
          <w:sz w:val="28"/>
          <w:szCs w:val="28"/>
          <w:shd w:val="clear" w:color="auto" w:fill="FFFFFF"/>
          <w:lang w:val="ky-KG" w:eastAsia="ru-RU"/>
        </w:rPr>
        <w:t>Мунайдын дүйнөлүк рыногу</w:t>
      </w:r>
      <w:r w:rsidR="00634FBE" w:rsidRPr="00A81B3A">
        <w:rPr>
          <w:rFonts w:ascii="Times New Roman" w:eastAsia="Times New Roman" w:hAnsi="Times New Roman" w:cs="Times New Roman"/>
          <w:sz w:val="28"/>
          <w:szCs w:val="28"/>
          <w:shd w:val="clear" w:color="auto" w:fill="FFFFFF"/>
          <w:lang w:eastAsia="ru-RU"/>
        </w:rPr>
        <w:t xml:space="preserve">. </w:t>
      </w:r>
      <w:r w:rsidRPr="00A81B3A">
        <w:rPr>
          <w:rFonts w:ascii="Times New Roman" w:eastAsia="Times New Roman" w:hAnsi="Times New Roman" w:cs="Times New Roman"/>
          <w:sz w:val="28"/>
          <w:szCs w:val="28"/>
          <w:shd w:val="clear" w:color="auto" w:fill="FFFFFF"/>
          <w:lang w:val="ky-KG" w:eastAsia="ru-RU"/>
        </w:rPr>
        <w:t>Мунай рыногунда баанын</w:t>
      </w:r>
      <w:r w:rsidRPr="00F41B88">
        <w:rPr>
          <w:rFonts w:ascii="Times New Roman" w:eastAsia="Times New Roman" w:hAnsi="Times New Roman" w:cs="Times New Roman"/>
          <w:sz w:val="28"/>
          <w:szCs w:val="28"/>
          <w:shd w:val="clear" w:color="auto" w:fill="FFFFFF"/>
          <w:lang w:val="ky-KG" w:eastAsia="ru-RU"/>
        </w:rPr>
        <w:t xml:space="preserve"> өзгөрмөлүүлүгү үчүн фундаменталдык өбөлгө болуп: </w:t>
      </w:r>
      <w:r w:rsidR="0056079A" w:rsidRPr="00F41B88">
        <w:rPr>
          <w:rFonts w:ascii="Times New Roman" w:eastAsia="Times New Roman" w:hAnsi="Times New Roman" w:cs="Times New Roman"/>
          <w:sz w:val="28"/>
          <w:szCs w:val="28"/>
          <w:shd w:val="clear" w:color="auto" w:fill="FFFFFF"/>
          <w:lang w:val="ky-KG" w:eastAsia="ru-RU"/>
        </w:rPr>
        <w:t xml:space="preserve">мунайды казууну чектеген </w:t>
      </w:r>
      <w:r w:rsidR="00643BC0" w:rsidRPr="00F41B88">
        <w:rPr>
          <w:rFonts w:ascii="Times New Roman" w:eastAsia="Times New Roman" w:hAnsi="Times New Roman" w:cs="Times New Roman"/>
          <w:sz w:val="28"/>
          <w:szCs w:val="28"/>
          <w:shd w:val="clear" w:color="auto" w:fill="FFFFFF"/>
          <w:lang w:eastAsia="ru-RU"/>
        </w:rPr>
        <w:t xml:space="preserve">2019-жылдын аягына чейин </w:t>
      </w:r>
      <w:r w:rsidRPr="00F41B88">
        <w:rPr>
          <w:rFonts w:ascii="Times New Roman" w:eastAsia="Times New Roman" w:hAnsi="Times New Roman" w:cs="Times New Roman"/>
          <w:sz w:val="28"/>
          <w:szCs w:val="28"/>
          <w:shd w:val="clear" w:color="auto" w:fill="FFFFFF"/>
          <w:lang w:val="ky-KG" w:eastAsia="ru-RU"/>
        </w:rPr>
        <w:t>ОПЕК+ макулдашуусунун аракеттерин кайра карап чыгуу</w:t>
      </w:r>
      <w:r w:rsidR="00643BC0" w:rsidRPr="00F41B88">
        <w:rPr>
          <w:rFonts w:ascii="Times New Roman" w:eastAsia="Times New Roman" w:hAnsi="Times New Roman" w:cs="Times New Roman"/>
          <w:sz w:val="28"/>
          <w:szCs w:val="28"/>
          <w:shd w:val="clear" w:color="auto" w:fill="FFFFFF"/>
          <w:lang w:val="ky-KG" w:eastAsia="ru-RU"/>
        </w:rPr>
        <w:t>ну узартуу мүмкүнчүлүгү</w:t>
      </w:r>
      <w:r w:rsidR="0056079A" w:rsidRPr="00F41B88">
        <w:rPr>
          <w:rFonts w:ascii="Times New Roman" w:eastAsia="Times New Roman" w:hAnsi="Times New Roman" w:cs="Times New Roman"/>
          <w:sz w:val="28"/>
          <w:szCs w:val="28"/>
          <w:shd w:val="clear" w:color="auto" w:fill="FFFFFF"/>
          <w:lang w:val="ky-KG" w:eastAsia="ru-RU"/>
        </w:rPr>
        <w:t xml:space="preserve"> (2018-жылдын декабрь айынын башында ОПЕК+ өлкөлөрүнүн жана уюмга кирбеген бир катар мамлекеттердин жыйынында 2019-жылдын апрель айын</w:t>
      </w:r>
      <w:r w:rsidR="00BC009F">
        <w:rPr>
          <w:rFonts w:ascii="Times New Roman" w:eastAsia="Times New Roman" w:hAnsi="Times New Roman" w:cs="Times New Roman"/>
          <w:sz w:val="28"/>
          <w:szCs w:val="28"/>
          <w:shd w:val="clear" w:color="auto" w:fill="FFFFFF"/>
          <w:lang w:val="ky-KG" w:eastAsia="ru-RU"/>
        </w:rPr>
        <w:t xml:space="preserve">да кайра карап чыгуу мүмкүндүгү </w:t>
      </w:r>
      <w:r w:rsidR="0056079A" w:rsidRPr="00F41B88">
        <w:rPr>
          <w:rFonts w:ascii="Times New Roman" w:eastAsia="Times New Roman" w:hAnsi="Times New Roman" w:cs="Times New Roman"/>
          <w:sz w:val="28"/>
          <w:szCs w:val="28"/>
          <w:shd w:val="clear" w:color="auto" w:fill="FFFFFF"/>
          <w:lang w:val="ky-KG" w:eastAsia="ru-RU"/>
        </w:rPr>
        <w:t>менен</w:t>
      </w:r>
      <w:r w:rsidR="00BC009F">
        <w:rPr>
          <w:rFonts w:ascii="Times New Roman" w:eastAsia="Times New Roman" w:hAnsi="Times New Roman" w:cs="Times New Roman"/>
          <w:sz w:val="28"/>
          <w:szCs w:val="28"/>
          <w:shd w:val="clear" w:color="auto" w:fill="FFFFFF"/>
          <w:lang w:val="ky-KG" w:eastAsia="ru-RU"/>
        </w:rPr>
        <w:t xml:space="preserve"> </w:t>
      </w:r>
      <w:r w:rsidR="0056079A" w:rsidRPr="00F41B88">
        <w:rPr>
          <w:rFonts w:ascii="Times New Roman" w:eastAsia="Times New Roman" w:hAnsi="Times New Roman" w:cs="Times New Roman"/>
          <w:sz w:val="28"/>
          <w:szCs w:val="28"/>
          <w:shd w:val="clear" w:color="auto" w:fill="FFFFFF"/>
          <w:lang w:val="ky-KG" w:eastAsia="ru-RU"/>
        </w:rPr>
        <w:t>2019-жылдын январынан тартып жарым жылдык боюнча мунайды казуунун деңгээлин 1,2 млн</w:t>
      </w:r>
      <w:r w:rsidR="00643BC0" w:rsidRPr="002F658A">
        <w:rPr>
          <w:rFonts w:ascii="Times New Roman" w:eastAsia="Times New Roman" w:hAnsi="Times New Roman" w:cs="Times New Roman"/>
          <w:sz w:val="28"/>
          <w:szCs w:val="28"/>
          <w:shd w:val="clear" w:color="auto" w:fill="FFFFFF"/>
          <w:lang w:val="ky-KG" w:eastAsia="ru-RU"/>
        </w:rPr>
        <w:t xml:space="preserve"> </w:t>
      </w:r>
      <w:r w:rsidR="0056079A" w:rsidRPr="00F41B88">
        <w:rPr>
          <w:rFonts w:ascii="Times New Roman" w:eastAsia="Times New Roman" w:hAnsi="Times New Roman" w:cs="Times New Roman"/>
          <w:sz w:val="28"/>
          <w:szCs w:val="28"/>
          <w:shd w:val="clear" w:color="auto" w:fill="FFFFFF"/>
          <w:lang w:val="ky-KG" w:eastAsia="ru-RU"/>
        </w:rPr>
        <w:t>баррелге кыскартуу жөнүндө макулдашышкан)</w:t>
      </w:r>
      <w:r w:rsidRPr="00F41B88">
        <w:rPr>
          <w:rFonts w:ascii="Times New Roman" w:eastAsia="Times New Roman" w:hAnsi="Times New Roman" w:cs="Times New Roman"/>
          <w:sz w:val="28"/>
          <w:szCs w:val="28"/>
          <w:shd w:val="clear" w:color="auto" w:fill="FFFFFF"/>
          <w:lang w:val="ky-KG" w:eastAsia="ru-RU"/>
        </w:rPr>
        <w:t>,</w:t>
      </w:r>
      <w:r w:rsidR="0056079A" w:rsidRPr="00F41B88">
        <w:rPr>
          <w:rFonts w:ascii="Times New Roman" w:eastAsia="Times New Roman" w:hAnsi="Times New Roman" w:cs="Times New Roman"/>
          <w:sz w:val="28"/>
          <w:szCs w:val="28"/>
          <w:shd w:val="clear" w:color="auto" w:fill="FFFFFF"/>
          <w:lang w:val="ky-KG" w:eastAsia="ru-RU"/>
        </w:rPr>
        <w:t xml:space="preserve"> </w:t>
      </w:r>
      <w:r w:rsidR="007A391C" w:rsidRPr="00F41B88">
        <w:rPr>
          <w:rFonts w:ascii="Times New Roman" w:eastAsia="Times New Roman" w:hAnsi="Times New Roman" w:cs="Times New Roman"/>
          <w:sz w:val="28"/>
          <w:szCs w:val="28"/>
          <w:shd w:val="clear" w:color="auto" w:fill="FFFFFF"/>
          <w:lang w:val="ky-KG" w:eastAsia="ru-RU"/>
        </w:rPr>
        <w:t>жолугушуусунун жыйынтыгы</w:t>
      </w:r>
      <w:r w:rsidR="00852A38" w:rsidRPr="00F41B88">
        <w:rPr>
          <w:rFonts w:ascii="Times New Roman" w:eastAsia="Times New Roman" w:hAnsi="Times New Roman" w:cs="Times New Roman"/>
          <w:sz w:val="28"/>
          <w:szCs w:val="28"/>
          <w:shd w:val="clear" w:color="auto" w:fill="FFFFFF"/>
          <w:lang w:val="ky-KG" w:eastAsia="ru-RU"/>
        </w:rPr>
        <w:t>н чечими</w:t>
      </w:r>
      <w:r w:rsidR="007A391C" w:rsidRPr="00F41B88">
        <w:rPr>
          <w:rFonts w:ascii="Times New Roman" w:eastAsia="Times New Roman" w:hAnsi="Times New Roman" w:cs="Times New Roman"/>
          <w:sz w:val="28"/>
          <w:szCs w:val="28"/>
          <w:shd w:val="clear" w:color="auto" w:fill="FFFFFF"/>
          <w:lang w:val="ky-KG" w:eastAsia="ru-RU"/>
        </w:rPr>
        <w:t xml:space="preserve"> мунайдын баасына оң</w:t>
      </w:r>
      <w:r w:rsidR="00A81B3A">
        <w:rPr>
          <w:rFonts w:ascii="Times New Roman" w:eastAsia="Times New Roman" w:hAnsi="Times New Roman" w:cs="Times New Roman"/>
          <w:sz w:val="28"/>
          <w:szCs w:val="28"/>
          <w:shd w:val="clear" w:color="auto" w:fill="FFFFFF"/>
          <w:lang w:val="ky-KG" w:eastAsia="ru-RU"/>
        </w:rPr>
        <w:t xml:space="preserve"> жана </w:t>
      </w:r>
      <w:r w:rsidR="00A81B3A" w:rsidRPr="00A81B3A">
        <w:rPr>
          <w:rFonts w:ascii="Times New Roman" w:eastAsia="Times New Roman" w:hAnsi="Times New Roman" w:cs="Times New Roman"/>
          <w:sz w:val="28"/>
          <w:szCs w:val="28"/>
          <w:shd w:val="clear" w:color="auto" w:fill="FFFFFF"/>
          <w:lang w:val="ky-KG" w:eastAsia="ru-RU"/>
        </w:rPr>
        <w:t>ошондой эле</w:t>
      </w:r>
      <w:r w:rsidR="007A391C" w:rsidRPr="00F41B88">
        <w:rPr>
          <w:rFonts w:ascii="Times New Roman" w:eastAsia="Times New Roman" w:hAnsi="Times New Roman" w:cs="Times New Roman"/>
          <w:sz w:val="28"/>
          <w:szCs w:val="28"/>
          <w:shd w:val="clear" w:color="auto" w:fill="FFFFFF"/>
          <w:lang w:val="ky-KG" w:eastAsia="ru-RU"/>
        </w:rPr>
        <w:t xml:space="preserve"> терс таасирин тийгизиши мүмкүн</w:t>
      </w:r>
      <w:r w:rsidR="00634FBE" w:rsidRPr="002F658A">
        <w:rPr>
          <w:rFonts w:ascii="Times New Roman" w:eastAsia="Times New Roman" w:hAnsi="Times New Roman" w:cs="Times New Roman"/>
          <w:sz w:val="28"/>
          <w:szCs w:val="28"/>
          <w:shd w:val="clear" w:color="auto" w:fill="FFFFFF"/>
          <w:lang w:val="ky-KG" w:eastAsia="ru-RU"/>
        </w:rPr>
        <w:t>;</w:t>
      </w:r>
      <w:r w:rsidR="007A391C" w:rsidRPr="00F41B88">
        <w:rPr>
          <w:rFonts w:ascii="Times New Roman" w:eastAsia="Times New Roman" w:hAnsi="Times New Roman" w:cs="Times New Roman"/>
          <w:sz w:val="28"/>
          <w:szCs w:val="28"/>
          <w:shd w:val="clear" w:color="auto" w:fill="FFFFFF"/>
          <w:lang w:val="ky-KG" w:eastAsia="ru-RU"/>
        </w:rPr>
        <w:t xml:space="preserve"> </w:t>
      </w:r>
      <w:r w:rsidR="005140BE" w:rsidRPr="00C02FB0">
        <w:rPr>
          <w:rFonts w:ascii="Times New Roman" w:eastAsia="Times New Roman" w:hAnsi="Times New Roman" w:cs="Times New Roman"/>
          <w:sz w:val="28"/>
          <w:szCs w:val="28"/>
          <w:shd w:val="clear" w:color="auto" w:fill="FFFFFF"/>
          <w:lang w:val="ky-KG" w:eastAsia="ru-RU"/>
        </w:rPr>
        <w:t xml:space="preserve">Иранга каршы санкцияларды активдештирүү ыктымалдыгынын себептери боюнча </w:t>
      </w:r>
      <w:r w:rsidR="007A391C" w:rsidRPr="00C02FB0">
        <w:rPr>
          <w:rFonts w:ascii="Times New Roman" w:eastAsia="Times New Roman" w:hAnsi="Times New Roman" w:cs="Times New Roman"/>
          <w:sz w:val="28"/>
          <w:szCs w:val="28"/>
          <w:shd w:val="clear" w:color="auto" w:fill="FFFFFF"/>
          <w:lang w:val="ky-KG" w:eastAsia="ru-RU"/>
        </w:rPr>
        <w:t>мунайдын негизги өндүрүүчүлөрүнүн (Жакынкы Чыгыш жана Түндүк Америка) айланасындагы гео</w:t>
      </w:r>
      <w:r w:rsidR="00CD1E4A">
        <w:rPr>
          <w:rFonts w:ascii="Times New Roman" w:eastAsia="Times New Roman" w:hAnsi="Times New Roman" w:cs="Times New Roman"/>
          <w:sz w:val="28"/>
          <w:szCs w:val="28"/>
          <w:shd w:val="clear" w:color="auto" w:fill="FFFFFF"/>
          <w:lang w:val="ky-KG" w:eastAsia="ru-RU"/>
        </w:rPr>
        <w:t>саясий</w:t>
      </w:r>
      <w:r w:rsidR="007A391C" w:rsidRPr="00C02FB0">
        <w:rPr>
          <w:rFonts w:ascii="Times New Roman" w:eastAsia="Times New Roman" w:hAnsi="Times New Roman" w:cs="Times New Roman"/>
          <w:sz w:val="28"/>
          <w:szCs w:val="28"/>
          <w:shd w:val="clear" w:color="auto" w:fill="FFFFFF"/>
          <w:lang w:val="ky-KG" w:eastAsia="ru-RU"/>
        </w:rPr>
        <w:t xml:space="preserve"> окуялар</w:t>
      </w:r>
      <w:r w:rsidR="00B707EA" w:rsidRPr="00C02FB0">
        <w:rPr>
          <w:rFonts w:ascii="Times New Roman" w:eastAsia="Times New Roman" w:hAnsi="Times New Roman" w:cs="Times New Roman"/>
          <w:sz w:val="28"/>
          <w:szCs w:val="28"/>
          <w:shd w:val="clear" w:color="auto" w:fill="FFFFFF"/>
          <w:lang w:val="ky-KG" w:eastAsia="ru-RU"/>
        </w:rPr>
        <w:t>;</w:t>
      </w:r>
      <w:r w:rsidR="00B707EA" w:rsidRPr="00F41B88">
        <w:rPr>
          <w:rFonts w:ascii="Times New Roman" w:eastAsia="Times New Roman" w:hAnsi="Times New Roman" w:cs="Times New Roman"/>
          <w:sz w:val="28"/>
          <w:szCs w:val="28"/>
          <w:shd w:val="clear" w:color="auto" w:fill="FFFFFF"/>
          <w:lang w:val="ky-KG" w:eastAsia="ru-RU"/>
        </w:rPr>
        <w:t xml:space="preserve"> </w:t>
      </w:r>
      <w:r w:rsidR="00B707EA" w:rsidRPr="00355FEA">
        <w:rPr>
          <w:rFonts w:ascii="Times New Roman" w:eastAsia="Times New Roman" w:hAnsi="Times New Roman" w:cs="Times New Roman"/>
          <w:sz w:val="28"/>
          <w:szCs w:val="28"/>
          <w:shd w:val="clear" w:color="auto" w:fill="FFFFFF"/>
          <w:lang w:val="ky-KG" w:eastAsia="ru-RU"/>
        </w:rPr>
        <w:t xml:space="preserve">АКШ менен Кытайдын ортосундагы </w:t>
      </w:r>
      <w:r w:rsidR="00120007" w:rsidRPr="00355FEA">
        <w:rPr>
          <w:rFonts w:ascii="Times New Roman" w:eastAsia="Times New Roman" w:hAnsi="Times New Roman" w:cs="Times New Roman"/>
          <w:sz w:val="28"/>
          <w:szCs w:val="28"/>
          <w:shd w:val="clear" w:color="auto" w:fill="FFFFFF"/>
          <w:lang w:val="ky-KG" w:eastAsia="ru-RU"/>
        </w:rPr>
        <w:t>“</w:t>
      </w:r>
      <w:r w:rsidR="00B707EA" w:rsidRPr="00355FEA">
        <w:rPr>
          <w:rFonts w:ascii="Times New Roman" w:eastAsia="Times New Roman" w:hAnsi="Times New Roman" w:cs="Times New Roman"/>
          <w:sz w:val="28"/>
          <w:szCs w:val="28"/>
          <w:shd w:val="clear" w:color="auto" w:fill="FFFFFF"/>
          <w:lang w:val="ky-KG" w:eastAsia="ru-RU"/>
        </w:rPr>
        <w:t>соода согуш</w:t>
      </w:r>
      <w:r w:rsidR="00293033" w:rsidRPr="00355FEA">
        <w:rPr>
          <w:rFonts w:ascii="Times New Roman" w:eastAsia="Times New Roman" w:hAnsi="Times New Roman" w:cs="Times New Roman"/>
          <w:sz w:val="28"/>
          <w:szCs w:val="28"/>
          <w:shd w:val="clear" w:color="auto" w:fill="FFFFFF"/>
          <w:lang w:val="ky-KG" w:eastAsia="ru-RU"/>
        </w:rPr>
        <w:t>ун</w:t>
      </w:r>
      <w:r w:rsidR="00120007" w:rsidRPr="00355FEA">
        <w:rPr>
          <w:rFonts w:ascii="Times New Roman" w:eastAsia="Times New Roman" w:hAnsi="Times New Roman" w:cs="Times New Roman"/>
          <w:sz w:val="28"/>
          <w:szCs w:val="28"/>
          <w:shd w:val="clear" w:color="auto" w:fill="FFFFFF"/>
          <w:lang w:val="ky-KG" w:eastAsia="ru-RU"/>
        </w:rPr>
        <w:t>”</w:t>
      </w:r>
      <w:r w:rsidR="00B707EA" w:rsidRPr="00355FEA">
        <w:rPr>
          <w:rFonts w:ascii="Times New Roman" w:eastAsia="Times New Roman" w:hAnsi="Times New Roman" w:cs="Times New Roman"/>
          <w:sz w:val="28"/>
          <w:szCs w:val="28"/>
          <w:shd w:val="clear" w:color="auto" w:fill="FFFFFF"/>
          <w:lang w:val="ky-KG" w:eastAsia="ru-RU"/>
        </w:rPr>
        <w:t xml:space="preserve"> </w:t>
      </w:r>
      <w:r w:rsidR="00293033" w:rsidRPr="00355FEA">
        <w:rPr>
          <w:rFonts w:ascii="Times New Roman" w:eastAsia="Times New Roman" w:hAnsi="Times New Roman" w:cs="Times New Roman"/>
          <w:sz w:val="28"/>
          <w:szCs w:val="28"/>
          <w:shd w:val="clear" w:color="auto" w:fill="FFFFFF"/>
          <w:lang w:val="ky-KG" w:eastAsia="ru-RU"/>
        </w:rPr>
        <w:t>акырындык менен жөн</w:t>
      </w:r>
      <w:r w:rsidR="00120007" w:rsidRPr="00355FEA">
        <w:rPr>
          <w:rFonts w:ascii="Times New Roman" w:eastAsia="Times New Roman" w:hAnsi="Times New Roman" w:cs="Times New Roman"/>
          <w:sz w:val="28"/>
          <w:szCs w:val="28"/>
          <w:shd w:val="clear" w:color="auto" w:fill="FFFFFF"/>
          <w:lang w:val="ky-KG" w:eastAsia="ru-RU"/>
        </w:rPr>
        <w:t>гө салынышы</w:t>
      </w:r>
      <w:r w:rsidR="00120007" w:rsidRPr="00F41B88">
        <w:rPr>
          <w:rFonts w:ascii="Times New Roman" w:eastAsia="Times New Roman" w:hAnsi="Times New Roman" w:cs="Times New Roman"/>
          <w:sz w:val="28"/>
          <w:szCs w:val="28"/>
          <w:shd w:val="clear" w:color="auto" w:fill="FFFFFF"/>
          <w:lang w:val="ky-KG" w:eastAsia="ru-RU"/>
        </w:rPr>
        <w:t>.</w:t>
      </w:r>
      <w:r w:rsidR="00634FBE" w:rsidRPr="002F658A">
        <w:rPr>
          <w:rFonts w:ascii="Times New Roman" w:eastAsia="Times New Roman" w:hAnsi="Times New Roman" w:cs="Times New Roman"/>
          <w:sz w:val="28"/>
          <w:szCs w:val="28"/>
          <w:shd w:val="clear" w:color="auto" w:fill="FFFFFF"/>
          <w:lang w:val="ky-KG" w:eastAsia="ru-RU"/>
        </w:rPr>
        <w:t xml:space="preserve"> </w:t>
      </w:r>
    </w:p>
    <w:p w:rsidR="00F62D9C" w:rsidRPr="00F41B88" w:rsidRDefault="00F62D9C" w:rsidP="00120007">
      <w:pPr>
        <w:spacing w:after="0" w:line="240" w:lineRule="auto"/>
        <w:ind w:firstLine="709"/>
        <w:jc w:val="both"/>
        <w:rPr>
          <w:rFonts w:ascii="Times New Roman" w:eastAsia="Times New Roman" w:hAnsi="Times New Roman" w:cs="Times New Roman"/>
          <w:sz w:val="28"/>
          <w:szCs w:val="28"/>
          <w:shd w:val="clear" w:color="auto" w:fill="FFFFFF"/>
          <w:lang w:val="ky-KG" w:eastAsia="ru-RU"/>
        </w:rPr>
      </w:pPr>
      <w:r w:rsidRPr="00F41B88">
        <w:rPr>
          <w:rFonts w:ascii="Times New Roman" w:eastAsia="Times New Roman" w:hAnsi="Times New Roman" w:cs="Times New Roman"/>
          <w:sz w:val="28"/>
          <w:szCs w:val="28"/>
          <w:shd w:val="clear" w:color="auto" w:fill="FFFFFF"/>
          <w:lang w:val="ky-KG" w:eastAsia="ru-RU"/>
        </w:rPr>
        <w:t>Мунайдын баасына венесуэлалык мунай өнөр жайына каршы америкалык санкцияларды киргизүү да таасирин тийгизиши мүмкүн, (АКШнын Каржы министрлиги, Кубага мунайды жеткирүү менен алектенген эки венесуэлалык  компанияларга каршы санкция киргизгендин жарыялады, жана 34 PDVSA мамлекеттик мунай компаниясынын кемелерине) бул  мунайды казуу боюнча ири 10 өлкөгө кирет.</w:t>
      </w:r>
      <w:r w:rsidRPr="00F41B88" w:rsidDel="00120007">
        <w:rPr>
          <w:rFonts w:ascii="Times New Roman" w:eastAsia="Times New Roman" w:hAnsi="Times New Roman" w:cs="Times New Roman"/>
          <w:sz w:val="28"/>
          <w:szCs w:val="28"/>
          <w:shd w:val="clear" w:color="auto" w:fill="FFFFFF"/>
          <w:lang w:val="ky-KG" w:eastAsia="ru-RU"/>
        </w:rPr>
        <w:t xml:space="preserve"> </w:t>
      </w:r>
    </w:p>
    <w:p w:rsidR="00634FBE" w:rsidRPr="00F41B88" w:rsidRDefault="0010398B" w:rsidP="00120007">
      <w:pPr>
        <w:spacing w:after="0" w:line="240" w:lineRule="auto"/>
        <w:ind w:firstLine="709"/>
        <w:jc w:val="both"/>
        <w:rPr>
          <w:rFonts w:ascii="Times New Roman" w:eastAsia="Times New Roman" w:hAnsi="Times New Roman" w:cs="Times New Roman"/>
          <w:sz w:val="28"/>
          <w:szCs w:val="28"/>
          <w:shd w:val="clear" w:color="auto" w:fill="FFFFFF"/>
          <w:lang w:val="ky-KG" w:eastAsia="ru-RU"/>
        </w:rPr>
      </w:pPr>
      <w:r w:rsidRPr="00F41B88">
        <w:rPr>
          <w:rFonts w:ascii="Times New Roman" w:eastAsia="Times New Roman" w:hAnsi="Times New Roman" w:cs="Times New Roman"/>
          <w:sz w:val="28"/>
          <w:szCs w:val="28"/>
          <w:shd w:val="clear" w:color="auto" w:fill="FFFFFF"/>
          <w:lang w:val="ky-KG" w:eastAsia="ru-RU"/>
        </w:rPr>
        <w:t>Мындай шарттарда орто мөөнөттү мезгилде дүйнөлүк экономикада өсүп жаткан тобокелдиктерден улам, мунайга баалар бир баррель үчүн 6</w:t>
      </w:r>
      <w:r w:rsidR="00120007" w:rsidRPr="00F41B88">
        <w:rPr>
          <w:rFonts w:ascii="Times New Roman" w:eastAsia="Times New Roman" w:hAnsi="Times New Roman" w:cs="Times New Roman"/>
          <w:sz w:val="28"/>
          <w:szCs w:val="28"/>
          <w:shd w:val="clear" w:color="auto" w:fill="FFFFFF"/>
          <w:lang w:val="ky-KG" w:eastAsia="ru-RU"/>
        </w:rPr>
        <w:t>5</w:t>
      </w:r>
      <w:r w:rsidRPr="00F41B88">
        <w:rPr>
          <w:rFonts w:ascii="Times New Roman" w:eastAsia="Times New Roman" w:hAnsi="Times New Roman" w:cs="Times New Roman"/>
          <w:sz w:val="28"/>
          <w:szCs w:val="28"/>
          <w:shd w:val="clear" w:color="auto" w:fill="FFFFFF"/>
          <w:lang w:val="ky-KG" w:eastAsia="ru-RU"/>
        </w:rPr>
        <w:t xml:space="preserve">тан </w:t>
      </w:r>
      <w:r w:rsidR="00F4701B">
        <w:rPr>
          <w:rFonts w:ascii="Times New Roman" w:eastAsia="Times New Roman" w:hAnsi="Times New Roman" w:cs="Times New Roman"/>
          <w:sz w:val="28"/>
          <w:szCs w:val="28"/>
          <w:shd w:val="clear" w:color="auto" w:fill="FFFFFF"/>
          <w:lang w:val="ky-KG" w:eastAsia="ru-RU"/>
        </w:rPr>
        <w:br/>
      </w:r>
      <w:r w:rsidRPr="00F41B88">
        <w:rPr>
          <w:rFonts w:ascii="Times New Roman" w:eastAsia="Times New Roman" w:hAnsi="Times New Roman" w:cs="Times New Roman"/>
          <w:sz w:val="28"/>
          <w:szCs w:val="28"/>
          <w:shd w:val="clear" w:color="auto" w:fill="FFFFFF"/>
          <w:lang w:val="ky-KG" w:eastAsia="ru-RU"/>
        </w:rPr>
        <w:t xml:space="preserve">80 АКШ долларына чейин түзүлөт деп күтүлүүдө. Бирок, </w:t>
      </w:r>
      <w:r w:rsidR="00657C0A" w:rsidRPr="00F41B88">
        <w:rPr>
          <w:rFonts w:ascii="Times New Roman" w:eastAsia="Times New Roman" w:hAnsi="Times New Roman" w:cs="Times New Roman"/>
          <w:sz w:val="28"/>
          <w:szCs w:val="28"/>
          <w:shd w:val="clear" w:color="auto" w:fill="FFFFFF"/>
          <w:lang w:val="ky-KG" w:eastAsia="ru-RU"/>
        </w:rPr>
        <w:t>сунуштан сурам озуп кеткен учурда же тескерисинче болгондо, бул коридордун чыгуу мүмкүн болот</w:t>
      </w:r>
      <w:r w:rsidR="00634FBE" w:rsidRPr="00F41B88">
        <w:rPr>
          <w:rFonts w:ascii="Times New Roman" w:eastAsia="Times New Roman" w:hAnsi="Times New Roman" w:cs="Times New Roman"/>
          <w:sz w:val="28"/>
          <w:szCs w:val="28"/>
          <w:shd w:val="clear" w:color="auto" w:fill="FFFFFF"/>
          <w:lang w:val="ky-KG" w:eastAsia="ru-RU"/>
        </w:rPr>
        <w:t>.</w:t>
      </w:r>
    </w:p>
    <w:p w:rsidR="00657C0A" w:rsidRPr="00F41B88" w:rsidRDefault="00657C0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355FEA">
        <w:rPr>
          <w:rFonts w:ascii="Times New Roman" w:eastAsia="Times New Roman" w:hAnsi="Times New Roman" w:cs="Times New Roman"/>
          <w:color w:val="000000"/>
          <w:sz w:val="28"/>
          <w:szCs w:val="28"/>
          <w:shd w:val="clear" w:color="auto" w:fill="FFFFFF"/>
          <w:lang w:val="ky-KG" w:eastAsia="ru-RU"/>
        </w:rPr>
        <w:t>Алтындын дүйнөлүк рыногу.</w:t>
      </w:r>
      <w:r w:rsidRPr="00F41B88">
        <w:rPr>
          <w:rFonts w:ascii="Times New Roman" w:eastAsia="Times New Roman" w:hAnsi="Times New Roman" w:cs="Times New Roman"/>
          <w:b/>
          <w:color w:val="000000"/>
          <w:sz w:val="28"/>
          <w:szCs w:val="28"/>
          <w:shd w:val="clear" w:color="auto" w:fill="FFFFFF"/>
          <w:lang w:val="ky-KG" w:eastAsia="ru-RU"/>
        </w:rPr>
        <w:t xml:space="preserve"> </w:t>
      </w:r>
      <w:r w:rsidRPr="00F41B88">
        <w:rPr>
          <w:rFonts w:ascii="Times New Roman" w:eastAsia="Times New Roman" w:hAnsi="Times New Roman" w:cs="Times New Roman"/>
          <w:color w:val="000000"/>
          <w:sz w:val="28"/>
          <w:szCs w:val="28"/>
          <w:shd w:val="clear" w:color="auto" w:fill="FFFFFF"/>
          <w:lang w:val="ky-KG" w:eastAsia="ru-RU"/>
        </w:rPr>
        <w:t xml:space="preserve">Жалпысынан, 2019-2020-жж. алтын рыногу үчүн жагымдуу болот. Алтындын акырындык менен өсүшү күтүлүүдө, бирок кандайдыр-бир туруксуздук жана тобокелдиктердин жогорулашы байкалат. </w:t>
      </w:r>
      <w:r w:rsidR="002D5248" w:rsidRPr="00F41B88">
        <w:rPr>
          <w:rFonts w:ascii="Times New Roman" w:eastAsia="Times New Roman" w:hAnsi="Times New Roman" w:cs="Times New Roman"/>
          <w:color w:val="000000"/>
          <w:sz w:val="28"/>
          <w:szCs w:val="28"/>
          <w:shd w:val="clear" w:color="auto" w:fill="FFFFFF"/>
          <w:lang w:val="ky-KG" w:eastAsia="ru-RU"/>
        </w:rPr>
        <w:t xml:space="preserve">Алтынды колдоонун негизги фактору фондулук рынокто өзгөрмөлүүлүктөн улам, инвестордун маанайы болушу мүмкүн. </w:t>
      </w:r>
      <w:r w:rsidR="002D5248" w:rsidRPr="00F41B88">
        <w:rPr>
          <w:rFonts w:ascii="Times New Roman" w:eastAsia="Times New Roman" w:hAnsi="Times New Roman" w:cs="Times New Roman"/>
          <w:color w:val="000000"/>
          <w:sz w:val="28"/>
          <w:szCs w:val="28"/>
          <w:shd w:val="clear" w:color="auto" w:fill="FFFFFF"/>
          <w:lang w:val="ky-KG" w:eastAsia="ru-RU"/>
        </w:rPr>
        <w:lastRenderedPageBreak/>
        <w:t xml:space="preserve">Орто мөөнөттү келечекте баалуу металлдар рыногунун баа конъюнктурасы төмөнкүдөй факторлордун топтому менен аныкталат: </w:t>
      </w:r>
    </w:p>
    <w:p w:rsidR="002D5248" w:rsidRPr="00F41B88" w:rsidRDefault="002D5248" w:rsidP="00120007">
      <w:pPr>
        <w:numPr>
          <w:ilvl w:val="0"/>
          <w:numId w:val="1"/>
        </w:numPr>
        <w:tabs>
          <w:tab w:val="left" w:pos="851"/>
        </w:tabs>
        <w:spacing w:after="0" w:line="240" w:lineRule="auto"/>
        <w:ind w:left="0"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 xml:space="preserve">ФРС саясатынын өзгөрүшү, ал АКШ долларынын наркына таасирин тийгизет (ФРС пайыздык ставкасынын жогорулашынын басаңдашы күтүлүүдө), бул алтынга баанын өсүшүн колдоочу фактор болуп саналат; </w:t>
      </w:r>
    </w:p>
    <w:p w:rsidR="00657C0A" w:rsidRPr="00F41B88" w:rsidRDefault="002D5248" w:rsidP="00120007">
      <w:pPr>
        <w:numPr>
          <w:ilvl w:val="0"/>
          <w:numId w:val="1"/>
        </w:numPr>
        <w:tabs>
          <w:tab w:val="left" w:pos="851"/>
        </w:tabs>
        <w:spacing w:after="0" w:line="240" w:lineRule="auto"/>
        <w:ind w:left="0"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геосаяс</w:t>
      </w:r>
      <w:r w:rsidR="00355FEA" w:rsidRPr="00355FEA">
        <w:rPr>
          <w:rFonts w:ascii="Times New Roman" w:eastAsia="Times New Roman" w:hAnsi="Times New Roman" w:cs="Times New Roman"/>
          <w:color w:val="000000"/>
          <w:sz w:val="28"/>
          <w:szCs w:val="28"/>
          <w:shd w:val="clear" w:color="auto" w:fill="FFFFFF"/>
          <w:lang w:val="ky-KG" w:eastAsia="ru-RU"/>
        </w:rPr>
        <w:t>и</w:t>
      </w:r>
      <w:r w:rsidRPr="00F41B88">
        <w:rPr>
          <w:rFonts w:ascii="Times New Roman" w:eastAsia="Times New Roman" w:hAnsi="Times New Roman" w:cs="Times New Roman"/>
          <w:color w:val="000000"/>
          <w:sz w:val="28"/>
          <w:szCs w:val="28"/>
          <w:shd w:val="clear" w:color="auto" w:fill="FFFFFF"/>
          <w:lang w:val="ky-KG" w:eastAsia="ru-RU"/>
        </w:rPr>
        <w:t>й тобокелдиктер</w:t>
      </w:r>
      <w:r w:rsidR="000004BE" w:rsidRPr="00F41B88">
        <w:rPr>
          <w:rFonts w:ascii="Times New Roman" w:eastAsia="Times New Roman" w:hAnsi="Times New Roman" w:cs="Times New Roman"/>
          <w:color w:val="000000"/>
          <w:sz w:val="28"/>
          <w:szCs w:val="28"/>
          <w:shd w:val="clear" w:color="auto" w:fill="FFFFFF"/>
          <w:lang w:val="ky-KG" w:eastAsia="ru-RU"/>
        </w:rPr>
        <w:t xml:space="preserve"> (Жакынкы Чыгыштагы туруксуздук, </w:t>
      </w:r>
      <w:r w:rsidR="00120007" w:rsidRPr="00F41B88">
        <w:rPr>
          <w:rFonts w:ascii="Times New Roman" w:eastAsia="Times New Roman" w:hAnsi="Times New Roman" w:cs="Times New Roman"/>
          <w:sz w:val="28"/>
          <w:szCs w:val="28"/>
          <w:shd w:val="clear" w:color="auto" w:fill="FFFFFF"/>
          <w:lang w:val="ky-KG" w:eastAsia="ru-RU"/>
        </w:rPr>
        <w:t>“</w:t>
      </w:r>
      <w:r w:rsidR="000004BE" w:rsidRPr="00F41B88">
        <w:rPr>
          <w:rFonts w:ascii="Times New Roman" w:eastAsia="Times New Roman" w:hAnsi="Times New Roman" w:cs="Times New Roman"/>
          <w:sz w:val="28"/>
          <w:szCs w:val="28"/>
          <w:shd w:val="clear" w:color="auto" w:fill="FFFFFF"/>
          <w:lang w:val="ky-KG" w:eastAsia="ru-RU"/>
        </w:rPr>
        <w:t>соода согуштары</w:t>
      </w:r>
      <w:r w:rsidR="00120007" w:rsidRPr="00F41B88">
        <w:rPr>
          <w:rFonts w:ascii="Times New Roman" w:eastAsia="Times New Roman" w:hAnsi="Times New Roman" w:cs="Times New Roman"/>
          <w:sz w:val="28"/>
          <w:szCs w:val="28"/>
          <w:shd w:val="clear" w:color="auto" w:fill="FFFFFF"/>
          <w:lang w:val="ky-KG" w:eastAsia="ru-RU"/>
        </w:rPr>
        <w:t>”</w:t>
      </w:r>
      <w:r w:rsidR="000004BE" w:rsidRPr="00F41B88">
        <w:rPr>
          <w:rFonts w:ascii="Times New Roman" w:eastAsia="Times New Roman" w:hAnsi="Times New Roman" w:cs="Times New Roman"/>
          <w:sz w:val="28"/>
          <w:szCs w:val="28"/>
          <w:shd w:val="clear" w:color="auto" w:fill="FFFFFF"/>
          <w:lang w:val="ky-KG" w:eastAsia="ru-RU"/>
        </w:rPr>
        <w:t>, Иранга карата жаңы санкциялар ж.б. Гео</w:t>
      </w:r>
      <w:r w:rsidR="00CD1E4A">
        <w:rPr>
          <w:rFonts w:ascii="Times New Roman" w:eastAsia="Times New Roman" w:hAnsi="Times New Roman" w:cs="Times New Roman"/>
          <w:sz w:val="28"/>
          <w:szCs w:val="28"/>
          <w:shd w:val="clear" w:color="auto" w:fill="FFFFFF"/>
          <w:lang w:val="ky-KG" w:eastAsia="ru-RU"/>
        </w:rPr>
        <w:t>саясий</w:t>
      </w:r>
      <w:r w:rsidR="000004BE" w:rsidRPr="00F41B88">
        <w:rPr>
          <w:rFonts w:ascii="Times New Roman" w:eastAsia="Times New Roman" w:hAnsi="Times New Roman" w:cs="Times New Roman"/>
          <w:sz w:val="28"/>
          <w:szCs w:val="28"/>
          <w:shd w:val="clear" w:color="auto" w:fill="FFFFFF"/>
          <w:lang w:val="ky-KG" w:eastAsia="ru-RU"/>
        </w:rPr>
        <w:t xml:space="preserve"> чыңалуу уланган учурда мунайга баанын өзгөрүшү инвесторлордо тобокелдиктерди минималдоо каалоосунун пайда болушуна алып келиши мүмкүн, мунун натыйжасында алтынга карата коргоо инвестицияларына </w:t>
      </w:r>
      <w:r w:rsidR="00126007" w:rsidRPr="00F41B88">
        <w:rPr>
          <w:rFonts w:ascii="Times New Roman" w:eastAsia="Times New Roman" w:hAnsi="Times New Roman" w:cs="Times New Roman"/>
          <w:sz w:val="28"/>
          <w:szCs w:val="28"/>
          <w:shd w:val="clear" w:color="auto" w:fill="FFFFFF"/>
          <w:lang w:val="ky-KG" w:eastAsia="ru-RU"/>
        </w:rPr>
        <w:t>сурам өсөт жана баанын өсүшүнө алып келет)</w:t>
      </w:r>
      <w:r w:rsidR="00657C0A" w:rsidRPr="00F41B88">
        <w:rPr>
          <w:rFonts w:ascii="Times New Roman" w:eastAsia="Times New Roman" w:hAnsi="Times New Roman" w:cs="Times New Roman"/>
          <w:color w:val="000000"/>
          <w:sz w:val="28"/>
          <w:szCs w:val="28"/>
          <w:shd w:val="clear" w:color="auto" w:fill="FFFFFF"/>
          <w:lang w:val="ky-KG" w:eastAsia="ru-RU"/>
        </w:rPr>
        <w:t>;</w:t>
      </w:r>
    </w:p>
    <w:p w:rsidR="00657C0A" w:rsidRPr="00F41B88" w:rsidRDefault="00126007" w:rsidP="00120007">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F41B88">
        <w:rPr>
          <w:rFonts w:ascii="Times New Roman" w:eastAsia="Times New Roman" w:hAnsi="Times New Roman" w:cs="Times New Roman"/>
          <w:sz w:val="28"/>
          <w:szCs w:val="28"/>
          <w:shd w:val="clear" w:color="auto" w:fill="FFFFFF"/>
          <w:lang w:val="ky-KG" w:eastAsia="ru-RU"/>
        </w:rPr>
        <w:t xml:space="preserve">Европадагы </w:t>
      </w:r>
      <w:r w:rsidR="00CD1E4A">
        <w:rPr>
          <w:rFonts w:ascii="Times New Roman" w:eastAsia="Times New Roman" w:hAnsi="Times New Roman" w:cs="Times New Roman"/>
          <w:sz w:val="28"/>
          <w:szCs w:val="28"/>
          <w:shd w:val="clear" w:color="auto" w:fill="FFFFFF"/>
          <w:lang w:val="ky-KG" w:eastAsia="ru-RU"/>
        </w:rPr>
        <w:t>саясий</w:t>
      </w:r>
      <w:r w:rsidRPr="00F41B88">
        <w:rPr>
          <w:rFonts w:ascii="Times New Roman" w:eastAsia="Times New Roman" w:hAnsi="Times New Roman" w:cs="Times New Roman"/>
          <w:sz w:val="28"/>
          <w:szCs w:val="28"/>
          <w:shd w:val="clear" w:color="auto" w:fill="FFFFFF"/>
          <w:lang w:val="ky-KG" w:eastAsia="ru-RU"/>
        </w:rPr>
        <w:t xml:space="preserve"> жагдай (европалыктардын өздөрүнүн акчаларын алтын түрүндө сактоо жана сатып алуу жагдайы байкалууда, бул европалык экономикада экономикалык көрсөткүчтөрдүн начарлашына байланыштуу): Улуу Британиянын Европа союзунан мүмкүндү чыгышы, Францияда </w:t>
      </w:r>
      <w:r w:rsidR="00120007" w:rsidRPr="00F41B88">
        <w:rPr>
          <w:rFonts w:ascii="Times New Roman" w:eastAsia="Times New Roman" w:hAnsi="Times New Roman" w:cs="Times New Roman"/>
          <w:sz w:val="28"/>
          <w:szCs w:val="28"/>
          <w:shd w:val="clear" w:color="auto" w:fill="FFFFFF"/>
          <w:lang w:val="ky-KG" w:eastAsia="ru-RU"/>
        </w:rPr>
        <w:t>“</w:t>
      </w:r>
      <w:r w:rsidRPr="00F41B88">
        <w:rPr>
          <w:rFonts w:ascii="Times New Roman" w:eastAsia="Times New Roman" w:hAnsi="Times New Roman" w:cs="Times New Roman"/>
          <w:sz w:val="28"/>
          <w:szCs w:val="28"/>
          <w:shd w:val="clear" w:color="auto" w:fill="FFFFFF"/>
          <w:lang w:val="ky-KG" w:eastAsia="ru-RU"/>
        </w:rPr>
        <w:t>сары жилеттердин</w:t>
      </w:r>
      <w:r w:rsidR="00120007" w:rsidRPr="00F41B88">
        <w:rPr>
          <w:rFonts w:ascii="Times New Roman" w:eastAsia="Times New Roman" w:hAnsi="Times New Roman" w:cs="Times New Roman"/>
          <w:sz w:val="28"/>
          <w:szCs w:val="28"/>
          <w:shd w:val="clear" w:color="auto" w:fill="FFFFFF"/>
          <w:lang w:val="ky-KG" w:eastAsia="ru-RU"/>
        </w:rPr>
        <w:t xml:space="preserve">” </w:t>
      </w:r>
      <w:r w:rsidRPr="00F41B88">
        <w:rPr>
          <w:rFonts w:ascii="Times New Roman" w:eastAsia="Times New Roman" w:hAnsi="Times New Roman" w:cs="Times New Roman"/>
          <w:sz w:val="28"/>
          <w:szCs w:val="28"/>
          <w:shd w:val="clear" w:color="auto" w:fill="FFFFFF"/>
          <w:lang w:val="ky-KG" w:eastAsia="ru-RU"/>
        </w:rPr>
        <w:t xml:space="preserve">нааразычылыктары жана Италиядагы анти-европалык </w:t>
      </w:r>
      <w:r w:rsidR="007526E7" w:rsidRPr="00F41B88">
        <w:rPr>
          <w:rFonts w:ascii="Times New Roman" w:eastAsia="Times New Roman" w:hAnsi="Times New Roman" w:cs="Times New Roman"/>
          <w:sz w:val="28"/>
          <w:szCs w:val="28"/>
          <w:shd w:val="clear" w:color="auto" w:fill="FFFFFF"/>
          <w:lang w:val="ky-KG" w:eastAsia="ru-RU"/>
        </w:rPr>
        <w:t>өкмөт европалык инвесторлордун өздөрүнүн акчаларын алтынды сатып алуу жолу менен сактап калуу аракетине алып келди</w:t>
      </w:r>
      <w:r w:rsidR="00657C0A" w:rsidRPr="00F41B88">
        <w:rPr>
          <w:rFonts w:ascii="Times New Roman" w:eastAsia="Times New Roman" w:hAnsi="Times New Roman" w:cs="Times New Roman"/>
          <w:sz w:val="28"/>
          <w:szCs w:val="28"/>
          <w:shd w:val="clear" w:color="auto" w:fill="FFFFFF"/>
          <w:lang w:val="ky-KG" w:eastAsia="ru-RU"/>
        </w:rPr>
        <w:t>;</w:t>
      </w:r>
    </w:p>
    <w:p w:rsidR="00657C0A" w:rsidRPr="00F41B88" w:rsidRDefault="007526E7" w:rsidP="00120007">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F41B88">
        <w:rPr>
          <w:rFonts w:ascii="Times New Roman" w:eastAsia="Times New Roman" w:hAnsi="Times New Roman" w:cs="Times New Roman"/>
          <w:sz w:val="28"/>
          <w:szCs w:val="28"/>
          <w:shd w:val="clear" w:color="auto" w:fill="FFFFFF"/>
          <w:lang w:val="ky-KG" w:eastAsia="ru-RU"/>
        </w:rPr>
        <w:t>фондулук рыноктордо жагдайдын белгисиздиги (акциялар, мам</w:t>
      </w:r>
      <w:r w:rsidR="00F4701B">
        <w:rPr>
          <w:rFonts w:ascii="Times New Roman" w:eastAsia="Times New Roman" w:hAnsi="Times New Roman" w:cs="Times New Roman"/>
          <w:sz w:val="28"/>
          <w:szCs w:val="28"/>
          <w:shd w:val="clear" w:color="auto" w:fill="FFFFFF"/>
          <w:lang w:val="ky-KG" w:eastAsia="ru-RU"/>
        </w:rPr>
        <w:t>лекеттик</w:t>
      </w:r>
      <w:r w:rsidRPr="00F41B88">
        <w:rPr>
          <w:rFonts w:ascii="Times New Roman" w:eastAsia="Times New Roman" w:hAnsi="Times New Roman" w:cs="Times New Roman"/>
          <w:sz w:val="28"/>
          <w:szCs w:val="28"/>
          <w:shd w:val="clear" w:color="auto" w:fill="FFFFFF"/>
          <w:lang w:val="ky-KG" w:eastAsia="ru-RU"/>
        </w:rPr>
        <w:t xml:space="preserve"> облигациялар рыногундагы өзгөрмөлүүлүктөн улам, инвесторлор айрыкча алдын алууга мүмкүн активдерди- алтынды салып башташты)</w:t>
      </w:r>
      <w:r w:rsidR="00657C0A" w:rsidRPr="00F41B88">
        <w:rPr>
          <w:rFonts w:ascii="Times New Roman" w:eastAsia="Times New Roman" w:hAnsi="Times New Roman" w:cs="Times New Roman"/>
          <w:sz w:val="28"/>
          <w:szCs w:val="28"/>
          <w:shd w:val="clear" w:color="auto" w:fill="FFFFFF"/>
          <w:lang w:val="ky-KG" w:eastAsia="ru-RU"/>
        </w:rPr>
        <w:t>;</w:t>
      </w:r>
    </w:p>
    <w:p w:rsidR="00657C0A" w:rsidRPr="00BC009F" w:rsidRDefault="007526E7" w:rsidP="00120007">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eastAsia="ru-RU"/>
        </w:rPr>
      </w:pPr>
      <w:r w:rsidRPr="00F41B88">
        <w:rPr>
          <w:rFonts w:ascii="Times New Roman" w:eastAsia="Times New Roman" w:hAnsi="Times New Roman" w:cs="Times New Roman"/>
          <w:sz w:val="28"/>
          <w:szCs w:val="28"/>
          <w:shd w:val="clear" w:color="auto" w:fill="FFFFFF"/>
          <w:lang w:val="ky-KG" w:eastAsia="ru-RU"/>
        </w:rPr>
        <w:t>ж.б.</w:t>
      </w:r>
    </w:p>
    <w:p w:rsidR="00BC009F" w:rsidRPr="00F41B88" w:rsidRDefault="00BC009F" w:rsidP="00BC009F">
      <w:pPr>
        <w:tabs>
          <w:tab w:val="left" w:pos="851"/>
        </w:tabs>
        <w:spacing w:after="0" w:line="240" w:lineRule="auto"/>
        <w:ind w:left="709"/>
        <w:jc w:val="both"/>
        <w:rPr>
          <w:rFonts w:ascii="Times New Roman" w:eastAsia="Times New Roman" w:hAnsi="Times New Roman" w:cs="Times New Roman"/>
          <w:sz w:val="28"/>
          <w:szCs w:val="28"/>
          <w:shd w:val="clear" w:color="auto" w:fill="FFFFFF"/>
          <w:lang w:eastAsia="ru-RU"/>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282"/>
        <w:gridCol w:w="4103"/>
      </w:tblGrid>
      <w:tr w:rsidR="00355FEA" w:rsidTr="00355FEA">
        <w:tc>
          <w:tcPr>
            <w:tcW w:w="4957" w:type="dxa"/>
          </w:tcPr>
          <w:p w:rsidR="00355FEA" w:rsidRDefault="00355FEA" w:rsidP="00355FEA">
            <w:pPr>
              <w:jc w:val="both"/>
              <w:rPr>
                <w:rFonts w:ascii="Times New Roman" w:eastAsia="Times New Roman" w:hAnsi="Times New Roman"/>
                <w:b/>
                <w:color w:val="000000"/>
                <w:sz w:val="24"/>
                <w:szCs w:val="24"/>
                <w:shd w:val="clear" w:color="auto" w:fill="FFFFFF"/>
                <w:lang w:val="ky-KG"/>
              </w:rPr>
            </w:pPr>
            <w:r w:rsidRPr="00355FEA">
              <w:rPr>
                <w:rFonts w:ascii="Times New Roman" w:eastAsia="Times New Roman" w:hAnsi="Times New Roman"/>
                <w:b/>
                <w:color w:val="000000"/>
                <w:sz w:val="24"/>
                <w:szCs w:val="24"/>
                <w:shd w:val="clear" w:color="auto" w:fill="FFFFFF"/>
              </w:rPr>
              <w:t>5</w:t>
            </w:r>
            <w:r w:rsidRPr="00355FEA">
              <w:rPr>
                <w:rFonts w:ascii="Times New Roman" w:eastAsia="Times New Roman" w:hAnsi="Times New Roman"/>
                <w:b/>
                <w:color w:val="000000"/>
                <w:sz w:val="24"/>
                <w:szCs w:val="24"/>
                <w:shd w:val="clear" w:color="auto" w:fill="FFFFFF"/>
                <w:lang w:val="ky-KG"/>
              </w:rPr>
              <w:t>-сүр.</w:t>
            </w:r>
            <w:r w:rsidRPr="00355FEA">
              <w:rPr>
                <w:rFonts w:ascii="Times New Roman" w:eastAsia="Times New Roman" w:hAnsi="Times New Roman"/>
                <w:b/>
                <w:color w:val="000000"/>
                <w:sz w:val="24"/>
                <w:szCs w:val="24"/>
                <w:shd w:val="clear" w:color="auto" w:fill="FFFFFF"/>
              </w:rPr>
              <w:t xml:space="preserve"> </w:t>
            </w:r>
            <w:r>
              <w:rPr>
                <w:rFonts w:ascii="Times New Roman" w:eastAsia="Times New Roman" w:hAnsi="Times New Roman"/>
                <w:b/>
                <w:color w:val="000000"/>
                <w:sz w:val="24"/>
                <w:szCs w:val="24"/>
                <w:shd w:val="clear" w:color="auto" w:fill="FFFFFF"/>
                <w:lang w:val="ky-KG"/>
              </w:rPr>
              <w:t>Мунайга</w:t>
            </w:r>
            <w:r w:rsidRPr="00355FEA">
              <w:rPr>
                <w:rFonts w:ascii="Times New Roman" w:eastAsia="Times New Roman" w:hAnsi="Times New Roman"/>
                <w:b/>
                <w:color w:val="000000"/>
                <w:sz w:val="24"/>
                <w:szCs w:val="24"/>
                <w:shd w:val="clear" w:color="auto" w:fill="FFFFFF"/>
              </w:rPr>
              <w:t xml:space="preserve"> болгон д</w:t>
            </w:r>
            <w:r w:rsidRPr="00355FEA">
              <w:rPr>
                <w:rFonts w:ascii="Times New Roman" w:eastAsia="Times New Roman" w:hAnsi="Times New Roman"/>
                <w:b/>
                <w:color w:val="000000"/>
                <w:sz w:val="24"/>
                <w:szCs w:val="24"/>
                <w:shd w:val="clear" w:color="auto" w:fill="FFFFFF"/>
                <w:lang w:val="ky-KG"/>
              </w:rPr>
              <w:t>ү</w:t>
            </w:r>
            <w:r w:rsidRPr="00355FEA">
              <w:rPr>
                <w:rFonts w:ascii="Times New Roman" w:eastAsia="Times New Roman" w:hAnsi="Times New Roman"/>
                <w:b/>
                <w:color w:val="000000"/>
                <w:sz w:val="24"/>
                <w:szCs w:val="24"/>
                <w:shd w:val="clear" w:color="auto" w:fill="FFFFFF"/>
              </w:rPr>
              <w:t>йн</w:t>
            </w:r>
            <w:r w:rsidRPr="00355FEA">
              <w:rPr>
                <w:rFonts w:ascii="Times New Roman" w:eastAsia="Times New Roman" w:hAnsi="Times New Roman"/>
                <w:b/>
                <w:color w:val="000000"/>
                <w:sz w:val="24"/>
                <w:szCs w:val="24"/>
                <w:shd w:val="clear" w:color="auto" w:fill="FFFFFF"/>
                <w:lang w:val="ky-KG"/>
              </w:rPr>
              <w:t>ө</w:t>
            </w:r>
            <w:r w:rsidRPr="00355FEA">
              <w:rPr>
                <w:rFonts w:ascii="Times New Roman" w:eastAsia="Times New Roman" w:hAnsi="Times New Roman"/>
                <w:b/>
                <w:color w:val="000000"/>
                <w:sz w:val="24"/>
                <w:szCs w:val="24"/>
                <w:shd w:val="clear" w:color="auto" w:fill="FFFFFF"/>
              </w:rPr>
              <w:t>л</w:t>
            </w:r>
            <w:r w:rsidRPr="00355FEA">
              <w:rPr>
                <w:rFonts w:ascii="Times New Roman" w:eastAsia="Times New Roman" w:hAnsi="Times New Roman"/>
                <w:b/>
                <w:color w:val="000000"/>
                <w:sz w:val="24"/>
                <w:szCs w:val="24"/>
                <w:shd w:val="clear" w:color="auto" w:fill="FFFFFF"/>
                <w:lang w:val="ky-KG"/>
              </w:rPr>
              <w:t>ү</w:t>
            </w:r>
            <w:r w:rsidRPr="00355FEA">
              <w:rPr>
                <w:rFonts w:ascii="Times New Roman" w:eastAsia="Times New Roman" w:hAnsi="Times New Roman"/>
                <w:b/>
                <w:color w:val="000000"/>
                <w:sz w:val="24"/>
                <w:szCs w:val="24"/>
                <w:shd w:val="clear" w:color="auto" w:fill="FFFFFF"/>
              </w:rPr>
              <w:t>к баанын</w:t>
            </w:r>
            <w:r w:rsidRPr="00355FEA">
              <w:rPr>
                <w:rFonts w:ascii="Times New Roman" w:eastAsia="Times New Roman" w:hAnsi="Times New Roman"/>
                <w:b/>
                <w:color w:val="000000"/>
                <w:sz w:val="24"/>
                <w:szCs w:val="24"/>
                <w:shd w:val="clear" w:color="auto" w:fill="FFFFFF"/>
                <w:lang w:val="ky-KG"/>
              </w:rPr>
              <w:t xml:space="preserve"> болжолу, % менен</w:t>
            </w:r>
          </w:p>
        </w:tc>
        <w:tc>
          <w:tcPr>
            <w:tcW w:w="283" w:type="dxa"/>
          </w:tcPr>
          <w:p w:rsidR="00355FEA" w:rsidRDefault="00355FEA" w:rsidP="00120007">
            <w:pPr>
              <w:jc w:val="both"/>
              <w:rPr>
                <w:rFonts w:ascii="Times New Roman" w:eastAsia="Times New Roman" w:hAnsi="Times New Roman"/>
                <w:b/>
                <w:color w:val="000000"/>
                <w:sz w:val="24"/>
                <w:szCs w:val="24"/>
                <w:shd w:val="clear" w:color="auto" w:fill="FFFFFF"/>
                <w:lang w:val="ky-KG"/>
              </w:rPr>
            </w:pPr>
          </w:p>
        </w:tc>
        <w:tc>
          <w:tcPr>
            <w:tcW w:w="4161" w:type="dxa"/>
          </w:tcPr>
          <w:p w:rsidR="00355FEA" w:rsidRDefault="00355FEA" w:rsidP="00355FEA">
            <w:pPr>
              <w:jc w:val="both"/>
              <w:rPr>
                <w:rFonts w:ascii="Times New Roman" w:eastAsia="Times New Roman" w:hAnsi="Times New Roman"/>
                <w:b/>
                <w:color w:val="000000"/>
                <w:sz w:val="24"/>
                <w:szCs w:val="24"/>
                <w:shd w:val="clear" w:color="auto" w:fill="FFFFFF"/>
                <w:lang w:val="ky-KG"/>
              </w:rPr>
            </w:pPr>
            <w:r w:rsidRPr="00355FEA">
              <w:rPr>
                <w:rFonts w:ascii="Times New Roman" w:eastAsia="Times New Roman" w:hAnsi="Times New Roman"/>
                <w:b/>
                <w:color w:val="000000"/>
                <w:sz w:val="24"/>
                <w:szCs w:val="24"/>
                <w:shd w:val="clear" w:color="auto" w:fill="FFFFFF"/>
              </w:rPr>
              <w:t>6</w:t>
            </w:r>
            <w:r w:rsidRPr="00355FEA">
              <w:rPr>
                <w:rFonts w:ascii="Times New Roman" w:eastAsia="Times New Roman" w:hAnsi="Times New Roman"/>
                <w:b/>
                <w:color w:val="000000"/>
                <w:sz w:val="24"/>
                <w:szCs w:val="24"/>
                <w:shd w:val="clear" w:color="auto" w:fill="FFFFFF"/>
                <w:lang w:val="ky-KG"/>
              </w:rPr>
              <w:t>-сүр. Алтын</w:t>
            </w:r>
            <w:r>
              <w:rPr>
                <w:rFonts w:ascii="Times New Roman" w:eastAsia="Times New Roman" w:hAnsi="Times New Roman"/>
                <w:b/>
                <w:color w:val="000000"/>
                <w:sz w:val="24"/>
                <w:szCs w:val="24"/>
                <w:shd w:val="clear" w:color="auto" w:fill="FFFFFF"/>
                <w:lang w:val="ky-KG"/>
              </w:rPr>
              <w:t>га болгон</w:t>
            </w:r>
            <w:r w:rsidRPr="00355FEA">
              <w:rPr>
                <w:rFonts w:ascii="Times New Roman" w:eastAsia="Times New Roman" w:hAnsi="Times New Roman"/>
                <w:b/>
                <w:color w:val="000000"/>
                <w:sz w:val="24"/>
                <w:szCs w:val="24"/>
                <w:shd w:val="clear" w:color="auto" w:fill="FFFFFF"/>
                <w:lang w:val="ky-KG"/>
              </w:rPr>
              <w:t xml:space="preserve"> баанын болжолу, % менен</w:t>
            </w:r>
          </w:p>
        </w:tc>
      </w:tr>
    </w:tbl>
    <w:p w:rsidR="00355FEA" w:rsidRPr="00355FEA" w:rsidRDefault="00355FEA" w:rsidP="00120007">
      <w:pPr>
        <w:spacing w:after="0" w:line="240" w:lineRule="auto"/>
        <w:jc w:val="both"/>
        <w:rPr>
          <w:rFonts w:ascii="Times New Roman" w:eastAsia="Times New Roman" w:hAnsi="Times New Roman" w:cs="Times New Roman"/>
          <w:b/>
          <w:color w:val="000000"/>
          <w:sz w:val="24"/>
          <w:szCs w:val="24"/>
          <w:shd w:val="clear" w:color="auto" w:fill="FFFFFF"/>
          <w:lang w:val="ky-KG" w:eastAsia="ru-RU"/>
        </w:rPr>
      </w:pPr>
    </w:p>
    <w:p w:rsidR="00657C0A" w:rsidRPr="00F41B88" w:rsidRDefault="000C0FE4"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hAnsi="Times New Roman" w:cs="Times New Roman"/>
          <w:noProof/>
          <w:sz w:val="28"/>
          <w:szCs w:val="28"/>
          <w:lang w:eastAsia="ru-RU"/>
        </w:rPr>
        <w:drawing>
          <wp:anchor distT="0" distB="0" distL="114300" distR="114300" simplePos="0" relativeHeight="251653120" behindDoc="0" locked="0" layoutInCell="1" allowOverlap="1" wp14:anchorId="49181067" wp14:editId="3B3A2E76">
            <wp:simplePos x="0" y="0"/>
            <wp:positionH relativeFrom="column">
              <wp:posOffset>3303041</wp:posOffset>
            </wp:positionH>
            <wp:positionV relativeFrom="paragraph">
              <wp:posOffset>33984</wp:posOffset>
            </wp:positionV>
            <wp:extent cx="2887987" cy="1565453"/>
            <wp:effectExtent l="0" t="0" r="0" b="0"/>
            <wp:wrapNone/>
            <wp:docPr id="5" name="Диаграмма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4"/>
                    <pic:cNvPicPr>
                      <a:picLocks noChangeArrowheads="1"/>
                    </pic:cNvPicPr>
                  </pic:nvPicPr>
                  <pic:blipFill>
                    <a:blip r:embed="rId13" cstate="print"/>
                    <a:srcRect/>
                    <a:stretch>
                      <a:fillRect/>
                    </a:stretch>
                  </pic:blipFill>
                  <pic:spPr bwMode="auto">
                    <a:xfrm>
                      <a:off x="0" y="0"/>
                      <a:ext cx="2889214" cy="1566118"/>
                    </a:xfrm>
                    <a:prstGeom prst="rect">
                      <a:avLst/>
                    </a:prstGeom>
                    <a:noFill/>
                  </pic:spPr>
                </pic:pic>
              </a:graphicData>
            </a:graphic>
            <wp14:sizeRelV relativeFrom="margin">
              <wp14:pctHeight>0</wp14:pctHeight>
            </wp14:sizeRelV>
          </wp:anchor>
        </w:drawing>
      </w:r>
      <w:r w:rsidRPr="00F41B88">
        <w:rPr>
          <w:rFonts w:ascii="Times New Roman" w:eastAsia="Times New Roman" w:hAnsi="Times New Roman" w:cs="Times New Roman"/>
          <w:noProof/>
          <w:color w:val="000000"/>
          <w:sz w:val="28"/>
          <w:szCs w:val="28"/>
          <w:lang w:eastAsia="ru-RU"/>
        </w:rPr>
        <w:drawing>
          <wp:anchor distT="0" distB="0" distL="114300" distR="114300" simplePos="0" relativeHeight="251654144" behindDoc="0" locked="0" layoutInCell="1" allowOverlap="1" wp14:anchorId="4215460D" wp14:editId="452D2AC0">
            <wp:simplePos x="0" y="0"/>
            <wp:positionH relativeFrom="column">
              <wp:posOffset>91669</wp:posOffset>
            </wp:positionH>
            <wp:positionV relativeFrom="paragraph">
              <wp:posOffset>55931</wp:posOffset>
            </wp:positionV>
            <wp:extent cx="3079115" cy="1536192"/>
            <wp:effectExtent l="0" t="0" r="0" b="0"/>
            <wp:wrapNone/>
            <wp:docPr id="6" name="Диаграмма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Диаграмма 23"/>
                    <pic:cNvPicPr>
                      <a:picLocks noChangeArrowheads="1"/>
                    </pic:cNvPicPr>
                  </pic:nvPicPr>
                  <pic:blipFill>
                    <a:blip r:embed="rId14" cstate="print"/>
                    <a:srcRect r="-21" b="-146"/>
                    <a:stretch>
                      <a:fillRect/>
                    </a:stretch>
                  </pic:blipFill>
                  <pic:spPr bwMode="auto">
                    <a:xfrm>
                      <a:off x="0" y="0"/>
                      <a:ext cx="3080396" cy="1536831"/>
                    </a:xfrm>
                    <a:prstGeom prst="rect">
                      <a:avLst/>
                    </a:prstGeom>
                    <a:noFill/>
                  </pic:spPr>
                </pic:pic>
              </a:graphicData>
            </a:graphic>
            <wp14:sizeRelV relativeFrom="margin">
              <wp14:pctHeight>0</wp14:pctHeight>
            </wp14:sizeRelV>
          </wp:anchor>
        </w:drawing>
      </w:r>
    </w:p>
    <w:p w:rsidR="00657C0A" w:rsidRPr="00F41B88" w:rsidRDefault="00657C0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657C0A" w:rsidRPr="00F41B88" w:rsidRDefault="00657C0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657C0A" w:rsidRPr="00F41B88" w:rsidRDefault="00657C0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1D6DCA" w:rsidRPr="00F41B88" w:rsidRDefault="001D6DC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1D6DCA" w:rsidRPr="00F41B88" w:rsidRDefault="001D6DC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1D6DCA" w:rsidRPr="00F41B88" w:rsidRDefault="001D6DC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657C0A" w:rsidRDefault="00657C0A"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657C0A" w:rsidRDefault="00F35528"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F41B88">
        <w:rPr>
          <w:rFonts w:ascii="Times New Roman" w:eastAsia="Times New Roman" w:hAnsi="Times New Roman" w:cs="Times New Roman"/>
          <w:color w:val="000000"/>
          <w:sz w:val="28"/>
          <w:szCs w:val="28"/>
          <w:shd w:val="clear" w:color="auto" w:fill="FFFFFF"/>
          <w:lang w:val="ky-KG" w:eastAsia="ru-RU"/>
        </w:rPr>
        <w:t xml:space="preserve">Жогоруда белгиленген факторлорду жана тобокелдиктерди эске алуу менен, ошондой эле сырьёлук товарларга баанын калыбына келишине/ жогорулашына таасирин тийгизген айрым окуялардын белгисиздик шарттарында 2019-2020-жылдарга болжолдордун тышкы параметрлеринин сандык маанилери иштелип чыкты. </w:t>
      </w:r>
      <w:r w:rsidR="00344BB6" w:rsidRPr="00F41B88">
        <w:rPr>
          <w:rFonts w:ascii="Times New Roman" w:eastAsia="Times New Roman" w:hAnsi="Times New Roman" w:cs="Times New Roman"/>
          <w:color w:val="000000"/>
          <w:sz w:val="28"/>
          <w:szCs w:val="28"/>
          <w:shd w:val="clear" w:color="auto" w:fill="FFFFFF"/>
          <w:lang w:val="ky-KG" w:eastAsia="ru-RU"/>
        </w:rPr>
        <w:t>Каралып жаткан мезгилдерге дүйнөлүк экономиканын өнүгүү перспективалары 3,</w:t>
      </w:r>
      <w:r w:rsidR="00120007" w:rsidRPr="00F41B88">
        <w:rPr>
          <w:rFonts w:ascii="Times New Roman" w:eastAsia="Times New Roman" w:hAnsi="Times New Roman" w:cs="Times New Roman"/>
          <w:color w:val="000000"/>
          <w:sz w:val="28"/>
          <w:szCs w:val="28"/>
          <w:shd w:val="clear" w:color="auto" w:fill="FFFFFF"/>
          <w:lang w:val="ky-KG" w:eastAsia="ru-RU"/>
        </w:rPr>
        <w:t>2</w:t>
      </w:r>
      <w:r w:rsidR="00344BB6" w:rsidRPr="00F41B88">
        <w:rPr>
          <w:rFonts w:ascii="Times New Roman" w:eastAsia="Times New Roman" w:hAnsi="Times New Roman" w:cs="Times New Roman"/>
          <w:color w:val="000000"/>
          <w:sz w:val="28"/>
          <w:szCs w:val="28"/>
          <w:shd w:val="clear" w:color="auto" w:fill="FFFFFF"/>
          <w:lang w:val="ky-KG" w:eastAsia="ru-RU"/>
        </w:rPr>
        <w:t>-3,8</w:t>
      </w:r>
      <w:r w:rsidR="001D6DCA" w:rsidRPr="00F41B88">
        <w:rPr>
          <w:rFonts w:ascii="Times New Roman" w:eastAsia="Times New Roman" w:hAnsi="Times New Roman" w:cs="Times New Roman"/>
          <w:color w:val="000000"/>
          <w:sz w:val="28"/>
          <w:szCs w:val="28"/>
          <w:shd w:val="clear" w:color="auto" w:fill="FFFFFF"/>
          <w:lang w:val="ky-KG" w:eastAsia="ru-RU"/>
        </w:rPr>
        <w:t xml:space="preserve"> </w:t>
      </w:r>
      <w:r w:rsidR="00344BB6" w:rsidRPr="00F41B88">
        <w:rPr>
          <w:rFonts w:ascii="Times New Roman" w:eastAsia="Times New Roman" w:hAnsi="Times New Roman" w:cs="Times New Roman"/>
          <w:color w:val="000000"/>
          <w:sz w:val="28"/>
          <w:szCs w:val="28"/>
          <w:shd w:val="clear" w:color="auto" w:fill="FFFFFF"/>
          <w:lang w:val="ky-KG" w:eastAsia="ru-RU"/>
        </w:rPr>
        <w:t>% интервалында өзгөрөт, ал эми мунайга баа бир баррель үчүн 6</w:t>
      </w:r>
      <w:r w:rsidR="00120007" w:rsidRPr="00F41B88">
        <w:rPr>
          <w:rFonts w:ascii="Times New Roman" w:eastAsia="Times New Roman" w:hAnsi="Times New Roman" w:cs="Times New Roman"/>
          <w:color w:val="000000"/>
          <w:sz w:val="28"/>
          <w:szCs w:val="28"/>
          <w:shd w:val="clear" w:color="auto" w:fill="FFFFFF"/>
          <w:lang w:val="ky-KG" w:eastAsia="ru-RU"/>
        </w:rPr>
        <w:t>5</w:t>
      </w:r>
      <w:r w:rsidR="00344BB6" w:rsidRPr="00F41B88">
        <w:rPr>
          <w:rFonts w:ascii="Times New Roman" w:eastAsia="Times New Roman" w:hAnsi="Times New Roman" w:cs="Times New Roman"/>
          <w:color w:val="000000"/>
          <w:sz w:val="28"/>
          <w:szCs w:val="28"/>
          <w:shd w:val="clear" w:color="auto" w:fill="FFFFFF"/>
          <w:lang w:val="ky-KG" w:eastAsia="ru-RU"/>
        </w:rPr>
        <w:t>,0дон 80,0 АКШ долл. интервалында өзгөрөт. 2019-2022-жылдарга алтындын баасы троя унциясы үчүн 1280-1350 АКШ долл. диапазонунда болжолдонууда.</w:t>
      </w:r>
    </w:p>
    <w:p w:rsidR="00BC009F" w:rsidRPr="00F41B88" w:rsidRDefault="00BC009F" w:rsidP="00120007">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657C0A" w:rsidRPr="00F41B88" w:rsidRDefault="00657C0A" w:rsidP="00120007">
      <w:pPr>
        <w:spacing w:after="0" w:line="240" w:lineRule="auto"/>
        <w:ind w:left="720"/>
        <w:jc w:val="right"/>
        <w:rPr>
          <w:rFonts w:ascii="Times New Roman" w:hAnsi="Times New Roman" w:cs="Times New Roman"/>
          <w:color w:val="000000"/>
          <w:sz w:val="28"/>
          <w:szCs w:val="28"/>
        </w:rPr>
      </w:pPr>
      <w:r w:rsidRPr="00F41B88">
        <w:rPr>
          <w:rFonts w:ascii="Times New Roman" w:hAnsi="Times New Roman" w:cs="Times New Roman"/>
          <w:color w:val="000000"/>
          <w:sz w:val="28"/>
          <w:szCs w:val="28"/>
        </w:rPr>
        <w:lastRenderedPageBreak/>
        <w:t>4</w:t>
      </w:r>
      <w:r w:rsidR="00344BB6" w:rsidRPr="00F41B88">
        <w:rPr>
          <w:rFonts w:ascii="Times New Roman" w:hAnsi="Times New Roman" w:cs="Times New Roman"/>
          <w:color w:val="000000"/>
          <w:sz w:val="28"/>
          <w:szCs w:val="28"/>
          <w:lang w:val="ky-KG"/>
        </w:rPr>
        <w:t>-т</w:t>
      </w:r>
      <w:r w:rsidR="00344BB6" w:rsidRPr="00F41B88">
        <w:rPr>
          <w:rFonts w:ascii="Times New Roman" w:hAnsi="Times New Roman" w:cs="Times New Roman"/>
          <w:color w:val="000000"/>
          <w:sz w:val="28"/>
          <w:szCs w:val="28"/>
        </w:rPr>
        <w:t>аблица</w:t>
      </w:r>
    </w:p>
    <w:p w:rsidR="00657C0A" w:rsidRPr="00355FEA" w:rsidRDefault="00657C0A" w:rsidP="00CD1E4A">
      <w:pPr>
        <w:spacing w:after="0" w:line="240" w:lineRule="auto"/>
        <w:ind w:left="720" w:right="764"/>
        <w:jc w:val="center"/>
        <w:rPr>
          <w:rFonts w:ascii="Times New Roman" w:hAnsi="Times New Roman" w:cs="Times New Roman"/>
          <w:b/>
          <w:color w:val="000000"/>
          <w:sz w:val="24"/>
          <w:szCs w:val="24"/>
        </w:rPr>
      </w:pPr>
      <w:r w:rsidRPr="00355FEA">
        <w:rPr>
          <w:rFonts w:ascii="Times New Roman" w:hAnsi="Times New Roman" w:cs="Times New Roman"/>
          <w:b/>
          <w:color w:val="000000"/>
          <w:sz w:val="24"/>
          <w:szCs w:val="24"/>
        </w:rPr>
        <w:t>2020-2022</w:t>
      </w:r>
      <w:r w:rsidR="00344BB6" w:rsidRPr="00355FEA">
        <w:rPr>
          <w:rFonts w:ascii="Times New Roman" w:hAnsi="Times New Roman" w:cs="Times New Roman"/>
          <w:b/>
          <w:color w:val="000000"/>
          <w:sz w:val="24"/>
          <w:szCs w:val="24"/>
          <w:lang w:val="ky-KG"/>
        </w:rPr>
        <w:t xml:space="preserve">-жылдарга болжолдун жеке тышкы параметрлеринин </w:t>
      </w:r>
      <w:r w:rsidR="00355FEA">
        <w:rPr>
          <w:rFonts w:ascii="Times New Roman" w:hAnsi="Times New Roman" w:cs="Times New Roman"/>
          <w:b/>
          <w:color w:val="000000"/>
          <w:sz w:val="24"/>
          <w:szCs w:val="24"/>
          <w:lang w:val="ky-KG"/>
        </w:rPr>
        <w:br/>
      </w:r>
      <w:r w:rsidR="00C626BB" w:rsidRPr="00355FEA">
        <w:rPr>
          <w:rFonts w:ascii="Times New Roman" w:hAnsi="Times New Roman" w:cs="Times New Roman"/>
          <w:b/>
          <w:color w:val="000000"/>
          <w:sz w:val="24"/>
          <w:szCs w:val="24"/>
          <w:lang w:val="ky-KG"/>
        </w:rPr>
        <w:t xml:space="preserve">интервалдык сандык маанилер </w:t>
      </w:r>
    </w:p>
    <w:p w:rsidR="00657C0A" w:rsidRPr="00F41B88" w:rsidRDefault="00657C0A" w:rsidP="00120007">
      <w:pPr>
        <w:spacing w:after="0" w:line="240" w:lineRule="auto"/>
        <w:ind w:left="720"/>
        <w:rPr>
          <w:rFonts w:ascii="Times New Roman" w:hAnsi="Times New Roman" w:cs="Times New Roman"/>
          <w:b/>
          <w:color w:val="FF0000"/>
          <w:sz w:val="28"/>
          <w:szCs w:val="28"/>
        </w:rPr>
      </w:pPr>
    </w:p>
    <w:tbl>
      <w:tblPr>
        <w:tblW w:w="934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2222"/>
        <w:gridCol w:w="1559"/>
        <w:gridCol w:w="1276"/>
        <w:gridCol w:w="1276"/>
        <w:gridCol w:w="1276"/>
        <w:gridCol w:w="1276"/>
      </w:tblGrid>
      <w:tr w:rsidR="00657C0A" w:rsidRPr="00355FEA" w:rsidTr="004C3031">
        <w:trPr>
          <w:trHeight w:val="273"/>
          <w:tblHeader/>
        </w:trPr>
        <w:tc>
          <w:tcPr>
            <w:tcW w:w="458" w:type="dxa"/>
            <w:vMerge w:val="restart"/>
            <w:tcBorders>
              <w:top w:val="single" w:sz="4" w:space="0" w:color="auto"/>
              <w:left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b/>
                <w:color w:val="000000"/>
                <w:sz w:val="24"/>
                <w:szCs w:val="24"/>
              </w:rPr>
            </w:pPr>
            <w:r w:rsidRPr="00355FEA">
              <w:rPr>
                <w:rFonts w:ascii="Times New Roman" w:hAnsi="Times New Roman" w:cs="Times New Roman"/>
                <w:b/>
                <w:color w:val="000000"/>
                <w:sz w:val="24"/>
                <w:szCs w:val="24"/>
              </w:rPr>
              <w:t>№</w:t>
            </w:r>
          </w:p>
        </w:tc>
        <w:tc>
          <w:tcPr>
            <w:tcW w:w="2222" w:type="dxa"/>
            <w:vMerge w:val="restart"/>
            <w:tcBorders>
              <w:top w:val="single" w:sz="4" w:space="0" w:color="auto"/>
              <w:left w:val="single" w:sz="4" w:space="0" w:color="auto"/>
              <w:bottom w:val="single" w:sz="4" w:space="0" w:color="auto"/>
              <w:right w:val="single" w:sz="4" w:space="0" w:color="auto"/>
            </w:tcBorders>
            <w:noWrap/>
            <w:vAlign w:val="center"/>
            <w:hideMark/>
          </w:tcPr>
          <w:p w:rsidR="00657C0A" w:rsidRPr="00355FEA" w:rsidRDefault="005A0354" w:rsidP="00120007">
            <w:pPr>
              <w:spacing w:after="0" w:line="240" w:lineRule="auto"/>
              <w:jc w:val="center"/>
              <w:rPr>
                <w:rFonts w:ascii="Times New Roman" w:hAnsi="Times New Roman" w:cs="Times New Roman"/>
                <w:b/>
                <w:color w:val="000000"/>
                <w:sz w:val="24"/>
                <w:szCs w:val="24"/>
                <w:lang w:val="ky-KG"/>
              </w:rPr>
            </w:pPr>
            <w:r w:rsidRPr="00355FEA">
              <w:rPr>
                <w:rFonts w:ascii="Times New Roman" w:hAnsi="Times New Roman" w:cs="Times New Roman"/>
                <w:b/>
                <w:color w:val="000000"/>
                <w:sz w:val="24"/>
                <w:szCs w:val="24"/>
                <w:lang w:val="ky-KG"/>
              </w:rPr>
              <w:t>Көрсөткүчтүн аталышы</w:t>
            </w:r>
          </w:p>
        </w:tc>
        <w:tc>
          <w:tcPr>
            <w:tcW w:w="1559" w:type="dxa"/>
            <w:vMerge w:val="restart"/>
            <w:tcBorders>
              <w:top w:val="single" w:sz="4" w:space="0" w:color="auto"/>
              <w:left w:val="single" w:sz="4" w:space="0" w:color="auto"/>
              <w:right w:val="single" w:sz="4" w:space="0" w:color="auto"/>
            </w:tcBorders>
            <w:vAlign w:val="center"/>
          </w:tcPr>
          <w:p w:rsidR="00657C0A" w:rsidRPr="00355FEA" w:rsidRDefault="005A0354" w:rsidP="00120007">
            <w:pPr>
              <w:spacing w:after="0" w:line="240" w:lineRule="auto"/>
              <w:jc w:val="center"/>
              <w:rPr>
                <w:rFonts w:ascii="Times New Roman" w:hAnsi="Times New Roman" w:cs="Times New Roman"/>
                <w:b/>
                <w:color w:val="000000"/>
                <w:sz w:val="24"/>
                <w:szCs w:val="24"/>
                <w:lang w:val="ky-KG"/>
              </w:rPr>
            </w:pPr>
            <w:r w:rsidRPr="00355FEA">
              <w:rPr>
                <w:rFonts w:ascii="Times New Roman" w:hAnsi="Times New Roman" w:cs="Times New Roman"/>
                <w:b/>
                <w:color w:val="000000"/>
                <w:sz w:val="24"/>
                <w:szCs w:val="24"/>
                <w:lang w:val="ky-KG"/>
              </w:rPr>
              <w:t>Өлчөө бирдиги</w:t>
            </w:r>
          </w:p>
        </w:tc>
        <w:tc>
          <w:tcPr>
            <w:tcW w:w="5104" w:type="dxa"/>
            <w:gridSpan w:val="4"/>
            <w:tcBorders>
              <w:top w:val="single" w:sz="4" w:space="0" w:color="auto"/>
              <w:left w:val="single" w:sz="4" w:space="0" w:color="auto"/>
              <w:bottom w:val="single" w:sz="4" w:space="0" w:color="auto"/>
              <w:right w:val="single" w:sz="4" w:space="0" w:color="auto"/>
            </w:tcBorders>
            <w:noWrap/>
            <w:vAlign w:val="center"/>
            <w:hideMark/>
          </w:tcPr>
          <w:p w:rsidR="00657C0A" w:rsidRPr="00355FEA" w:rsidRDefault="005A0354" w:rsidP="00120007">
            <w:pPr>
              <w:spacing w:after="0" w:line="240" w:lineRule="auto"/>
              <w:jc w:val="center"/>
              <w:rPr>
                <w:rFonts w:ascii="Times New Roman" w:hAnsi="Times New Roman" w:cs="Times New Roman"/>
                <w:b/>
                <w:color w:val="000000"/>
                <w:sz w:val="24"/>
                <w:szCs w:val="24"/>
                <w:lang w:val="ky-KG"/>
              </w:rPr>
            </w:pPr>
            <w:r w:rsidRPr="00355FEA">
              <w:rPr>
                <w:rFonts w:ascii="Times New Roman" w:hAnsi="Times New Roman" w:cs="Times New Roman"/>
                <w:b/>
                <w:color w:val="000000"/>
                <w:sz w:val="24"/>
                <w:szCs w:val="24"/>
                <w:lang w:val="ky-KG"/>
              </w:rPr>
              <w:t>Болжо</w:t>
            </w:r>
            <w:r w:rsidR="001C0B1C" w:rsidRPr="00355FEA">
              <w:rPr>
                <w:rFonts w:ascii="Times New Roman" w:hAnsi="Times New Roman" w:cs="Times New Roman"/>
                <w:b/>
                <w:color w:val="000000"/>
                <w:sz w:val="24"/>
                <w:szCs w:val="24"/>
                <w:lang w:val="ky-KG"/>
              </w:rPr>
              <w:t>л</w:t>
            </w:r>
            <w:r w:rsidRPr="00355FEA">
              <w:rPr>
                <w:rFonts w:ascii="Times New Roman" w:hAnsi="Times New Roman" w:cs="Times New Roman"/>
                <w:b/>
                <w:color w:val="000000"/>
                <w:sz w:val="24"/>
                <w:szCs w:val="24"/>
                <w:lang w:val="ky-KG"/>
              </w:rPr>
              <w:t>ддуу баалоонун интервалы</w:t>
            </w:r>
          </w:p>
        </w:tc>
      </w:tr>
      <w:tr w:rsidR="00657C0A" w:rsidRPr="00355FEA" w:rsidTr="004C3031">
        <w:trPr>
          <w:trHeight w:val="263"/>
          <w:tblHeader/>
        </w:trPr>
        <w:tc>
          <w:tcPr>
            <w:tcW w:w="458" w:type="dxa"/>
            <w:vMerge/>
            <w:tcBorders>
              <w:left w:val="single" w:sz="4" w:space="0" w:color="auto"/>
              <w:bottom w:val="single" w:sz="4" w:space="0" w:color="auto"/>
              <w:right w:val="single" w:sz="4" w:space="0" w:color="auto"/>
            </w:tcBorders>
          </w:tcPr>
          <w:p w:rsidR="00657C0A" w:rsidRPr="00355FEA" w:rsidRDefault="00657C0A" w:rsidP="00120007">
            <w:pPr>
              <w:spacing w:after="0" w:line="240" w:lineRule="auto"/>
              <w:jc w:val="center"/>
              <w:rPr>
                <w:rFonts w:ascii="Times New Roman" w:hAnsi="Times New Roman" w:cs="Times New Roman"/>
                <w:b/>
                <w:color w:val="000000"/>
                <w:sz w:val="24"/>
                <w:szCs w:val="24"/>
              </w:rPr>
            </w:pPr>
          </w:p>
        </w:tc>
        <w:tc>
          <w:tcPr>
            <w:tcW w:w="2222" w:type="dxa"/>
            <w:vMerge/>
            <w:tcBorders>
              <w:top w:val="single" w:sz="4" w:space="0" w:color="auto"/>
              <w:left w:val="single" w:sz="4" w:space="0" w:color="auto"/>
              <w:bottom w:val="single" w:sz="4" w:space="0" w:color="auto"/>
              <w:right w:val="single" w:sz="4" w:space="0" w:color="auto"/>
            </w:tcBorders>
            <w:vAlign w:val="center"/>
            <w:hideMark/>
          </w:tcPr>
          <w:p w:rsidR="00657C0A" w:rsidRPr="00355FEA" w:rsidRDefault="00657C0A" w:rsidP="00120007">
            <w:pPr>
              <w:spacing w:after="0" w:line="240" w:lineRule="auto"/>
              <w:jc w:val="center"/>
              <w:rPr>
                <w:rFonts w:ascii="Times New Roman" w:hAnsi="Times New Roman" w:cs="Times New Roman"/>
                <w:b/>
                <w:color w:val="000000"/>
                <w:sz w:val="24"/>
                <w:szCs w:val="24"/>
              </w:rPr>
            </w:pPr>
          </w:p>
        </w:tc>
        <w:tc>
          <w:tcPr>
            <w:tcW w:w="1559" w:type="dxa"/>
            <w:vMerge/>
            <w:tcBorders>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b/>
                <w:bCs/>
                <w:color w:val="000000"/>
                <w:sz w:val="24"/>
                <w:szCs w:val="24"/>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57C0A" w:rsidRPr="00355FEA" w:rsidRDefault="00657C0A" w:rsidP="00120007">
            <w:pPr>
              <w:spacing w:after="0" w:line="240" w:lineRule="auto"/>
              <w:jc w:val="center"/>
              <w:rPr>
                <w:rFonts w:ascii="Times New Roman" w:hAnsi="Times New Roman" w:cs="Times New Roman"/>
                <w:b/>
                <w:bCs/>
                <w:color w:val="000000"/>
                <w:sz w:val="24"/>
                <w:szCs w:val="24"/>
                <w:lang w:val="ky-KG"/>
              </w:rPr>
            </w:pPr>
            <w:r w:rsidRPr="00355FEA">
              <w:rPr>
                <w:rFonts w:ascii="Times New Roman" w:hAnsi="Times New Roman" w:cs="Times New Roman"/>
                <w:b/>
                <w:bCs/>
                <w:color w:val="000000"/>
                <w:sz w:val="24"/>
                <w:szCs w:val="24"/>
              </w:rPr>
              <w:t>20</w:t>
            </w:r>
            <w:r w:rsidRPr="00355FEA">
              <w:rPr>
                <w:rFonts w:ascii="Times New Roman" w:hAnsi="Times New Roman" w:cs="Times New Roman"/>
                <w:b/>
                <w:bCs/>
                <w:color w:val="000000"/>
                <w:sz w:val="24"/>
                <w:szCs w:val="24"/>
                <w:lang w:val="en-US"/>
              </w:rPr>
              <w:t>19</w:t>
            </w:r>
            <w:r w:rsidR="005A0354" w:rsidRPr="00355FEA">
              <w:rPr>
                <w:rFonts w:ascii="Times New Roman" w:hAnsi="Times New Roman" w:cs="Times New Roman"/>
                <w:b/>
                <w:bCs/>
                <w:color w:val="000000"/>
                <w:sz w:val="24"/>
                <w:szCs w:val="24"/>
                <w:lang w:val="ky-KG"/>
              </w:rPr>
              <w:t>-жыл</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657C0A" w:rsidRPr="00355FEA" w:rsidRDefault="00657C0A" w:rsidP="00120007">
            <w:pPr>
              <w:spacing w:after="0" w:line="240" w:lineRule="auto"/>
              <w:jc w:val="center"/>
              <w:rPr>
                <w:rFonts w:ascii="Times New Roman" w:hAnsi="Times New Roman" w:cs="Times New Roman"/>
                <w:b/>
                <w:bCs/>
                <w:color w:val="000000"/>
                <w:sz w:val="24"/>
                <w:szCs w:val="24"/>
                <w:lang w:val="ky-KG"/>
              </w:rPr>
            </w:pPr>
            <w:r w:rsidRPr="00355FEA">
              <w:rPr>
                <w:rFonts w:ascii="Times New Roman" w:hAnsi="Times New Roman" w:cs="Times New Roman"/>
                <w:b/>
                <w:bCs/>
                <w:color w:val="000000"/>
                <w:sz w:val="24"/>
                <w:szCs w:val="24"/>
              </w:rPr>
              <w:t>2020</w:t>
            </w:r>
            <w:r w:rsidR="005A0354" w:rsidRPr="00355FEA">
              <w:rPr>
                <w:rFonts w:ascii="Times New Roman" w:hAnsi="Times New Roman" w:cs="Times New Roman"/>
                <w:b/>
                <w:bCs/>
                <w:color w:val="000000"/>
                <w:sz w:val="24"/>
                <w:szCs w:val="24"/>
                <w:lang w:val="ky-KG"/>
              </w:rPr>
              <w:t>-жыл</w:t>
            </w:r>
          </w:p>
        </w:tc>
        <w:tc>
          <w:tcPr>
            <w:tcW w:w="1276" w:type="dxa"/>
            <w:tcBorders>
              <w:top w:val="single" w:sz="4" w:space="0" w:color="auto"/>
              <w:left w:val="single" w:sz="4" w:space="0" w:color="auto"/>
              <w:bottom w:val="single" w:sz="4" w:space="0" w:color="auto"/>
              <w:right w:val="single" w:sz="4" w:space="0" w:color="auto"/>
            </w:tcBorders>
            <w:vAlign w:val="center"/>
            <w:hideMark/>
          </w:tcPr>
          <w:p w:rsidR="00657C0A" w:rsidRPr="00355FEA" w:rsidRDefault="00657C0A" w:rsidP="00120007">
            <w:pPr>
              <w:spacing w:after="0" w:line="240" w:lineRule="auto"/>
              <w:jc w:val="center"/>
              <w:rPr>
                <w:rFonts w:ascii="Times New Roman" w:hAnsi="Times New Roman" w:cs="Times New Roman"/>
                <w:b/>
                <w:bCs/>
                <w:color w:val="000000"/>
                <w:sz w:val="24"/>
                <w:szCs w:val="24"/>
                <w:lang w:val="ky-KG"/>
              </w:rPr>
            </w:pPr>
            <w:r w:rsidRPr="00355FEA">
              <w:rPr>
                <w:rFonts w:ascii="Times New Roman" w:hAnsi="Times New Roman" w:cs="Times New Roman"/>
                <w:b/>
                <w:bCs/>
                <w:color w:val="000000"/>
                <w:sz w:val="24"/>
                <w:szCs w:val="24"/>
              </w:rPr>
              <w:t>2021</w:t>
            </w:r>
            <w:r w:rsidR="005A0354" w:rsidRPr="00355FEA">
              <w:rPr>
                <w:rFonts w:ascii="Times New Roman" w:hAnsi="Times New Roman" w:cs="Times New Roman"/>
                <w:b/>
                <w:bCs/>
                <w:color w:val="000000"/>
                <w:sz w:val="24"/>
                <w:szCs w:val="24"/>
                <w:lang w:val="ky-KG"/>
              </w:rPr>
              <w:t>-жыл</w:t>
            </w:r>
          </w:p>
        </w:tc>
        <w:tc>
          <w:tcPr>
            <w:tcW w:w="1276"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b/>
                <w:bCs/>
                <w:color w:val="000000"/>
                <w:sz w:val="24"/>
                <w:szCs w:val="24"/>
                <w:lang w:val="ky-KG"/>
              </w:rPr>
            </w:pPr>
            <w:r w:rsidRPr="00355FEA">
              <w:rPr>
                <w:rFonts w:ascii="Times New Roman" w:hAnsi="Times New Roman" w:cs="Times New Roman"/>
                <w:b/>
                <w:bCs/>
                <w:color w:val="000000"/>
                <w:sz w:val="24"/>
                <w:szCs w:val="24"/>
              </w:rPr>
              <w:t>2022</w:t>
            </w:r>
            <w:r w:rsidR="005A0354" w:rsidRPr="00355FEA">
              <w:rPr>
                <w:rFonts w:ascii="Times New Roman" w:hAnsi="Times New Roman" w:cs="Times New Roman"/>
                <w:b/>
                <w:bCs/>
                <w:color w:val="000000"/>
                <w:sz w:val="24"/>
                <w:szCs w:val="24"/>
                <w:lang w:val="ky-KG"/>
              </w:rPr>
              <w:t>-жыл</w:t>
            </w:r>
          </w:p>
        </w:tc>
      </w:tr>
      <w:tr w:rsidR="00657C0A" w:rsidRPr="00355FEA" w:rsidTr="004C3031">
        <w:trPr>
          <w:trHeight w:val="254"/>
        </w:trPr>
        <w:tc>
          <w:tcPr>
            <w:tcW w:w="458"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color w:val="000000"/>
                <w:sz w:val="24"/>
                <w:szCs w:val="24"/>
              </w:rPr>
            </w:pPr>
            <w:r w:rsidRPr="00355FEA">
              <w:rPr>
                <w:rFonts w:ascii="Times New Roman" w:hAnsi="Times New Roman" w:cs="Times New Roman"/>
                <w:color w:val="000000"/>
                <w:sz w:val="24"/>
                <w:szCs w:val="24"/>
              </w:rPr>
              <w:t>1</w:t>
            </w:r>
          </w:p>
        </w:tc>
        <w:tc>
          <w:tcPr>
            <w:tcW w:w="2222" w:type="dxa"/>
            <w:tcBorders>
              <w:top w:val="single" w:sz="4" w:space="0" w:color="auto"/>
              <w:left w:val="single" w:sz="4" w:space="0" w:color="auto"/>
              <w:bottom w:val="single" w:sz="4" w:space="0" w:color="auto"/>
              <w:right w:val="single" w:sz="4" w:space="0" w:color="auto"/>
            </w:tcBorders>
            <w:vAlign w:val="center"/>
          </w:tcPr>
          <w:p w:rsidR="00657C0A" w:rsidRPr="00355FEA" w:rsidRDefault="005A0354" w:rsidP="00120007">
            <w:pPr>
              <w:spacing w:after="0" w:line="240" w:lineRule="auto"/>
              <w:rPr>
                <w:rFonts w:ascii="Times New Roman" w:hAnsi="Times New Roman" w:cs="Times New Roman"/>
                <w:color w:val="000000"/>
                <w:sz w:val="24"/>
                <w:szCs w:val="24"/>
              </w:rPr>
            </w:pPr>
            <w:r w:rsidRPr="00355FEA">
              <w:rPr>
                <w:rFonts w:ascii="Times New Roman" w:hAnsi="Times New Roman" w:cs="Times New Roman"/>
                <w:color w:val="000000"/>
                <w:sz w:val="24"/>
                <w:szCs w:val="24"/>
                <w:lang w:val="ky-KG"/>
              </w:rPr>
              <w:t>Дүйнөлүк экономиканын өнүгүү темпинин болжолу</w:t>
            </w:r>
          </w:p>
        </w:tc>
        <w:tc>
          <w:tcPr>
            <w:tcW w:w="1559"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ind w:right="-108"/>
              <w:jc w:val="center"/>
              <w:rPr>
                <w:rFonts w:ascii="Times New Roman" w:hAnsi="Times New Roman" w:cs="Times New Roman"/>
                <w:sz w:val="24"/>
                <w:szCs w:val="24"/>
              </w:rPr>
            </w:pPr>
            <w:r w:rsidRPr="00355FEA">
              <w:rPr>
                <w:rFonts w:ascii="Times New Roman" w:hAnsi="Times New Roman" w:cs="Times New Roman"/>
                <w:sz w:val="24"/>
                <w:szCs w:val="24"/>
              </w:rPr>
              <w:t xml:space="preserve">% </w:t>
            </w:r>
            <w:r w:rsidR="005A0354" w:rsidRPr="00355FEA">
              <w:rPr>
                <w:rFonts w:ascii="Times New Roman" w:hAnsi="Times New Roman" w:cs="Times New Roman"/>
                <w:sz w:val="24"/>
                <w:szCs w:val="24"/>
                <w:lang w:val="ky-KG"/>
              </w:rPr>
              <w:t xml:space="preserve">менен өткөн жылга карата </w:t>
            </w:r>
          </w:p>
        </w:tc>
        <w:tc>
          <w:tcPr>
            <w:tcW w:w="1276" w:type="dxa"/>
            <w:tcBorders>
              <w:top w:val="single" w:sz="4" w:space="0" w:color="auto"/>
              <w:left w:val="single" w:sz="4" w:space="0" w:color="auto"/>
              <w:bottom w:val="single" w:sz="4" w:space="0" w:color="auto"/>
              <w:right w:val="single" w:sz="4" w:space="0" w:color="auto"/>
            </w:tcBorders>
            <w:noWrap/>
            <w:vAlign w:val="center"/>
          </w:tcPr>
          <w:p w:rsidR="00657C0A" w:rsidRPr="00355FEA" w:rsidRDefault="00657C0A" w:rsidP="00120007">
            <w:pPr>
              <w:spacing w:after="0" w:line="240" w:lineRule="auto"/>
              <w:ind w:right="-108"/>
              <w:jc w:val="center"/>
              <w:rPr>
                <w:rFonts w:ascii="Times New Roman" w:hAnsi="Times New Roman" w:cs="Times New Roman"/>
                <w:sz w:val="24"/>
                <w:szCs w:val="24"/>
              </w:rPr>
            </w:pPr>
            <w:r w:rsidRPr="00355FEA">
              <w:rPr>
                <w:rFonts w:ascii="Times New Roman" w:hAnsi="Times New Roman" w:cs="Times New Roman"/>
                <w:sz w:val="24"/>
                <w:szCs w:val="24"/>
                <w:lang w:val="en-US"/>
              </w:rPr>
              <w:t>3</w:t>
            </w:r>
            <w:r w:rsidRPr="00355FEA">
              <w:rPr>
                <w:rFonts w:ascii="Times New Roman" w:hAnsi="Times New Roman" w:cs="Times New Roman"/>
                <w:sz w:val="24"/>
                <w:szCs w:val="24"/>
              </w:rPr>
              <w:t>,</w:t>
            </w:r>
            <w:r w:rsidR="00120007" w:rsidRPr="00355FEA">
              <w:rPr>
                <w:rFonts w:ascii="Times New Roman" w:hAnsi="Times New Roman" w:cs="Times New Roman"/>
                <w:sz w:val="24"/>
                <w:szCs w:val="24"/>
                <w:lang w:val="ky-KG"/>
              </w:rPr>
              <w:t>2</w:t>
            </w:r>
            <w:r w:rsidRPr="00355FEA">
              <w:rPr>
                <w:rFonts w:ascii="Times New Roman" w:hAnsi="Times New Roman" w:cs="Times New Roman"/>
                <w:sz w:val="24"/>
                <w:szCs w:val="24"/>
              </w:rPr>
              <w:t>-3,</w:t>
            </w:r>
            <w:r w:rsidR="00120007" w:rsidRPr="00355FEA">
              <w:rPr>
                <w:rFonts w:ascii="Times New Roman" w:hAnsi="Times New Roman" w:cs="Times New Roman"/>
                <w:sz w:val="24"/>
                <w:szCs w:val="24"/>
                <w:lang w:val="ky-KG"/>
              </w:rPr>
              <w:t>6</w:t>
            </w:r>
          </w:p>
        </w:tc>
        <w:tc>
          <w:tcPr>
            <w:tcW w:w="1276" w:type="dxa"/>
            <w:tcBorders>
              <w:top w:val="single" w:sz="4" w:space="0" w:color="auto"/>
              <w:left w:val="single" w:sz="4" w:space="0" w:color="auto"/>
              <w:bottom w:val="single" w:sz="4" w:space="0" w:color="auto"/>
              <w:right w:val="single" w:sz="4" w:space="0" w:color="auto"/>
            </w:tcBorders>
            <w:noWrap/>
            <w:vAlign w:val="center"/>
          </w:tcPr>
          <w:p w:rsidR="00657C0A" w:rsidRPr="00355FEA" w:rsidRDefault="00657C0A" w:rsidP="00120007">
            <w:pPr>
              <w:spacing w:after="0" w:line="240" w:lineRule="auto"/>
              <w:jc w:val="center"/>
              <w:rPr>
                <w:rFonts w:ascii="Times New Roman" w:hAnsi="Times New Roman" w:cs="Times New Roman"/>
                <w:sz w:val="24"/>
                <w:szCs w:val="24"/>
              </w:rPr>
            </w:pPr>
            <w:r w:rsidRPr="00355FEA">
              <w:rPr>
                <w:rFonts w:ascii="Times New Roman" w:hAnsi="Times New Roman" w:cs="Times New Roman"/>
                <w:sz w:val="24"/>
                <w:szCs w:val="24"/>
              </w:rPr>
              <w:t>3,</w:t>
            </w:r>
            <w:r w:rsidR="00120007" w:rsidRPr="00355FEA">
              <w:rPr>
                <w:rFonts w:ascii="Times New Roman" w:hAnsi="Times New Roman" w:cs="Times New Roman"/>
                <w:sz w:val="24"/>
                <w:szCs w:val="24"/>
                <w:lang w:val="ky-KG"/>
              </w:rPr>
              <w:t>3</w:t>
            </w:r>
            <w:r w:rsidRPr="00355FEA">
              <w:rPr>
                <w:rFonts w:ascii="Times New Roman" w:hAnsi="Times New Roman" w:cs="Times New Roman"/>
                <w:sz w:val="24"/>
                <w:szCs w:val="24"/>
              </w:rPr>
              <w:t>-3,</w:t>
            </w:r>
            <w:r w:rsidR="00120007" w:rsidRPr="00355FEA">
              <w:rPr>
                <w:rFonts w:ascii="Times New Roman" w:hAnsi="Times New Roman" w:cs="Times New Roman"/>
                <w:sz w:val="24"/>
                <w:szCs w:val="24"/>
                <w:lang w:val="ky-KG"/>
              </w:rPr>
              <w:t>7</w:t>
            </w:r>
          </w:p>
        </w:tc>
        <w:tc>
          <w:tcPr>
            <w:tcW w:w="1276"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bCs/>
                <w:sz w:val="24"/>
                <w:szCs w:val="24"/>
              </w:rPr>
            </w:pPr>
            <w:r w:rsidRPr="00355FEA">
              <w:rPr>
                <w:rFonts w:ascii="Times New Roman" w:hAnsi="Times New Roman" w:cs="Times New Roman"/>
                <w:bCs/>
                <w:sz w:val="24"/>
                <w:szCs w:val="24"/>
              </w:rPr>
              <w:t>3,</w:t>
            </w:r>
            <w:r w:rsidR="00120007" w:rsidRPr="00355FEA">
              <w:rPr>
                <w:rFonts w:ascii="Times New Roman" w:hAnsi="Times New Roman" w:cs="Times New Roman"/>
                <w:bCs/>
                <w:sz w:val="24"/>
                <w:szCs w:val="24"/>
                <w:lang w:val="ky-KG"/>
              </w:rPr>
              <w:t>5</w:t>
            </w:r>
            <w:r w:rsidRPr="00355FEA">
              <w:rPr>
                <w:rFonts w:ascii="Times New Roman" w:hAnsi="Times New Roman" w:cs="Times New Roman"/>
                <w:bCs/>
                <w:sz w:val="24"/>
                <w:szCs w:val="24"/>
              </w:rPr>
              <w:t>-3,8</w:t>
            </w:r>
          </w:p>
        </w:tc>
        <w:tc>
          <w:tcPr>
            <w:tcW w:w="1276"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bCs/>
                <w:sz w:val="24"/>
                <w:szCs w:val="24"/>
              </w:rPr>
            </w:pPr>
            <w:r w:rsidRPr="00355FEA">
              <w:rPr>
                <w:rFonts w:ascii="Times New Roman" w:hAnsi="Times New Roman" w:cs="Times New Roman"/>
                <w:bCs/>
                <w:sz w:val="24"/>
                <w:szCs w:val="24"/>
              </w:rPr>
              <w:t>3,</w:t>
            </w:r>
            <w:r w:rsidR="00120007" w:rsidRPr="00355FEA">
              <w:rPr>
                <w:rFonts w:ascii="Times New Roman" w:hAnsi="Times New Roman" w:cs="Times New Roman"/>
                <w:bCs/>
                <w:sz w:val="24"/>
                <w:szCs w:val="24"/>
                <w:lang w:val="ky-KG"/>
              </w:rPr>
              <w:t>5</w:t>
            </w:r>
            <w:r w:rsidRPr="00355FEA">
              <w:rPr>
                <w:rFonts w:ascii="Times New Roman" w:hAnsi="Times New Roman" w:cs="Times New Roman"/>
                <w:bCs/>
                <w:sz w:val="24"/>
                <w:szCs w:val="24"/>
              </w:rPr>
              <w:t>-3,8</w:t>
            </w:r>
          </w:p>
        </w:tc>
      </w:tr>
      <w:tr w:rsidR="00657C0A" w:rsidRPr="00355FEA" w:rsidTr="004C3031">
        <w:trPr>
          <w:trHeight w:val="446"/>
        </w:trPr>
        <w:tc>
          <w:tcPr>
            <w:tcW w:w="458"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color w:val="000000"/>
                <w:sz w:val="24"/>
                <w:szCs w:val="24"/>
              </w:rPr>
            </w:pPr>
            <w:r w:rsidRPr="00355FEA">
              <w:rPr>
                <w:rFonts w:ascii="Times New Roman" w:hAnsi="Times New Roman" w:cs="Times New Roman"/>
                <w:color w:val="000000"/>
                <w:sz w:val="24"/>
                <w:szCs w:val="24"/>
              </w:rPr>
              <w:t>2</w:t>
            </w:r>
          </w:p>
        </w:tc>
        <w:tc>
          <w:tcPr>
            <w:tcW w:w="2222"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ind w:right="-75"/>
              <w:rPr>
                <w:rFonts w:ascii="Times New Roman" w:hAnsi="Times New Roman" w:cs="Times New Roman"/>
                <w:color w:val="000000"/>
                <w:sz w:val="24"/>
                <w:szCs w:val="24"/>
                <w:lang w:val="ky-KG"/>
              </w:rPr>
            </w:pPr>
            <w:r w:rsidRPr="00355FEA">
              <w:rPr>
                <w:rFonts w:ascii="Times New Roman" w:hAnsi="Times New Roman" w:cs="Times New Roman"/>
                <w:color w:val="000000"/>
                <w:sz w:val="24"/>
                <w:szCs w:val="24"/>
                <w:lang w:val="en-US"/>
              </w:rPr>
              <w:t>Brent</w:t>
            </w:r>
            <w:r w:rsidR="005A0354" w:rsidRPr="00355FEA">
              <w:rPr>
                <w:rFonts w:ascii="Times New Roman" w:hAnsi="Times New Roman" w:cs="Times New Roman"/>
                <w:color w:val="000000"/>
                <w:sz w:val="24"/>
                <w:szCs w:val="24"/>
                <w:lang w:val="ky-KG"/>
              </w:rPr>
              <w:t xml:space="preserve"> маркасындагы мунайга баанын болжолу</w:t>
            </w:r>
          </w:p>
        </w:tc>
        <w:tc>
          <w:tcPr>
            <w:tcW w:w="1559" w:type="dxa"/>
            <w:tcBorders>
              <w:top w:val="single" w:sz="4" w:space="0" w:color="auto"/>
              <w:left w:val="single" w:sz="4" w:space="0" w:color="auto"/>
              <w:bottom w:val="single" w:sz="4" w:space="0" w:color="auto"/>
              <w:right w:val="single" w:sz="4" w:space="0" w:color="auto"/>
            </w:tcBorders>
            <w:vAlign w:val="center"/>
          </w:tcPr>
          <w:p w:rsidR="00657C0A" w:rsidRPr="00355FEA" w:rsidRDefault="005A0354" w:rsidP="00120007">
            <w:pPr>
              <w:spacing w:after="0" w:line="240" w:lineRule="auto"/>
              <w:jc w:val="center"/>
              <w:rPr>
                <w:rFonts w:ascii="Times New Roman" w:hAnsi="Times New Roman" w:cs="Times New Roman"/>
                <w:sz w:val="24"/>
                <w:szCs w:val="24"/>
              </w:rPr>
            </w:pPr>
            <w:r w:rsidRPr="00355FEA">
              <w:rPr>
                <w:rFonts w:ascii="Times New Roman" w:hAnsi="Times New Roman" w:cs="Times New Roman"/>
                <w:sz w:val="24"/>
                <w:szCs w:val="24"/>
                <w:lang w:val="ky-KG"/>
              </w:rPr>
              <w:t xml:space="preserve">баррель үчүн АКШ </w:t>
            </w:r>
            <w:r w:rsidR="00657C0A" w:rsidRPr="00355FEA">
              <w:rPr>
                <w:rFonts w:ascii="Times New Roman" w:hAnsi="Times New Roman" w:cs="Times New Roman"/>
                <w:sz w:val="24"/>
                <w:szCs w:val="24"/>
              </w:rPr>
              <w:t xml:space="preserve">долл. </w:t>
            </w:r>
          </w:p>
        </w:tc>
        <w:tc>
          <w:tcPr>
            <w:tcW w:w="1276" w:type="dxa"/>
            <w:tcBorders>
              <w:top w:val="single" w:sz="4" w:space="0" w:color="auto"/>
              <w:left w:val="single" w:sz="4" w:space="0" w:color="auto"/>
              <w:bottom w:val="single" w:sz="4" w:space="0" w:color="auto"/>
              <w:right w:val="single" w:sz="4" w:space="0" w:color="auto"/>
            </w:tcBorders>
            <w:noWrap/>
            <w:vAlign w:val="center"/>
          </w:tcPr>
          <w:p w:rsidR="00657C0A" w:rsidRPr="00355FEA" w:rsidRDefault="00657C0A" w:rsidP="00120007">
            <w:pPr>
              <w:spacing w:after="0" w:line="240" w:lineRule="auto"/>
              <w:jc w:val="center"/>
              <w:rPr>
                <w:rFonts w:ascii="Times New Roman" w:hAnsi="Times New Roman" w:cs="Times New Roman"/>
                <w:sz w:val="24"/>
                <w:szCs w:val="24"/>
              </w:rPr>
            </w:pPr>
            <w:r w:rsidRPr="00355FEA">
              <w:rPr>
                <w:rFonts w:ascii="Times New Roman" w:hAnsi="Times New Roman" w:cs="Times New Roman"/>
                <w:sz w:val="24"/>
                <w:szCs w:val="24"/>
              </w:rPr>
              <w:t>6</w:t>
            </w:r>
            <w:r w:rsidR="00120007" w:rsidRPr="00355FEA">
              <w:rPr>
                <w:rFonts w:ascii="Times New Roman" w:hAnsi="Times New Roman" w:cs="Times New Roman"/>
                <w:sz w:val="24"/>
                <w:szCs w:val="24"/>
                <w:lang w:val="ky-KG"/>
              </w:rPr>
              <w:t>5</w:t>
            </w:r>
            <w:r w:rsidRPr="00355FEA">
              <w:rPr>
                <w:rFonts w:ascii="Times New Roman" w:hAnsi="Times New Roman" w:cs="Times New Roman"/>
                <w:sz w:val="24"/>
                <w:szCs w:val="24"/>
              </w:rPr>
              <w:t>,0-70,0</w:t>
            </w:r>
          </w:p>
        </w:tc>
        <w:tc>
          <w:tcPr>
            <w:tcW w:w="1276" w:type="dxa"/>
            <w:tcBorders>
              <w:top w:val="single" w:sz="4" w:space="0" w:color="auto"/>
              <w:left w:val="single" w:sz="4" w:space="0" w:color="auto"/>
              <w:bottom w:val="single" w:sz="4" w:space="0" w:color="auto"/>
              <w:right w:val="single" w:sz="4" w:space="0" w:color="auto"/>
            </w:tcBorders>
            <w:noWrap/>
            <w:vAlign w:val="center"/>
          </w:tcPr>
          <w:p w:rsidR="00657C0A" w:rsidRPr="00355FEA" w:rsidRDefault="00657C0A" w:rsidP="00120007">
            <w:pPr>
              <w:spacing w:after="0" w:line="240" w:lineRule="auto"/>
              <w:jc w:val="center"/>
              <w:rPr>
                <w:rFonts w:ascii="Times New Roman" w:hAnsi="Times New Roman" w:cs="Times New Roman"/>
                <w:bCs/>
                <w:sz w:val="24"/>
                <w:szCs w:val="24"/>
              </w:rPr>
            </w:pPr>
            <w:r w:rsidRPr="00355FEA">
              <w:rPr>
                <w:rFonts w:ascii="Times New Roman" w:hAnsi="Times New Roman" w:cs="Times New Roman"/>
                <w:bCs/>
                <w:sz w:val="24"/>
                <w:szCs w:val="24"/>
              </w:rPr>
              <w:t>65,0-75,0</w:t>
            </w:r>
          </w:p>
        </w:tc>
        <w:tc>
          <w:tcPr>
            <w:tcW w:w="1276" w:type="dxa"/>
            <w:tcBorders>
              <w:top w:val="single" w:sz="4" w:space="0" w:color="auto"/>
              <w:left w:val="single" w:sz="4" w:space="0" w:color="auto"/>
              <w:bottom w:val="single" w:sz="4" w:space="0" w:color="auto"/>
              <w:right w:val="single" w:sz="4" w:space="0" w:color="auto"/>
            </w:tcBorders>
            <w:vAlign w:val="center"/>
          </w:tcPr>
          <w:p w:rsidR="00657C0A" w:rsidRPr="00355FEA" w:rsidRDefault="00120007" w:rsidP="00120007">
            <w:pPr>
              <w:spacing w:after="0" w:line="240" w:lineRule="auto"/>
              <w:jc w:val="center"/>
              <w:rPr>
                <w:rFonts w:ascii="Times New Roman" w:hAnsi="Times New Roman" w:cs="Times New Roman"/>
                <w:bCs/>
                <w:sz w:val="24"/>
                <w:szCs w:val="24"/>
              </w:rPr>
            </w:pPr>
            <w:r w:rsidRPr="00355FEA">
              <w:rPr>
                <w:rFonts w:ascii="Times New Roman" w:hAnsi="Times New Roman" w:cs="Times New Roman"/>
                <w:bCs/>
                <w:sz w:val="24"/>
                <w:szCs w:val="24"/>
                <w:lang w:val="ky-KG"/>
              </w:rPr>
              <w:t>65</w:t>
            </w:r>
            <w:r w:rsidR="00657C0A" w:rsidRPr="00355FEA">
              <w:rPr>
                <w:rFonts w:ascii="Times New Roman" w:hAnsi="Times New Roman" w:cs="Times New Roman"/>
                <w:bCs/>
                <w:sz w:val="24"/>
                <w:szCs w:val="24"/>
              </w:rPr>
              <w:t>,0-80,0</w:t>
            </w:r>
          </w:p>
        </w:tc>
        <w:tc>
          <w:tcPr>
            <w:tcW w:w="1276" w:type="dxa"/>
            <w:tcBorders>
              <w:top w:val="single" w:sz="4" w:space="0" w:color="auto"/>
              <w:left w:val="single" w:sz="4" w:space="0" w:color="auto"/>
              <w:bottom w:val="single" w:sz="4" w:space="0" w:color="auto"/>
              <w:right w:val="single" w:sz="4" w:space="0" w:color="auto"/>
            </w:tcBorders>
            <w:vAlign w:val="center"/>
          </w:tcPr>
          <w:p w:rsidR="00657C0A" w:rsidRPr="00355FEA" w:rsidRDefault="00120007" w:rsidP="00120007">
            <w:pPr>
              <w:spacing w:after="0" w:line="240" w:lineRule="auto"/>
              <w:jc w:val="center"/>
              <w:rPr>
                <w:rFonts w:ascii="Times New Roman" w:hAnsi="Times New Roman" w:cs="Times New Roman"/>
                <w:bCs/>
                <w:sz w:val="24"/>
                <w:szCs w:val="24"/>
              </w:rPr>
            </w:pPr>
            <w:r w:rsidRPr="00355FEA">
              <w:rPr>
                <w:rFonts w:ascii="Times New Roman" w:hAnsi="Times New Roman" w:cs="Times New Roman"/>
                <w:bCs/>
                <w:sz w:val="24"/>
                <w:szCs w:val="24"/>
                <w:lang w:val="ky-KG"/>
              </w:rPr>
              <w:t>65</w:t>
            </w:r>
            <w:r w:rsidR="00657C0A" w:rsidRPr="00355FEA">
              <w:rPr>
                <w:rFonts w:ascii="Times New Roman" w:hAnsi="Times New Roman" w:cs="Times New Roman"/>
                <w:bCs/>
                <w:sz w:val="24"/>
                <w:szCs w:val="24"/>
              </w:rPr>
              <w:t>,0-80,0</w:t>
            </w:r>
          </w:p>
        </w:tc>
      </w:tr>
      <w:tr w:rsidR="00657C0A" w:rsidRPr="00355FEA" w:rsidTr="004C3031">
        <w:trPr>
          <w:trHeight w:val="446"/>
        </w:trPr>
        <w:tc>
          <w:tcPr>
            <w:tcW w:w="458"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color w:val="000000"/>
                <w:sz w:val="24"/>
                <w:szCs w:val="24"/>
              </w:rPr>
            </w:pPr>
            <w:r w:rsidRPr="00355FEA">
              <w:rPr>
                <w:rFonts w:ascii="Times New Roman" w:hAnsi="Times New Roman" w:cs="Times New Roman"/>
                <w:color w:val="000000"/>
                <w:sz w:val="24"/>
                <w:szCs w:val="24"/>
              </w:rPr>
              <w:t>3</w:t>
            </w:r>
          </w:p>
        </w:tc>
        <w:tc>
          <w:tcPr>
            <w:tcW w:w="2222" w:type="dxa"/>
            <w:tcBorders>
              <w:top w:val="single" w:sz="4" w:space="0" w:color="auto"/>
              <w:left w:val="single" w:sz="4" w:space="0" w:color="auto"/>
              <w:bottom w:val="single" w:sz="4" w:space="0" w:color="auto"/>
              <w:right w:val="single" w:sz="4" w:space="0" w:color="auto"/>
            </w:tcBorders>
            <w:vAlign w:val="center"/>
          </w:tcPr>
          <w:p w:rsidR="00657C0A" w:rsidRPr="00355FEA" w:rsidRDefault="005A0354" w:rsidP="00120007">
            <w:pPr>
              <w:spacing w:after="0" w:line="240" w:lineRule="auto"/>
              <w:ind w:right="-75"/>
              <w:rPr>
                <w:rFonts w:ascii="Times New Roman" w:hAnsi="Times New Roman" w:cs="Times New Roman"/>
                <w:color w:val="000000"/>
                <w:sz w:val="24"/>
                <w:szCs w:val="24"/>
              </w:rPr>
            </w:pPr>
            <w:r w:rsidRPr="00355FEA">
              <w:rPr>
                <w:rFonts w:ascii="Times New Roman" w:hAnsi="Times New Roman" w:cs="Times New Roman"/>
                <w:color w:val="000000"/>
                <w:sz w:val="24"/>
                <w:szCs w:val="24"/>
                <w:lang w:val="ky-KG"/>
              </w:rPr>
              <w:t xml:space="preserve">Алтынга баанын болжолу </w:t>
            </w:r>
          </w:p>
        </w:tc>
        <w:tc>
          <w:tcPr>
            <w:tcW w:w="1559" w:type="dxa"/>
            <w:tcBorders>
              <w:top w:val="single" w:sz="4" w:space="0" w:color="auto"/>
              <w:left w:val="single" w:sz="4" w:space="0" w:color="auto"/>
              <w:bottom w:val="single" w:sz="4" w:space="0" w:color="auto"/>
              <w:right w:val="single" w:sz="4" w:space="0" w:color="auto"/>
            </w:tcBorders>
            <w:vAlign w:val="center"/>
          </w:tcPr>
          <w:p w:rsidR="00657C0A" w:rsidRPr="00355FEA" w:rsidRDefault="005A0354" w:rsidP="00120007">
            <w:pPr>
              <w:spacing w:after="0" w:line="240" w:lineRule="auto"/>
              <w:jc w:val="center"/>
              <w:rPr>
                <w:rFonts w:ascii="Times New Roman" w:hAnsi="Times New Roman" w:cs="Times New Roman"/>
                <w:color w:val="000000"/>
                <w:sz w:val="24"/>
                <w:szCs w:val="24"/>
              </w:rPr>
            </w:pPr>
            <w:r w:rsidRPr="00355FEA">
              <w:rPr>
                <w:rFonts w:ascii="Times New Roman" w:hAnsi="Times New Roman" w:cs="Times New Roman"/>
                <w:color w:val="000000"/>
                <w:sz w:val="24"/>
                <w:szCs w:val="24"/>
                <w:lang w:val="ky-KG"/>
              </w:rPr>
              <w:t xml:space="preserve">троя унциясы үчүн АКШ </w:t>
            </w:r>
            <w:r w:rsidR="00657C0A" w:rsidRPr="00355FEA">
              <w:rPr>
                <w:rFonts w:ascii="Times New Roman" w:hAnsi="Times New Roman" w:cs="Times New Roman"/>
                <w:color w:val="000000"/>
                <w:sz w:val="24"/>
                <w:szCs w:val="24"/>
              </w:rPr>
              <w:t xml:space="preserve">долл. </w:t>
            </w:r>
          </w:p>
        </w:tc>
        <w:tc>
          <w:tcPr>
            <w:tcW w:w="1276" w:type="dxa"/>
            <w:tcBorders>
              <w:top w:val="single" w:sz="4" w:space="0" w:color="auto"/>
              <w:left w:val="single" w:sz="4" w:space="0" w:color="auto"/>
              <w:bottom w:val="single" w:sz="4" w:space="0" w:color="auto"/>
              <w:right w:val="single" w:sz="4" w:space="0" w:color="auto"/>
            </w:tcBorders>
            <w:noWrap/>
            <w:vAlign w:val="center"/>
          </w:tcPr>
          <w:p w:rsidR="00657C0A" w:rsidRPr="00355FEA" w:rsidRDefault="00657C0A" w:rsidP="00120007">
            <w:pPr>
              <w:spacing w:after="0" w:line="240" w:lineRule="auto"/>
              <w:jc w:val="center"/>
              <w:rPr>
                <w:rFonts w:ascii="Times New Roman" w:hAnsi="Times New Roman" w:cs="Times New Roman"/>
                <w:color w:val="000000"/>
                <w:sz w:val="24"/>
                <w:szCs w:val="24"/>
              </w:rPr>
            </w:pPr>
            <w:r w:rsidRPr="00355FEA">
              <w:rPr>
                <w:rFonts w:ascii="Times New Roman" w:hAnsi="Times New Roman" w:cs="Times New Roman"/>
                <w:color w:val="000000"/>
                <w:sz w:val="24"/>
                <w:szCs w:val="24"/>
              </w:rPr>
              <w:t>1280-1300</w:t>
            </w:r>
          </w:p>
        </w:tc>
        <w:tc>
          <w:tcPr>
            <w:tcW w:w="1276" w:type="dxa"/>
            <w:tcBorders>
              <w:top w:val="single" w:sz="4" w:space="0" w:color="auto"/>
              <w:left w:val="single" w:sz="4" w:space="0" w:color="auto"/>
              <w:bottom w:val="single" w:sz="4" w:space="0" w:color="auto"/>
              <w:right w:val="single" w:sz="4" w:space="0" w:color="auto"/>
            </w:tcBorders>
            <w:noWrap/>
            <w:vAlign w:val="center"/>
          </w:tcPr>
          <w:p w:rsidR="00657C0A" w:rsidRPr="00355FEA" w:rsidRDefault="00657C0A" w:rsidP="00120007">
            <w:pPr>
              <w:spacing w:after="0" w:line="240" w:lineRule="auto"/>
              <w:jc w:val="center"/>
              <w:rPr>
                <w:rFonts w:ascii="Times New Roman" w:hAnsi="Times New Roman" w:cs="Times New Roman"/>
                <w:bCs/>
                <w:color w:val="000000"/>
                <w:sz w:val="24"/>
                <w:szCs w:val="24"/>
              </w:rPr>
            </w:pPr>
            <w:r w:rsidRPr="00355FEA">
              <w:rPr>
                <w:rFonts w:ascii="Times New Roman" w:hAnsi="Times New Roman" w:cs="Times New Roman"/>
                <w:color w:val="000000"/>
                <w:sz w:val="24"/>
                <w:szCs w:val="24"/>
              </w:rPr>
              <w:t>1</w:t>
            </w:r>
            <w:r w:rsidR="00120007" w:rsidRPr="00355FEA">
              <w:rPr>
                <w:rFonts w:ascii="Times New Roman" w:hAnsi="Times New Roman" w:cs="Times New Roman"/>
                <w:color w:val="000000"/>
                <w:sz w:val="24"/>
                <w:szCs w:val="24"/>
                <w:lang w:val="ky-KG"/>
              </w:rPr>
              <w:t>30</w:t>
            </w:r>
            <w:r w:rsidRPr="00355FEA">
              <w:rPr>
                <w:rFonts w:ascii="Times New Roman" w:hAnsi="Times New Roman" w:cs="Times New Roman"/>
                <w:color w:val="000000"/>
                <w:sz w:val="24"/>
                <w:szCs w:val="24"/>
              </w:rPr>
              <w:t>0-1330</w:t>
            </w:r>
          </w:p>
        </w:tc>
        <w:tc>
          <w:tcPr>
            <w:tcW w:w="1276"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bCs/>
                <w:color w:val="000000"/>
                <w:sz w:val="24"/>
                <w:szCs w:val="24"/>
              </w:rPr>
            </w:pPr>
            <w:r w:rsidRPr="00355FEA">
              <w:rPr>
                <w:rFonts w:ascii="Times New Roman" w:hAnsi="Times New Roman" w:cs="Times New Roman"/>
                <w:bCs/>
                <w:color w:val="000000"/>
                <w:sz w:val="24"/>
                <w:szCs w:val="24"/>
              </w:rPr>
              <w:t>1300-1350</w:t>
            </w:r>
          </w:p>
        </w:tc>
        <w:tc>
          <w:tcPr>
            <w:tcW w:w="1276" w:type="dxa"/>
            <w:tcBorders>
              <w:top w:val="single" w:sz="4" w:space="0" w:color="auto"/>
              <w:left w:val="single" w:sz="4" w:space="0" w:color="auto"/>
              <w:bottom w:val="single" w:sz="4" w:space="0" w:color="auto"/>
              <w:right w:val="single" w:sz="4" w:space="0" w:color="auto"/>
            </w:tcBorders>
            <w:vAlign w:val="center"/>
          </w:tcPr>
          <w:p w:rsidR="00657C0A" w:rsidRPr="00355FEA" w:rsidRDefault="00657C0A" w:rsidP="00120007">
            <w:pPr>
              <w:spacing w:after="0" w:line="240" w:lineRule="auto"/>
              <w:jc w:val="center"/>
              <w:rPr>
                <w:rFonts w:ascii="Times New Roman" w:hAnsi="Times New Roman" w:cs="Times New Roman"/>
                <w:bCs/>
                <w:color w:val="000000"/>
                <w:sz w:val="24"/>
                <w:szCs w:val="24"/>
              </w:rPr>
            </w:pPr>
            <w:r w:rsidRPr="00355FEA">
              <w:rPr>
                <w:rFonts w:ascii="Times New Roman" w:hAnsi="Times New Roman" w:cs="Times New Roman"/>
                <w:bCs/>
                <w:color w:val="000000"/>
                <w:sz w:val="24"/>
                <w:szCs w:val="24"/>
              </w:rPr>
              <w:t>1300-1350</w:t>
            </w:r>
          </w:p>
        </w:tc>
      </w:tr>
    </w:tbl>
    <w:p w:rsidR="00657C0A" w:rsidRPr="00F41B88" w:rsidRDefault="00657C0A" w:rsidP="00120007">
      <w:pPr>
        <w:spacing w:after="0" w:line="240" w:lineRule="auto"/>
        <w:ind w:firstLine="709"/>
        <w:jc w:val="both"/>
        <w:rPr>
          <w:rFonts w:ascii="Times New Roman" w:hAnsi="Times New Roman" w:cs="Times New Roman"/>
          <w:color w:val="000000"/>
          <w:sz w:val="28"/>
          <w:szCs w:val="28"/>
        </w:rPr>
      </w:pPr>
    </w:p>
    <w:p w:rsidR="005A0354" w:rsidRDefault="00173075" w:rsidP="00120007">
      <w:pPr>
        <w:spacing w:after="0" w:line="240" w:lineRule="auto"/>
        <w:ind w:firstLine="709"/>
        <w:jc w:val="both"/>
        <w:rPr>
          <w:rFonts w:ascii="Times New Roman" w:hAnsi="Times New Roman" w:cs="Times New Roman"/>
          <w:color w:val="000000"/>
          <w:sz w:val="28"/>
          <w:szCs w:val="28"/>
          <w:lang w:val="ky-KG"/>
        </w:rPr>
      </w:pPr>
      <w:r w:rsidRPr="00F41B88">
        <w:rPr>
          <w:rFonts w:ascii="Times New Roman" w:hAnsi="Times New Roman" w:cs="Times New Roman"/>
          <w:color w:val="000000"/>
          <w:sz w:val="28"/>
          <w:szCs w:val="28"/>
          <w:lang w:val="ky-KG"/>
        </w:rPr>
        <w:t>Ошентип, дүйнөнүн алдыңкы экономикаларынын ортосундагы соода согушунун күч алышы дүйнөлүк жана региондук сооданын өсүшү үчүн чектөөчү фактор болууда, ал эми гео</w:t>
      </w:r>
      <w:r w:rsidR="00CD1E4A">
        <w:rPr>
          <w:rFonts w:ascii="Times New Roman" w:hAnsi="Times New Roman" w:cs="Times New Roman"/>
          <w:color w:val="000000"/>
          <w:sz w:val="28"/>
          <w:szCs w:val="28"/>
          <w:lang w:val="ky-KG"/>
        </w:rPr>
        <w:t>саясий</w:t>
      </w:r>
      <w:r w:rsidRPr="00F41B88">
        <w:rPr>
          <w:rFonts w:ascii="Times New Roman" w:hAnsi="Times New Roman" w:cs="Times New Roman"/>
          <w:color w:val="000000"/>
          <w:sz w:val="28"/>
          <w:szCs w:val="28"/>
          <w:lang w:val="ky-KG"/>
        </w:rPr>
        <w:t xml:space="preserve"> чыңалуунун сакталышы келечектеги мезгилге дүйнөлүк экономиканын өсүү темпи боюнча болжолду төмөндөтүү</w:t>
      </w:r>
      <w:r w:rsidR="00F4701B">
        <w:rPr>
          <w:rFonts w:ascii="Times New Roman" w:hAnsi="Times New Roman" w:cs="Times New Roman"/>
          <w:color w:val="000000"/>
          <w:sz w:val="28"/>
          <w:szCs w:val="28"/>
          <w:lang w:val="ky-KG"/>
        </w:rPr>
        <w:t xml:space="preserve"> үчүн негиздерди чыңдоодо.</w:t>
      </w:r>
    </w:p>
    <w:p w:rsidR="005B7C5B" w:rsidRPr="00F41B88" w:rsidRDefault="005B7C5B" w:rsidP="00120007">
      <w:pPr>
        <w:spacing w:after="0" w:line="240" w:lineRule="auto"/>
        <w:ind w:firstLine="709"/>
        <w:jc w:val="both"/>
        <w:rPr>
          <w:rFonts w:ascii="Times New Roman" w:hAnsi="Times New Roman" w:cs="Times New Roman"/>
          <w:color w:val="000000"/>
          <w:sz w:val="28"/>
          <w:szCs w:val="28"/>
          <w:lang w:val="ky-KG"/>
        </w:rPr>
      </w:pPr>
    </w:p>
    <w:p w:rsidR="003F23CD" w:rsidRPr="003F23CD" w:rsidRDefault="003F23CD" w:rsidP="003F23CD">
      <w:pPr>
        <w:pStyle w:val="tkZagolovok2"/>
        <w:spacing w:before="0" w:after="0" w:line="240" w:lineRule="auto"/>
        <w:ind w:left="0" w:right="0"/>
        <w:rPr>
          <w:rFonts w:ascii="Times New Roman" w:hAnsi="Times New Roman" w:cs="Times New Roman"/>
          <w:color w:val="000000"/>
          <w:sz w:val="28"/>
          <w:szCs w:val="28"/>
          <w:lang w:val="ky-KG"/>
        </w:rPr>
      </w:pPr>
      <w:r w:rsidRPr="003F23CD">
        <w:rPr>
          <w:rFonts w:ascii="Times New Roman" w:hAnsi="Times New Roman" w:cs="Times New Roman"/>
          <w:color w:val="000000"/>
          <w:sz w:val="28"/>
          <w:szCs w:val="28"/>
          <w:lang w:val="ky-KG"/>
        </w:rPr>
        <w:t>4. 2019-2022-жылдарга Кыргыз Республикасын социалдык-экономикалык өнүктүрүүнүн шарттары жана факторлору/тобокелдиктери</w:t>
      </w:r>
    </w:p>
    <w:p w:rsidR="003F23CD" w:rsidRPr="003F23CD" w:rsidRDefault="003F23CD" w:rsidP="003F23CD">
      <w:pPr>
        <w:pStyle w:val="tkZagolovok2"/>
        <w:spacing w:before="0" w:after="0" w:line="240" w:lineRule="auto"/>
        <w:ind w:left="0" w:right="0"/>
        <w:rPr>
          <w:rFonts w:ascii="Times New Roman" w:hAnsi="Times New Roman" w:cs="Times New Roman"/>
          <w:color w:val="000000"/>
          <w:sz w:val="28"/>
          <w:szCs w:val="28"/>
          <w:lang w:val="ky-KG"/>
        </w:rPr>
      </w:pPr>
    </w:p>
    <w:p w:rsidR="003F23CD" w:rsidRPr="003F23CD" w:rsidRDefault="003F23CD" w:rsidP="003F23CD">
      <w:pPr>
        <w:spacing w:after="0" w:line="240" w:lineRule="auto"/>
        <w:ind w:firstLine="709"/>
        <w:jc w:val="both"/>
        <w:rPr>
          <w:rFonts w:ascii="Times New Roman" w:hAnsi="Times New Roman" w:cs="Times New Roman"/>
          <w:color w:val="000000"/>
          <w:sz w:val="28"/>
          <w:szCs w:val="28"/>
          <w:shd w:val="clear" w:color="auto" w:fill="FFFFFF"/>
          <w:lang w:val="ky-KG"/>
        </w:rPr>
      </w:pPr>
      <w:r w:rsidRPr="003F23CD">
        <w:rPr>
          <w:rFonts w:ascii="Times New Roman" w:hAnsi="Times New Roman" w:cs="Times New Roman"/>
          <w:color w:val="000000"/>
          <w:sz w:val="28"/>
          <w:szCs w:val="28"/>
          <w:shd w:val="clear" w:color="auto" w:fill="FFFFFF"/>
          <w:lang w:val="ky-KG"/>
        </w:rPr>
        <w:t>2019-жылы жана болжолдонгон горизонтто (2020-2022-жылдар) экономикалык өнүгүү тышкы, ошондой эле ички факторлордун да таасиринде уланган гипотезада курулат, алар соода жана акчалай которуулар каналдары аркылуу улуттук экономикага кандайдыр бир басым кылат.</w:t>
      </w:r>
    </w:p>
    <w:p w:rsidR="003F23CD" w:rsidRPr="003F23CD" w:rsidRDefault="003F23CD" w:rsidP="003F23CD">
      <w:pPr>
        <w:spacing w:after="0" w:line="240" w:lineRule="auto"/>
        <w:ind w:firstLine="709"/>
        <w:jc w:val="both"/>
        <w:rPr>
          <w:rFonts w:ascii="Times New Roman" w:hAnsi="Times New Roman" w:cs="Times New Roman"/>
          <w:sz w:val="28"/>
          <w:szCs w:val="28"/>
          <w:shd w:val="clear" w:color="auto" w:fill="FFFFFF"/>
          <w:lang w:val="ky-KG"/>
        </w:rPr>
      </w:pPr>
      <w:r w:rsidRPr="003F23CD">
        <w:rPr>
          <w:rFonts w:ascii="Times New Roman" w:hAnsi="Times New Roman" w:cs="Times New Roman"/>
          <w:sz w:val="28"/>
          <w:szCs w:val="28"/>
          <w:shd w:val="clear" w:color="auto" w:fill="FFFFFF"/>
          <w:lang w:val="ky-KG"/>
        </w:rPr>
        <w:t>Тышкы шарттар:</w:t>
      </w: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Орто мөөнөттүү келечекте дүйнөлүк экономиканын кандайдыр бир басаңдоо тенденциясы байкалат. Дүйнөлүк фон ЕАЭБге мүчө өлкөлөрдүн экономикаларына таасирин тийгизет, алардын өсүү темпи орто мөөнөттүү келечекте өсүү менен 2019-жылы басаңдайт.</w:t>
      </w:r>
    </w:p>
    <w:p w:rsidR="003F23CD"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E603A7">
        <w:rPr>
          <w:rFonts w:ascii="Times New Roman" w:hAnsi="Times New Roman" w:cs="Times New Roman"/>
          <w:sz w:val="28"/>
          <w:szCs w:val="28"/>
          <w:lang w:val="ky-KG"/>
        </w:rPr>
        <w:t xml:space="preserve">Орто мөөнөттүү келечекте өсүү менен 2019-жылы россиялык экономиканын өсүшүнүн басаңдашы которуу системалары аркылуу жүргүзүлүүчү жеке жактардын акчалай которууларынын орточо келүүсүнө алып келет </w:t>
      </w:r>
      <w:r w:rsidRPr="00E603A7">
        <w:rPr>
          <w:rFonts w:ascii="Times New Roman" w:hAnsi="Times New Roman" w:cs="Times New Roman"/>
          <w:sz w:val="24"/>
          <w:szCs w:val="28"/>
          <w:lang w:val="ky-KG"/>
        </w:rPr>
        <w:t>(</w:t>
      </w:r>
      <w:r w:rsidRPr="00E603A7">
        <w:rPr>
          <w:rFonts w:ascii="Times New Roman" w:hAnsi="Times New Roman" w:cs="Times New Roman"/>
          <w:sz w:val="28"/>
          <w:szCs w:val="28"/>
          <w:lang w:val="ky-KG"/>
        </w:rPr>
        <w:t>өсүш орточо алганда 2019-2022-жылдары 3,9 %га болжолдонууда (бардык которуулардын дээрлик 97 %ы РФдан келет), ал жеке керектөөнүн өсүшүнө көмөк көрсөтөт, бул өз кезегинде жалпысынан кызмат</w:t>
      </w:r>
      <w:r>
        <w:rPr>
          <w:rFonts w:ascii="Times New Roman" w:hAnsi="Times New Roman" w:cs="Times New Roman"/>
          <w:sz w:val="28"/>
          <w:szCs w:val="28"/>
          <w:lang w:val="ky-KG"/>
        </w:rPr>
        <w:t xml:space="preserve"> </w:t>
      </w:r>
      <w:r w:rsidRPr="00E603A7">
        <w:rPr>
          <w:rFonts w:ascii="Times New Roman" w:hAnsi="Times New Roman" w:cs="Times New Roman"/>
          <w:sz w:val="28"/>
          <w:szCs w:val="28"/>
          <w:lang w:val="ky-KG"/>
        </w:rPr>
        <w:t>көрсөтүү</w:t>
      </w:r>
      <w:r>
        <w:rPr>
          <w:rFonts w:ascii="Times New Roman" w:hAnsi="Times New Roman" w:cs="Times New Roman"/>
          <w:sz w:val="28"/>
          <w:szCs w:val="28"/>
          <w:lang w:val="ky-KG"/>
        </w:rPr>
        <w:t>лөр</w:t>
      </w:r>
      <w:r w:rsidRPr="00E603A7">
        <w:rPr>
          <w:rFonts w:ascii="Times New Roman" w:hAnsi="Times New Roman" w:cs="Times New Roman"/>
          <w:sz w:val="28"/>
          <w:szCs w:val="28"/>
          <w:lang w:val="ky-KG"/>
        </w:rPr>
        <w:t xml:space="preserve"> чөйрөсүнө жана курулуш секторуна таасирин тийгизет. </w:t>
      </w:r>
    </w:p>
    <w:p w:rsidR="00112F26" w:rsidRDefault="00112F26"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112F26" w:rsidRDefault="00112F26"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112F26" w:rsidRPr="00E603A7" w:rsidRDefault="00112F26"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sectPr w:rsidR="00112F26" w:rsidRPr="00E603A7" w:rsidSect="005B7C5B">
          <w:footerReference w:type="default" r:id="rId15"/>
          <w:pgSz w:w="11906" w:h="16838"/>
          <w:pgMar w:top="1134" w:right="1134" w:bottom="1134" w:left="1503" w:header="709" w:footer="709" w:gutter="0"/>
          <w:cols w:space="708"/>
          <w:titlePg/>
          <w:docGrid w:linePitch="360"/>
        </w:sectPr>
      </w:pPr>
    </w:p>
    <w:p w:rsidR="003F23CD" w:rsidRPr="00E603A7" w:rsidRDefault="003F23CD" w:rsidP="003F23CD">
      <w:pPr>
        <w:spacing w:after="0" w:line="240" w:lineRule="auto"/>
        <w:jc w:val="both"/>
        <w:rPr>
          <w:rFonts w:ascii="Times New Roman" w:eastAsia="Times New Roman" w:hAnsi="Times New Roman" w:cs="Times New Roman"/>
          <w:b/>
          <w:color w:val="000000"/>
          <w:sz w:val="24"/>
          <w:szCs w:val="28"/>
          <w:shd w:val="clear" w:color="auto" w:fill="FFFFFF"/>
          <w:lang w:val="ky-KG" w:eastAsia="ru-RU"/>
        </w:rPr>
      </w:pPr>
    </w:p>
    <w:p w:rsidR="003F23CD" w:rsidRPr="00E603A7" w:rsidRDefault="003F23CD" w:rsidP="003F23CD">
      <w:pPr>
        <w:spacing w:after="0" w:line="240" w:lineRule="auto"/>
        <w:jc w:val="both"/>
        <w:rPr>
          <w:rFonts w:ascii="Times New Roman" w:eastAsia="Times New Roman" w:hAnsi="Times New Roman" w:cs="Times New Roman"/>
          <w:b/>
          <w:color w:val="000000"/>
          <w:sz w:val="24"/>
          <w:szCs w:val="28"/>
          <w:shd w:val="clear" w:color="auto" w:fill="FFFFFF"/>
          <w:lang w:val="ky-KG" w:eastAsia="ru-RU"/>
        </w:rPr>
      </w:pPr>
      <w:r w:rsidRPr="00E603A7">
        <w:rPr>
          <w:rFonts w:ascii="Times New Roman" w:eastAsia="Times New Roman" w:hAnsi="Times New Roman" w:cs="Times New Roman"/>
          <w:b/>
          <w:color w:val="000000"/>
          <w:sz w:val="24"/>
          <w:szCs w:val="28"/>
          <w:shd w:val="clear" w:color="auto" w:fill="FFFFFF"/>
          <w:lang w:val="ky-KG" w:eastAsia="ru-RU"/>
        </w:rPr>
        <w:lastRenderedPageBreak/>
        <w:t>7-сүр. Кыргыз Республикасынын акча которууларынын номиналдык өсүш темпи жана Россия Федерациясынын ИДПсынын өсүш темпи, % менен</w:t>
      </w: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4"/>
          <w:szCs w:val="28"/>
          <w:highlight w:val="yellow"/>
          <w:shd w:val="clear" w:color="auto" w:fill="FFFFFF"/>
          <w:lang w:val="ky-KG" w:eastAsia="ru-RU"/>
        </w:rPr>
      </w:pPr>
      <w:r w:rsidRPr="00E603A7">
        <w:rPr>
          <w:rFonts w:ascii="Times New Roman" w:hAnsi="Times New Roman" w:cs="Times New Roman"/>
          <w:noProof/>
          <w:sz w:val="28"/>
          <w:szCs w:val="28"/>
          <w:lang w:eastAsia="ru-RU"/>
        </w:rPr>
        <w:drawing>
          <wp:anchor distT="0" distB="0" distL="114300" distR="114300" simplePos="0" relativeHeight="251663360" behindDoc="1" locked="0" layoutInCell="1" allowOverlap="1" wp14:anchorId="30ABEDA5" wp14:editId="4EC89328">
            <wp:simplePos x="0" y="0"/>
            <wp:positionH relativeFrom="column">
              <wp:posOffset>33147</wp:posOffset>
            </wp:positionH>
            <wp:positionV relativeFrom="paragraph">
              <wp:posOffset>64541</wp:posOffset>
            </wp:positionV>
            <wp:extent cx="2955341" cy="2084705"/>
            <wp:effectExtent l="0" t="0" r="0"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5649" cy="2091976"/>
                    </a:xfrm>
                    <a:prstGeom prst="rect">
                      <a:avLst/>
                    </a:prstGeom>
                    <a:noFill/>
                  </pic:spPr>
                </pic:pic>
              </a:graphicData>
            </a:graphic>
            <wp14:sizeRelH relativeFrom="page">
              <wp14:pctWidth>0</wp14:pctWidth>
            </wp14:sizeRelH>
            <wp14:sizeRelV relativeFrom="page">
              <wp14:pctHeight>0</wp14:pctHeight>
            </wp14:sizeRelV>
          </wp:anchor>
        </w:drawing>
      </w: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4"/>
          <w:szCs w:val="28"/>
          <w:highlight w:val="yellow"/>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4"/>
          <w:szCs w:val="28"/>
          <w:highlight w:val="yellow"/>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4"/>
          <w:szCs w:val="28"/>
          <w:highlight w:val="yellow"/>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4"/>
          <w:szCs w:val="28"/>
          <w:highlight w:val="yellow"/>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4"/>
          <w:szCs w:val="28"/>
          <w:highlight w:val="yellow"/>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4"/>
          <w:szCs w:val="28"/>
          <w:highlight w:val="yellow"/>
          <w:shd w:val="clear" w:color="auto" w:fill="FFFFFF"/>
          <w:lang w:val="ky-KG" w:eastAsia="ru-RU"/>
        </w:rPr>
      </w:pPr>
      <w:r w:rsidRPr="00E603A7">
        <w:rPr>
          <w:rFonts w:ascii="Times New Roman" w:eastAsia="Times New Roman" w:hAnsi="Times New Roman" w:cs="Times New Roman"/>
          <w:color w:val="000000"/>
          <w:sz w:val="24"/>
          <w:szCs w:val="28"/>
          <w:highlight w:val="yellow"/>
          <w:shd w:val="clear" w:color="auto" w:fill="FFFFFF"/>
          <w:lang w:val="ky-KG" w:eastAsia="ru-RU"/>
        </w:rPr>
        <w:t xml:space="preserve"> </w:t>
      </w:r>
    </w:p>
    <w:p w:rsidR="003F23CD" w:rsidRPr="00E603A7" w:rsidRDefault="003F23CD" w:rsidP="003F23CD">
      <w:pPr>
        <w:spacing w:after="0" w:line="240" w:lineRule="auto"/>
        <w:jc w:val="both"/>
        <w:rPr>
          <w:rFonts w:ascii="Times New Roman" w:eastAsia="Times New Roman" w:hAnsi="Times New Roman" w:cs="Times New Roman"/>
          <w:b/>
          <w:color w:val="000000"/>
          <w:sz w:val="24"/>
          <w:szCs w:val="28"/>
          <w:shd w:val="clear" w:color="auto" w:fill="FFFFFF"/>
          <w:lang w:val="ky-KG" w:eastAsia="ru-RU"/>
        </w:rPr>
      </w:pPr>
      <w:r w:rsidRPr="00E603A7">
        <w:rPr>
          <w:rFonts w:ascii="Times New Roman" w:eastAsia="Times New Roman" w:hAnsi="Times New Roman" w:cs="Times New Roman"/>
          <w:b/>
          <w:color w:val="000000"/>
          <w:sz w:val="24"/>
          <w:szCs w:val="28"/>
          <w:shd w:val="clear" w:color="auto" w:fill="FFFFFF"/>
          <w:lang w:val="ky-KG" w:eastAsia="ru-RU"/>
        </w:rPr>
        <w:lastRenderedPageBreak/>
        <w:t>8-сүр. Дүң сооданын, жеке керектөөнүн жана акча которуулардын өсүш темпи, % менен</w:t>
      </w:r>
    </w:p>
    <w:p w:rsidR="003F23CD" w:rsidRPr="00E603A7" w:rsidRDefault="0059073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Pr>
          <w:rFonts w:ascii="Times New Roman" w:hAnsi="Times New Roman" w:cs="Times New Roman"/>
          <w:noProof/>
          <w:sz w:val="28"/>
          <w:szCs w:val="28"/>
          <w:lang w:eastAsia="ru-RU"/>
        </w:rPr>
        <w:drawing>
          <wp:anchor distT="0" distB="0" distL="114300" distR="114300" simplePos="0" relativeHeight="251668480" behindDoc="1" locked="0" layoutInCell="1" allowOverlap="1" wp14:anchorId="0B7B484A" wp14:editId="1390EC24">
            <wp:simplePos x="0" y="0"/>
            <wp:positionH relativeFrom="column">
              <wp:posOffset>-71120</wp:posOffset>
            </wp:positionH>
            <wp:positionV relativeFrom="paragraph">
              <wp:posOffset>106680</wp:posOffset>
            </wp:positionV>
            <wp:extent cx="3182620" cy="2280285"/>
            <wp:effectExtent l="0" t="0" r="0" b="5715"/>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82620" cy="2280285"/>
                    </a:xfrm>
                    <a:prstGeom prst="rect">
                      <a:avLst/>
                    </a:prstGeom>
                    <a:noFill/>
                  </pic:spPr>
                </pic:pic>
              </a:graphicData>
            </a:graphic>
            <wp14:sizeRelH relativeFrom="page">
              <wp14:pctWidth>0</wp14:pctWidth>
            </wp14:sizeRelH>
            <wp14:sizeRelV relativeFrom="page">
              <wp14:pctHeight>0</wp14:pctHeight>
            </wp14:sizeRelV>
          </wp:anchor>
        </w:drawing>
      </w: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sectPr w:rsidR="003F23CD" w:rsidRPr="00E603A7" w:rsidSect="004C3031">
          <w:footerReference w:type="default" r:id="rId18"/>
          <w:type w:val="continuous"/>
          <w:pgSz w:w="11906" w:h="16838"/>
          <w:pgMar w:top="1134" w:right="992" w:bottom="1134" w:left="1503" w:header="709" w:footer="709" w:gutter="0"/>
          <w:cols w:num="2" w:space="708"/>
          <w:titlePg/>
          <w:docGrid w:linePitch="360"/>
        </w:sectPr>
      </w:pP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112F26" w:rsidRDefault="00112F26" w:rsidP="003F23CD">
      <w:pPr>
        <w:spacing w:after="0" w:line="240" w:lineRule="auto"/>
        <w:ind w:firstLine="709"/>
        <w:jc w:val="both"/>
        <w:rPr>
          <w:rFonts w:ascii="Times New Roman" w:hAnsi="Times New Roman" w:cs="Times New Roman"/>
          <w:sz w:val="28"/>
          <w:szCs w:val="28"/>
          <w:lang w:val="ky-KG"/>
        </w:rPr>
      </w:pPr>
    </w:p>
    <w:p w:rsidR="00112F26" w:rsidRDefault="00112F26" w:rsidP="003F23CD">
      <w:pPr>
        <w:spacing w:after="0" w:line="240" w:lineRule="auto"/>
        <w:ind w:firstLine="709"/>
        <w:jc w:val="both"/>
        <w:rPr>
          <w:rFonts w:ascii="Times New Roman" w:hAnsi="Times New Roman" w:cs="Times New Roman"/>
          <w:sz w:val="28"/>
          <w:szCs w:val="28"/>
          <w:lang w:val="ky-KG"/>
        </w:rPr>
      </w:pPr>
    </w:p>
    <w:p w:rsidR="00112F26" w:rsidRDefault="00112F26" w:rsidP="003F23CD">
      <w:pPr>
        <w:spacing w:after="0" w:line="240" w:lineRule="auto"/>
        <w:ind w:firstLine="709"/>
        <w:jc w:val="both"/>
        <w:rPr>
          <w:rFonts w:ascii="Times New Roman" w:hAnsi="Times New Roman" w:cs="Times New Roman"/>
          <w:sz w:val="28"/>
          <w:szCs w:val="28"/>
          <w:lang w:val="ky-KG"/>
        </w:rPr>
      </w:pPr>
    </w:p>
    <w:p w:rsidR="00112F26" w:rsidRDefault="00112F26" w:rsidP="003F23CD">
      <w:pPr>
        <w:spacing w:after="0" w:line="240" w:lineRule="auto"/>
        <w:ind w:firstLine="709"/>
        <w:jc w:val="both"/>
        <w:rPr>
          <w:rFonts w:ascii="Times New Roman" w:hAnsi="Times New Roman" w:cs="Times New Roman"/>
          <w:sz w:val="28"/>
          <w:szCs w:val="28"/>
          <w:lang w:val="ky-KG"/>
        </w:rPr>
      </w:pPr>
    </w:p>
    <w:p w:rsidR="003F23CD"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Дүйнөлүк азык-түлүк рынокторунда жагымдуу баа жагдайы, негизги соода өнөктөш өлкөлөрдүн валюталарынын АКШ долларына карата бекемделиши жана алардын максаттуу багыттардын алкагындагы инфляциянын деңгээли боюнча болжолдору өлкөдө баанын орточо өсүшүн сактап калууга мүмкүндүк берет.   </w:t>
      </w:r>
    </w:p>
    <w:p w:rsidR="0059073D" w:rsidRDefault="0059073D" w:rsidP="003F23CD">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p>
    <w:p w:rsidR="003F23CD" w:rsidRPr="00E603A7" w:rsidRDefault="003F23CD" w:rsidP="003F23CD">
      <w:pPr>
        <w:spacing w:after="0" w:line="240" w:lineRule="auto"/>
        <w:jc w:val="center"/>
        <w:rPr>
          <w:rFonts w:ascii="Times New Roman" w:eastAsia="Times New Roman" w:hAnsi="Times New Roman" w:cs="Times New Roman"/>
          <w:b/>
          <w:color w:val="000000"/>
          <w:sz w:val="24"/>
          <w:szCs w:val="24"/>
          <w:shd w:val="clear" w:color="auto" w:fill="FFFFFF"/>
          <w:lang w:val="ky-KG" w:eastAsia="ru-RU"/>
        </w:rPr>
      </w:pPr>
      <w:r w:rsidRPr="00E603A7">
        <w:rPr>
          <w:rFonts w:ascii="Times New Roman" w:eastAsia="Times New Roman" w:hAnsi="Times New Roman" w:cs="Times New Roman"/>
          <w:b/>
          <w:color w:val="000000"/>
          <w:sz w:val="24"/>
          <w:szCs w:val="24"/>
          <w:shd w:val="clear" w:color="auto" w:fill="FFFFFF"/>
          <w:lang w:val="ky-KG" w:eastAsia="ru-RU"/>
        </w:rPr>
        <w:t>9-сүр. БУУнун Азык-түлүк  жана айыл чарба уюмунун азык-түлүккө бааларынын индекси (2019-2022-ж.),% менен</w:t>
      </w: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r w:rsidRPr="00E603A7">
        <w:rPr>
          <w:rFonts w:ascii="Times New Roman" w:hAnsi="Times New Roman" w:cs="Times New Roman"/>
          <w:noProof/>
          <w:sz w:val="28"/>
          <w:szCs w:val="28"/>
          <w:lang w:eastAsia="ru-RU"/>
        </w:rPr>
        <w:drawing>
          <wp:anchor distT="0" distB="0" distL="114300" distR="114300" simplePos="0" relativeHeight="251661312" behindDoc="0" locked="0" layoutInCell="1" allowOverlap="1" wp14:anchorId="14289DFF" wp14:editId="75420D8F">
            <wp:simplePos x="0" y="0"/>
            <wp:positionH relativeFrom="column">
              <wp:posOffset>713460</wp:posOffset>
            </wp:positionH>
            <wp:positionV relativeFrom="paragraph">
              <wp:posOffset>4801</wp:posOffset>
            </wp:positionV>
            <wp:extent cx="4557369" cy="1155065"/>
            <wp:effectExtent l="0" t="0" r="0" b="0"/>
            <wp:wrapNone/>
            <wp:docPr id="9" name="Диаграмма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rsidR="003F23CD" w:rsidRDefault="003F23CD" w:rsidP="003F23CD">
      <w:pPr>
        <w:spacing w:after="0" w:line="240" w:lineRule="auto"/>
        <w:ind w:firstLine="709"/>
        <w:jc w:val="both"/>
        <w:rPr>
          <w:rFonts w:ascii="Times New Roman" w:eastAsia="Times New Roman" w:hAnsi="Times New Roman" w:cs="Times New Roman"/>
          <w:sz w:val="28"/>
          <w:szCs w:val="28"/>
          <w:lang w:val="ky-KG"/>
        </w:rPr>
      </w:pPr>
    </w:p>
    <w:p w:rsidR="003F23CD" w:rsidRDefault="003F23CD" w:rsidP="003F23CD">
      <w:pPr>
        <w:spacing w:after="0" w:line="240" w:lineRule="auto"/>
        <w:ind w:firstLine="709"/>
        <w:jc w:val="both"/>
        <w:rPr>
          <w:rFonts w:ascii="Times New Roman" w:eastAsia="Times New Roman" w:hAnsi="Times New Roman" w:cs="Times New Roman"/>
          <w:sz w:val="28"/>
          <w:szCs w:val="28"/>
          <w:lang w:val="ky-KG"/>
        </w:rPr>
      </w:pPr>
    </w:p>
    <w:p w:rsidR="003F23CD" w:rsidRDefault="003F23CD" w:rsidP="003F23CD">
      <w:pPr>
        <w:spacing w:after="0" w:line="240" w:lineRule="auto"/>
        <w:ind w:firstLine="709"/>
        <w:jc w:val="both"/>
        <w:rPr>
          <w:rFonts w:ascii="Times New Roman" w:eastAsia="Times New Roman" w:hAnsi="Times New Roman" w:cs="Times New Roman"/>
          <w:sz w:val="28"/>
          <w:szCs w:val="28"/>
          <w:lang w:val="ky-KG"/>
        </w:rPr>
      </w:pPr>
    </w:p>
    <w:p w:rsidR="003F23CD" w:rsidRDefault="003F23CD" w:rsidP="003F23CD">
      <w:pPr>
        <w:spacing w:after="0" w:line="240" w:lineRule="auto"/>
        <w:ind w:firstLine="709"/>
        <w:jc w:val="both"/>
        <w:rPr>
          <w:rFonts w:ascii="Times New Roman" w:eastAsia="Times New Roman" w:hAnsi="Times New Roman" w:cs="Times New Roman"/>
          <w:sz w:val="28"/>
          <w:szCs w:val="28"/>
          <w:lang w:val="ky-KG"/>
        </w:rPr>
      </w:pPr>
    </w:p>
    <w:p w:rsidR="003F23CD" w:rsidRDefault="003F23CD" w:rsidP="003F23CD">
      <w:pPr>
        <w:spacing w:after="0" w:line="240" w:lineRule="auto"/>
        <w:ind w:firstLine="709"/>
        <w:jc w:val="both"/>
        <w:rPr>
          <w:rFonts w:ascii="Times New Roman" w:eastAsia="Times New Roman" w:hAnsi="Times New Roman" w:cs="Times New Roman"/>
          <w:sz w:val="28"/>
          <w:szCs w:val="28"/>
          <w:lang w:val="ky-KG"/>
        </w:rPr>
      </w:pPr>
    </w:p>
    <w:p w:rsidR="003F23CD" w:rsidRDefault="003F23CD" w:rsidP="003F23CD">
      <w:pPr>
        <w:spacing w:after="0" w:line="240" w:lineRule="auto"/>
        <w:ind w:firstLine="709"/>
        <w:jc w:val="both"/>
        <w:rPr>
          <w:rFonts w:ascii="Times New Roman" w:eastAsia="Times New Roman" w:hAnsi="Times New Roman" w:cs="Times New Roman"/>
          <w:sz w:val="28"/>
          <w:szCs w:val="28"/>
          <w:lang w:val="ky-KG"/>
        </w:rPr>
      </w:pPr>
    </w:p>
    <w:p w:rsidR="003F23CD" w:rsidRPr="00E603A7" w:rsidRDefault="003F23CD" w:rsidP="003F23CD">
      <w:pPr>
        <w:spacing w:after="0" w:line="240" w:lineRule="auto"/>
        <w:ind w:firstLine="709"/>
        <w:jc w:val="both"/>
        <w:rPr>
          <w:rFonts w:ascii="Times New Roman" w:eastAsia="Times New Roman" w:hAnsi="Times New Roman" w:cs="Times New Roman"/>
          <w:sz w:val="28"/>
          <w:szCs w:val="28"/>
          <w:lang w:val="ky-KG"/>
        </w:rPr>
      </w:pPr>
      <w:r w:rsidRPr="00E603A7">
        <w:rPr>
          <w:rFonts w:ascii="Times New Roman" w:eastAsia="Times New Roman" w:hAnsi="Times New Roman" w:cs="Times New Roman"/>
          <w:sz w:val="28"/>
          <w:szCs w:val="28"/>
          <w:lang w:val="ky-KG"/>
        </w:rPr>
        <w:t>2019-2022-жылдары жалпысынан тышкы экономикалык көрсөткүчтөрдө тренддин сакталышы, ИДПнын орточо өсүшү жана негизги соода өнөктөш өлкөлөрдүн валюталарынын АКШ долларына карата бекемделиши күтүлүүдө.</w:t>
      </w:r>
    </w:p>
    <w:p w:rsidR="003F23CD" w:rsidRPr="003F23CD" w:rsidRDefault="003F23CD" w:rsidP="003F23CD">
      <w:pPr>
        <w:spacing w:after="0" w:line="240" w:lineRule="auto"/>
        <w:ind w:firstLine="709"/>
        <w:jc w:val="both"/>
        <w:rPr>
          <w:rFonts w:ascii="Times New Roman" w:hAnsi="Times New Roman" w:cs="Times New Roman"/>
          <w:sz w:val="28"/>
          <w:szCs w:val="28"/>
          <w:shd w:val="clear" w:color="auto" w:fill="FFFFFF"/>
          <w:lang w:val="ky-KG"/>
        </w:rPr>
      </w:pPr>
      <w:r w:rsidRPr="003F23CD">
        <w:rPr>
          <w:rFonts w:ascii="Times New Roman" w:hAnsi="Times New Roman" w:cs="Times New Roman"/>
          <w:sz w:val="28"/>
          <w:szCs w:val="28"/>
          <w:shd w:val="clear" w:color="auto" w:fill="FFFFFF"/>
          <w:lang w:val="ky-KG"/>
        </w:rPr>
        <w:t>Ички шарттар:</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shd w:val="clear" w:color="auto" w:fill="FFFFFF"/>
          <w:lang w:val="ky-KG"/>
        </w:rPr>
      </w:pPr>
      <w:r w:rsidRPr="00E603A7">
        <w:rPr>
          <w:rFonts w:ascii="Times New Roman" w:eastAsia="Times New Roman" w:hAnsi="Times New Roman" w:cs="Times New Roman"/>
          <w:color w:val="000000"/>
          <w:sz w:val="28"/>
          <w:szCs w:val="28"/>
          <w:shd w:val="clear" w:color="auto" w:fill="FFFFFF"/>
          <w:lang w:val="ky-KG" w:eastAsia="ru-RU"/>
        </w:rPr>
        <w:t xml:space="preserve"> социалдык</w:t>
      </w:r>
      <w:r w:rsidRPr="00E603A7">
        <w:rPr>
          <w:rFonts w:ascii="Times New Roman" w:hAnsi="Times New Roman" w:cs="Times New Roman"/>
          <w:color w:val="000000"/>
          <w:sz w:val="28"/>
          <w:szCs w:val="28"/>
          <w:shd w:val="clear" w:color="auto" w:fill="FFFFFF"/>
          <w:lang w:val="ky-KG"/>
        </w:rPr>
        <w:t>-саясий стабилдүүлүк</w:t>
      </w:r>
      <w:r w:rsidRPr="00E603A7">
        <w:rPr>
          <w:rFonts w:ascii="Times New Roman" w:hAnsi="Times New Roman" w:cs="Times New Roman"/>
          <w:sz w:val="28"/>
          <w:szCs w:val="28"/>
          <w:shd w:val="clear" w:color="auto" w:fill="FFFFFF"/>
          <w:lang w:val="ky-KG"/>
        </w:rPr>
        <w:t>;</w:t>
      </w:r>
      <w:r w:rsidRPr="00E603A7">
        <w:rPr>
          <w:rFonts w:ascii="Times New Roman" w:hAnsi="Times New Roman" w:cs="Times New Roman"/>
          <w:sz w:val="28"/>
          <w:szCs w:val="28"/>
          <w:lang w:val="ky-KG"/>
        </w:rPr>
        <w:t xml:space="preserve"> </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 xml:space="preserve"> улуттук экономиканы бекемдөө боюнча чараларды камтыган, </w:t>
      </w:r>
      <w:r w:rsidRPr="00E603A7">
        <w:rPr>
          <w:rFonts w:ascii="Times New Roman" w:eastAsia="Calibri" w:hAnsi="Times New Roman" w:cs="Times New Roman"/>
          <w:color w:val="000000"/>
          <w:sz w:val="28"/>
          <w:szCs w:val="28"/>
          <w:lang w:val="ky-KG"/>
        </w:rPr>
        <w:t xml:space="preserve">Кыргыз Республикасынын Жогорку Кеңешинин 2018-жылдын 20-апрелиндеги </w:t>
      </w:r>
      <w:r w:rsidRPr="00E603A7">
        <w:rPr>
          <w:rFonts w:ascii="Times New Roman" w:eastAsia="Calibri" w:hAnsi="Times New Roman" w:cs="Times New Roman"/>
          <w:color w:val="000000"/>
          <w:sz w:val="28"/>
          <w:szCs w:val="28"/>
          <w:lang w:val="ky-KG"/>
        </w:rPr>
        <w:br/>
        <w:t>№ 2377-VI токтому менен бекитилген</w:t>
      </w:r>
      <w:r w:rsidRPr="00E603A7">
        <w:rPr>
          <w:rFonts w:ascii="Times New Roman" w:hAnsi="Times New Roman" w:cs="Times New Roman"/>
          <w:sz w:val="28"/>
          <w:szCs w:val="28"/>
          <w:shd w:val="clear" w:color="auto" w:fill="FFFFFF"/>
          <w:lang w:val="ky-KG"/>
        </w:rPr>
        <w:t xml:space="preserve"> “Биримдик. Ишеним. Жаратмандык” 2018-2022-жылдар мезгилине Кыргыз Республикасын өнүктүрүү программасында (мындан ары – Кыргыз Республикасынын өнүктүрүү программасы) бекитилген энергетикада, ирригацияда, жол-транспорт чөйрөсүндө ири инвестициялык долбоорлорду ишке ашыруу;</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lastRenderedPageBreak/>
        <w:t>Кыргыз Республикасынын ЕАЭБге жана ДСУга мүчөлүгүн активдүү пайдалануу жана эл аралык экономикалык жана финансылык уюмдар менен кызматташтыкты тереңдетүү;</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финансылык инструменттерге жетүү (Россия-Кыргыз өнүктүрүү фондунун (РКӨФ), Мамлекеттик ипотекалык компаниянын (МИК), Кепилдик фондунун (КФ), “Айыл чарбасын каржылоо” (АЧК) долбоорунун ж.б. ишин активдештирүү);</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 xml:space="preserve">ишкердик үчүн жагымдуу бизнес чөйрөнү түзүү; </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бизнести көмүскөдөн чыгаруу боюнча көрүлүүчү чаралар ж.б.</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 xml:space="preserve">керектөө суроо-талабын калыбына келтирүүнү улантуу; </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 xml:space="preserve">Кыргыз Республикасынын Өкмөтүнүн 2018-жылдын 20-декабрындагы № 596 токтому бекитилген </w:t>
      </w:r>
      <w:r w:rsidRPr="00E603A7">
        <w:rPr>
          <w:rFonts w:ascii="Times New Roman" w:hAnsi="Times New Roman" w:cs="Times New Roman"/>
          <w:sz w:val="28"/>
          <w:szCs w:val="28"/>
          <w:lang w:val="ky-KG"/>
        </w:rPr>
        <w:t xml:space="preserve">2019-2022-жылдарда Кыргыз Республикасынын экспортун өнүктүрүү боюнча Кыргыз Республикасынын Өкмөтүнүн </w:t>
      </w:r>
      <w:r w:rsidRPr="00E603A7">
        <w:rPr>
          <w:rFonts w:ascii="Times New Roman" w:hAnsi="Times New Roman" w:cs="Times New Roman"/>
          <w:sz w:val="28"/>
          <w:szCs w:val="28"/>
          <w:shd w:val="clear" w:color="auto" w:fill="FFFFFF"/>
          <w:lang w:val="ky-KG"/>
        </w:rPr>
        <w:t xml:space="preserve">программасын ишке ашыруунун алкагында импортту алмаштыруу боюнча ишти күчөтүү, экспорттук операцияларды жана экспорттук потенциалы жогору болгон артыкчылыктуу секторлорду өнүктүрүү. </w:t>
      </w:r>
    </w:p>
    <w:p w:rsidR="003F23CD" w:rsidRPr="00E603A7" w:rsidRDefault="003F23CD" w:rsidP="003F23CD">
      <w:pPr>
        <w:spacing w:after="0" w:line="240" w:lineRule="auto"/>
        <w:ind w:firstLine="709"/>
        <w:jc w:val="both"/>
        <w:rPr>
          <w:rFonts w:ascii="Times New Roman" w:hAnsi="Times New Roman"/>
          <w:sz w:val="28"/>
          <w:szCs w:val="28"/>
          <w:lang w:val="ky-KG"/>
        </w:rPr>
      </w:pPr>
      <w:r w:rsidRPr="00E603A7">
        <w:rPr>
          <w:rFonts w:ascii="Times New Roman" w:hAnsi="Times New Roman"/>
          <w:sz w:val="28"/>
          <w:szCs w:val="28"/>
          <w:lang w:val="ky-KG"/>
        </w:rPr>
        <w:t>Улуттук банк тарабынан жүргүзүлүүчү кредитти кеңейтүүгө багытталган өбөлгөлөөчү акча-кредиттик саясат Кыргыз Республикасынын экономикасыны</w:t>
      </w:r>
      <w:r>
        <w:rPr>
          <w:rFonts w:ascii="Times New Roman" w:hAnsi="Times New Roman"/>
          <w:sz w:val="28"/>
          <w:szCs w:val="28"/>
          <w:lang w:val="ky-KG"/>
        </w:rPr>
        <w:t>н</w:t>
      </w:r>
      <w:r w:rsidRPr="00E603A7">
        <w:rPr>
          <w:rFonts w:ascii="Times New Roman" w:hAnsi="Times New Roman"/>
          <w:sz w:val="28"/>
          <w:szCs w:val="28"/>
          <w:lang w:val="ky-KG"/>
        </w:rPr>
        <w:t xml:space="preserve"> реалдуу секторун өбөлгөлөө боюнча чараларды колдоого мүмкүндүк берет</w:t>
      </w:r>
      <w:r w:rsidRPr="00E603A7">
        <w:rPr>
          <w:rFonts w:ascii="Times New Roman" w:hAnsi="Times New Roman" w:cs="Times New Roman"/>
          <w:sz w:val="28"/>
          <w:szCs w:val="28"/>
          <w:shd w:val="clear" w:color="auto" w:fill="FFFFFF"/>
          <w:lang w:val="ky-KG"/>
        </w:rPr>
        <w:t xml:space="preserve"> (</w:t>
      </w:r>
      <w:r w:rsidRPr="00E603A7">
        <w:rPr>
          <w:rFonts w:ascii="Times New Roman" w:hAnsi="Times New Roman"/>
          <w:sz w:val="28"/>
          <w:szCs w:val="28"/>
          <w:lang w:val="ky-KG"/>
        </w:rPr>
        <w:t xml:space="preserve">Улуттук банк </w:t>
      </w:r>
      <w:r w:rsidRPr="00E603A7">
        <w:rPr>
          <w:rFonts w:ascii="Times New Roman" w:hAnsi="Times New Roman" w:cs="Times New Roman"/>
          <w:sz w:val="28"/>
          <w:szCs w:val="28"/>
          <w:shd w:val="clear" w:color="auto" w:fill="FFFFFF"/>
          <w:lang w:val="ky-KG"/>
        </w:rPr>
        <w:t>2019-жылдын февраль айында эсептик ставканы 4,75 %дан 4,5 %га чейин төмөндөткөн)</w:t>
      </w:r>
      <w:r w:rsidRPr="00E603A7">
        <w:rPr>
          <w:rFonts w:ascii="Times New Roman" w:hAnsi="Times New Roman"/>
          <w:sz w:val="28"/>
          <w:szCs w:val="28"/>
          <w:lang w:val="ky-KG"/>
        </w:rPr>
        <w:t xml:space="preserve">. </w:t>
      </w:r>
    </w:p>
    <w:p w:rsidR="000868BB" w:rsidRDefault="003F23CD" w:rsidP="003F23CD">
      <w:pPr>
        <w:spacing w:after="0" w:line="240" w:lineRule="auto"/>
        <w:ind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 xml:space="preserve">Кредит берүүнүн өсүп жаткан көлөмүндө жана пайыздык ставкаларды акырындык менен төмөндөтүүдө чагылдырылган финансы ресурстарынын жеткиликтүүлүгү керектөө рыногунун абалына оң таасирин тийгизет жана калктын экономикалык активдүүлүгүн өбөлгөлөйт. Акыркы беш жылда экономикага кредиттердин көлөмү туруктуу өсүү тенденциясына ээ, мында улуттук валютадагы банктык кредиттер (ушул мезгилде) боюнча орточо пайыздык ставка төмөндөөдө. </w:t>
      </w:r>
      <w:r w:rsidR="000868BB">
        <w:rPr>
          <w:rFonts w:ascii="Times New Roman" w:hAnsi="Times New Roman" w:cs="Times New Roman"/>
          <w:sz w:val="28"/>
          <w:szCs w:val="28"/>
          <w:shd w:val="clear" w:color="auto" w:fill="FFFFFF"/>
          <w:lang w:val="ky-KG"/>
        </w:rPr>
        <w:t xml:space="preserve">            </w:t>
      </w:r>
      <w:r w:rsidR="000868BB">
        <w:rPr>
          <w:rFonts w:ascii="Times New Roman" w:hAnsi="Times New Roman" w:cs="Times New Roman"/>
          <w:sz w:val="28"/>
          <w:szCs w:val="28"/>
          <w:shd w:val="clear" w:color="auto" w:fill="FFFFFF"/>
          <w:lang w:val="ky-KG"/>
        </w:rPr>
        <w:tab/>
      </w:r>
    </w:p>
    <w:p w:rsidR="003F23CD" w:rsidRPr="00365920" w:rsidRDefault="000868BB" w:rsidP="003F23CD">
      <w:pPr>
        <w:spacing w:after="0" w:line="240" w:lineRule="auto"/>
        <w:ind w:firstLine="709"/>
        <w:jc w:val="both"/>
        <w:rPr>
          <w:rFonts w:ascii="Times New Roman" w:hAnsi="Times New Roman" w:cs="Times New Roman"/>
          <w:sz w:val="28"/>
          <w:szCs w:val="28"/>
          <w:shd w:val="clear" w:color="auto" w:fill="FFFFFF"/>
          <w:lang w:val="ky-KG"/>
        </w:rPr>
        <w:sectPr w:rsidR="003F23CD" w:rsidRPr="00365920" w:rsidSect="004C3031">
          <w:footerReference w:type="default" r:id="rId20"/>
          <w:type w:val="continuous"/>
          <w:pgSz w:w="11906" w:h="16838"/>
          <w:pgMar w:top="1134" w:right="992" w:bottom="1134" w:left="1503" w:header="709" w:footer="709" w:gutter="0"/>
          <w:cols w:space="708"/>
          <w:titlePg/>
          <w:docGrid w:linePitch="360"/>
        </w:sectPr>
      </w:pPr>
      <w:r>
        <w:rPr>
          <w:rFonts w:ascii="Times New Roman" w:hAnsi="Times New Roman" w:cs="Times New Roman"/>
          <w:sz w:val="28"/>
          <w:szCs w:val="28"/>
          <w:shd w:val="clear" w:color="auto" w:fill="FFFFFF"/>
          <w:lang w:val="ky-KG"/>
        </w:rPr>
        <w:tab/>
      </w:r>
    </w:p>
    <w:p w:rsidR="000868BB" w:rsidRPr="0059073D" w:rsidRDefault="003F23CD" w:rsidP="003F23CD">
      <w:pPr>
        <w:spacing w:after="0" w:line="240" w:lineRule="auto"/>
        <w:jc w:val="both"/>
        <w:rPr>
          <w:rFonts w:ascii="Times New Roman" w:eastAsia="Times New Roman" w:hAnsi="Times New Roman" w:cs="Times New Roman"/>
          <w:b/>
          <w:color w:val="000000"/>
          <w:sz w:val="24"/>
          <w:szCs w:val="28"/>
          <w:shd w:val="clear" w:color="auto" w:fill="FFFFFF"/>
          <w:lang w:val="ky-KG" w:eastAsia="ru-RU"/>
        </w:rPr>
      </w:pPr>
      <w:r w:rsidRPr="0059073D">
        <w:rPr>
          <w:rFonts w:ascii="Times New Roman" w:eastAsia="Times New Roman" w:hAnsi="Times New Roman" w:cs="Times New Roman"/>
          <w:b/>
          <w:color w:val="000000"/>
          <w:sz w:val="24"/>
          <w:szCs w:val="28"/>
          <w:shd w:val="clear" w:color="auto" w:fill="FFFFFF"/>
          <w:lang w:val="ky-KG" w:eastAsia="ru-RU"/>
        </w:rPr>
        <w:lastRenderedPageBreak/>
        <w:t>10-сүр. КРУБ эсептик ставкасы, %</w:t>
      </w:r>
      <w:r w:rsidR="000868BB" w:rsidRPr="0059073D">
        <w:rPr>
          <w:rFonts w:ascii="Times New Roman" w:eastAsia="Times New Roman" w:hAnsi="Times New Roman" w:cs="Times New Roman"/>
          <w:b/>
          <w:color w:val="000000"/>
          <w:sz w:val="24"/>
          <w:szCs w:val="28"/>
          <w:shd w:val="clear" w:color="auto" w:fill="FFFFFF"/>
          <w:lang w:val="ky-KG" w:eastAsia="ru-RU"/>
        </w:rPr>
        <w:t xml:space="preserve"> </w:t>
      </w:r>
      <w:r w:rsidR="000868BB" w:rsidRPr="0059073D">
        <w:rPr>
          <w:rFonts w:ascii="Times New Roman" w:eastAsia="Times New Roman" w:hAnsi="Times New Roman" w:cs="Times New Roman"/>
          <w:b/>
          <w:color w:val="000000"/>
          <w:sz w:val="24"/>
          <w:szCs w:val="28"/>
          <w:shd w:val="clear" w:color="auto" w:fill="FFFFFF"/>
          <w:lang w:val="ky-KG" w:eastAsia="ru-RU"/>
        </w:rPr>
        <w:tab/>
        <w:t xml:space="preserve">                                           </w:t>
      </w:r>
      <w:r w:rsidRPr="0059073D">
        <w:rPr>
          <w:rFonts w:ascii="Times New Roman" w:eastAsia="Times New Roman" w:hAnsi="Times New Roman" w:cs="Times New Roman"/>
          <w:b/>
          <w:color w:val="000000"/>
          <w:sz w:val="24"/>
          <w:szCs w:val="28"/>
          <w:shd w:val="clear" w:color="auto" w:fill="FFFFFF"/>
          <w:lang w:val="ky-KG" w:eastAsia="ru-RU"/>
        </w:rPr>
        <w:t xml:space="preserve"> </w:t>
      </w:r>
      <w:r w:rsidR="000868BB" w:rsidRPr="0059073D">
        <w:rPr>
          <w:rFonts w:ascii="Times New Roman" w:eastAsia="Times New Roman" w:hAnsi="Times New Roman" w:cs="Times New Roman"/>
          <w:b/>
          <w:color w:val="000000"/>
          <w:sz w:val="24"/>
          <w:szCs w:val="28"/>
          <w:shd w:val="clear" w:color="auto" w:fill="FFFFFF"/>
          <w:lang w:val="ky-KG" w:eastAsia="ru-RU"/>
        </w:rPr>
        <w:t xml:space="preserve">                                             </w:t>
      </w:r>
      <w:r w:rsidRPr="0059073D">
        <w:rPr>
          <w:rFonts w:ascii="Times New Roman" w:eastAsia="Times New Roman" w:hAnsi="Times New Roman" w:cs="Times New Roman"/>
          <w:b/>
          <w:color w:val="000000"/>
          <w:sz w:val="24"/>
          <w:szCs w:val="28"/>
          <w:shd w:val="clear" w:color="auto" w:fill="FFFFFF"/>
          <w:lang w:val="ky-KG" w:eastAsia="ru-RU"/>
        </w:rPr>
        <w:t>менен</w:t>
      </w:r>
    </w:p>
    <w:p w:rsidR="003F23CD" w:rsidRPr="00944253" w:rsidRDefault="00227D31"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r>
        <w:rPr>
          <w:rFonts w:ascii="Times New Roman" w:hAnsi="Times New Roman" w:cs="Times New Roman"/>
          <w:noProof/>
          <w:sz w:val="28"/>
          <w:szCs w:val="28"/>
          <w:shd w:val="clear" w:color="auto" w:fill="FFFFFF"/>
          <w:lang w:eastAsia="ru-RU"/>
        </w:rPr>
        <w:drawing>
          <wp:anchor distT="0" distB="0" distL="114300" distR="114300" simplePos="0" relativeHeight="251669504" behindDoc="1" locked="0" layoutInCell="1" allowOverlap="1" wp14:anchorId="45BBC6D7" wp14:editId="4FC80184">
            <wp:simplePos x="0" y="0"/>
            <wp:positionH relativeFrom="column">
              <wp:posOffset>2950845</wp:posOffset>
            </wp:positionH>
            <wp:positionV relativeFrom="paragraph">
              <wp:posOffset>29845</wp:posOffset>
            </wp:positionV>
            <wp:extent cx="3308055" cy="2319655"/>
            <wp:effectExtent l="0" t="0" r="6985" b="444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308055" cy="2319655"/>
                    </a:xfrm>
                    <a:prstGeom prst="rect">
                      <a:avLst/>
                    </a:prstGeom>
                    <a:noFill/>
                  </pic:spPr>
                </pic:pic>
              </a:graphicData>
            </a:graphic>
            <wp14:sizeRelH relativeFrom="page">
              <wp14:pctWidth>0</wp14:pctWidth>
            </wp14:sizeRelH>
            <wp14:sizeRelV relativeFrom="page">
              <wp14:pctHeight>0</wp14:pctHeight>
            </wp14:sizeRelV>
          </wp:anchor>
        </w:drawing>
      </w:r>
      <w:r w:rsidR="0059073D" w:rsidRPr="00944253">
        <w:rPr>
          <w:rFonts w:ascii="Times New Roman" w:eastAsia="Times New Roman" w:hAnsi="Times New Roman" w:cs="Times New Roman"/>
          <w:noProof/>
          <w:color w:val="000000"/>
          <w:sz w:val="28"/>
          <w:szCs w:val="28"/>
          <w:highlight w:val="yellow"/>
          <w:lang w:eastAsia="ru-RU"/>
        </w:rPr>
        <w:drawing>
          <wp:anchor distT="0" distB="0" distL="114300" distR="114300" simplePos="0" relativeHeight="251662336" behindDoc="1" locked="0" layoutInCell="1" allowOverlap="1" wp14:anchorId="3C05B787" wp14:editId="425E95CD">
            <wp:simplePos x="0" y="0"/>
            <wp:positionH relativeFrom="column">
              <wp:posOffset>-411480</wp:posOffset>
            </wp:positionH>
            <wp:positionV relativeFrom="paragraph">
              <wp:posOffset>10795</wp:posOffset>
            </wp:positionV>
            <wp:extent cx="3275965" cy="1752153"/>
            <wp:effectExtent l="0" t="0" r="635" b="63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srcRect/>
                    <a:stretch>
                      <a:fillRect/>
                    </a:stretch>
                  </pic:blipFill>
                  <pic:spPr bwMode="auto">
                    <a:xfrm>
                      <a:off x="0" y="0"/>
                      <a:ext cx="3275965" cy="1752153"/>
                    </a:xfrm>
                    <a:prstGeom prst="rect">
                      <a:avLst/>
                    </a:prstGeom>
                    <a:noFill/>
                  </pic:spPr>
                </pic:pic>
              </a:graphicData>
            </a:graphic>
            <wp14:sizeRelH relativeFrom="margin">
              <wp14:pctWidth>0</wp14:pctWidth>
            </wp14:sizeRelH>
            <wp14:sizeRelV relativeFrom="margin">
              <wp14:pctHeight>0</wp14:pctHeight>
            </wp14:sizeRelV>
          </wp:anchor>
        </w:drawing>
      </w:r>
    </w:p>
    <w:p w:rsidR="003F23CD" w:rsidRPr="00944253" w:rsidRDefault="003F23CD"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3F23CD" w:rsidRPr="00944253" w:rsidRDefault="003F23CD"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3F23CD" w:rsidRPr="00944253" w:rsidRDefault="003F23CD"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0868BB" w:rsidRDefault="000868BB"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0868BB" w:rsidRDefault="000868BB"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0868BB" w:rsidRDefault="000868BB"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0868BB" w:rsidRDefault="000868BB"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0868BB" w:rsidRDefault="000868BB" w:rsidP="003F23CD">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59073D" w:rsidRDefault="0059073D" w:rsidP="000868BB">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59073D" w:rsidRDefault="0059073D" w:rsidP="000868BB">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59073D" w:rsidRDefault="0059073D" w:rsidP="000868BB">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59073D" w:rsidRDefault="0059073D" w:rsidP="000868BB">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59073D" w:rsidRDefault="0059073D" w:rsidP="000868BB">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59073D" w:rsidRDefault="0059073D" w:rsidP="000868BB">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59073D" w:rsidRDefault="0059073D" w:rsidP="000868BB">
      <w:pPr>
        <w:spacing w:after="0" w:line="240" w:lineRule="auto"/>
        <w:jc w:val="both"/>
        <w:rPr>
          <w:rFonts w:ascii="Times New Roman" w:eastAsia="Times New Roman" w:hAnsi="Times New Roman" w:cs="Times New Roman"/>
          <w:b/>
          <w:color w:val="000000"/>
          <w:sz w:val="24"/>
          <w:szCs w:val="28"/>
          <w:highlight w:val="yellow"/>
          <w:shd w:val="clear" w:color="auto" w:fill="FFFFFF"/>
          <w:lang w:val="ky-KG" w:eastAsia="ru-RU"/>
        </w:rPr>
      </w:pPr>
    </w:p>
    <w:p w:rsidR="000868BB" w:rsidRPr="00227D31" w:rsidRDefault="000868BB" w:rsidP="000868BB">
      <w:pPr>
        <w:spacing w:after="0" w:line="240" w:lineRule="auto"/>
        <w:jc w:val="both"/>
        <w:rPr>
          <w:rFonts w:ascii="Times New Roman" w:eastAsia="Times New Roman" w:hAnsi="Times New Roman" w:cs="Times New Roman"/>
          <w:b/>
          <w:color w:val="000000"/>
          <w:sz w:val="24"/>
          <w:szCs w:val="28"/>
          <w:shd w:val="clear" w:color="auto" w:fill="FFFFFF"/>
          <w:lang w:val="ky-KG" w:eastAsia="ru-RU"/>
        </w:rPr>
      </w:pPr>
      <w:r w:rsidRPr="00227D31">
        <w:rPr>
          <w:rFonts w:ascii="Times New Roman" w:eastAsia="Times New Roman" w:hAnsi="Times New Roman" w:cs="Times New Roman"/>
          <w:b/>
          <w:color w:val="000000"/>
          <w:sz w:val="24"/>
          <w:szCs w:val="28"/>
          <w:shd w:val="clear" w:color="auto" w:fill="FFFFFF"/>
          <w:lang w:val="ky-KG" w:eastAsia="ru-RU"/>
        </w:rPr>
        <w:lastRenderedPageBreak/>
        <w:t xml:space="preserve">11-сүр. Кредиттөөнүн көлөмү жана </w:t>
      </w:r>
    </w:p>
    <w:p w:rsidR="000868BB" w:rsidRDefault="000868BB" w:rsidP="000868BB">
      <w:pPr>
        <w:spacing w:after="0" w:line="240" w:lineRule="auto"/>
        <w:jc w:val="both"/>
        <w:rPr>
          <w:rFonts w:ascii="Times New Roman" w:eastAsia="Times New Roman" w:hAnsi="Times New Roman" w:cs="Times New Roman"/>
          <w:b/>
          <w:color w:val="000000"/>
          <w:sz w:val="24"/>
          <w:szCs w:val="28"/>
          <w:shd w:val="clear" w:color="auto" w:fill="FFFFFF"/>
          <w:lang w:val="ky-KG" w:eastAsia="ru-RU"/>
        </w:rPr>
      </w:pPr>
      <w:r w:rsidRPr="00227D31">
        <w:rPr>
          <w:rFonts w:ascii="Times New Roman" w:eastAsia="Times New Roman" w:hAnsi="Times New Roman" w:cs="Times New Roman"/>
          <w:b/>
          <w:color w:val="000000"/>
          <w:sz w:val="24"/>
          <w:szCs w:val="28"/>
          <w:shd w:val="clear" w:color="auto" w:fill="FFFFFF"/>
          <w:lang w:val="ky-KG" w:eastAsia="ru-RU"/>
        </w:rPr>
        <w:t>орточо пайыздык ставка, % менен</w:t>
      </w:r>
    </w:p>
    <w:p w:rsidR="003F23CD" w:rsidRPr="00E603A7" w:rsidRDefault="003F23CD" w:rsidP="003F23CD">
      <w:pPr>
        <w:spacing w:after="0" w:line="240" w:lineRule="auto"/>
        <w:ind w:firstLine="709"/>
        <w:jc w:val="both"/>
        <w:rPr>
          <w:rFonts w:ascii="Times New Roman" w:eastAsia="Times New Roman" w:hAnsi="Times New Roman" w:cs="Times New Roman"/>
          <w:color w:val="000000"/>
          <w:sz w:val="28"/>
          <w:szCs w:val="28"/>
          <w:shd w:val="clear" w:color="auto" w:fill="FFFFFF"/>
          <w:lang w:val="ky-KG" w:eastAsia="ru-RU"/>
        </w:rPr>
      </w:pPr>
    </w:p>
    <w:p w:rsidR="003F23CD" w:rsidRPr="00E603A7" w:rsidRDefault="003F23CD" w:rsidP="003F23CD">
      <w:pPr>
        <w:spacing w:after="0" w:line="240" w:lineRule="auto"/>
        <w:jc w:val="both"/>
        <w:rPr>
          <w:rFonts w:ascii="Times New Roman" w:eastAsia="Times New Roman" w:hAnsi="Times New Roman" w:cs="Times New Roman"/>
          <w:color w:val="000000"/>
          <w:sz w:val="28"/>
          <w:szCs w:val="28"/>
          <w:shd w:val="clear" w:color="auto" w:fill="FFFFFF"/>
          <w:lang w:val="ky-KG" w:eastAsia="ru-RU"/>
        </w:rPr>
        <w:sectPr w:rsidR="003F23CD" w:rsidRPr="00E603A7" w:rsidSect="004C3031">
          <w:footerReference w:type="default" r:id="rId23"/>
          <w:type w:val="continuous"/>
          <w:pgSz w:w="11906" w:h="16838"/>
          <w:pgMar w:top="1134" w:right="992" w:bottom="1134" w:left="1503" w:header="709" w:footer="709" w:gutter="0"/>
          <w:cols w:num="2" w:space="708"/>
          <w:titlePg/>
          <w:docGrid w:linePitch="360"/>
        </w:sectPr>
      </w:pPr>
    </w:p>
    <w:p w:rsidR="003F23CD" w:rsidRPr="003F23CD" w:rsidRDefault="003F23CD" w:rsidP="003F23CD">
      <w:pPr>
        <w:spacing w:after="0" w:line="240" w:lineRule="auto"/>
        <w:ind w:firstLine="709"/>
        <w:jc w:val="both"/>
        <w:rPr>
          <w:rFonts w:ascii="Times New Roman" w:hAnsi="Times New Roman" w:cs="Times New Roman"/>
          <w:sz w:val="28"/>
          <w:szCs w:val="28"/>
          <w:shd w:val="clear" w:color="auto" w:fill="FFFFFF"/>
          <w:lang w:val="ky-KG"/>
        </w:rPr>
      </w:pPr>
      <w:r w:rsidRPr="003F23CD">
        <w:rPr>
          <w:rFonts w:ascii="Times New Roman" w:hAnsi="Times New Roman" w:cs="Times New Roman"/>
          <w:sz w:val="28"/>
          <w:szCs w:val="28"/>
          <w:shd w:val="clear" w:color="auto" w:fill="FFFFFF"/>
          <w:lang w:val="ky-KG"/>
        </w:rPr>
        <w:lastRenderedPageBreak/>
        <w:t>Мүмкүн болуучу тобокелдиктер:</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t>соодада чыңалуунун күч ал</w:t>
      </w:r>
      <w:r>
        <w:rPr>
          <w:rFonts w:ascii="Times New Roman" w:eastAsia="Times New Roman" w:hAnsi="Times New Roman" w:cs="Times New Roman"/>
          <w:sz w:val="28"/>
          <w:szCs w:val="28"/>
          <w:shd w:val="clear" w:color="auto" w:fill="FFFFFF"/>
          <w:lang w:val="ky-KG" w:eastAsia="ru-RU"/>
        </w:rPr>
        <w:t>ган</w:t>
      </w:r>
      <w:r w:rsidRPr="00E603A7">
        <w:rPr>
          <w:rFonts w:ascii="Times New Roman" w:eastAsia="Times New Roman" w:hAnsi="Times New Roman" w:cs="Times New Roman"/>
          <w:sz w:val="28"/>
          <w:szCs w:val="28"/>
          <w:shd w:val="clear" w:color="auto" w:fill="FFFFFF"/>
          <w:lang w:val="ky-KG" w:eastAsia="ru-RU"/>
        </w:rPr>
        <w:t xml:space="preserve"> фонунда дүйнөлүк экономиканын өсүү темптеринин басаңдашы, финансы рыноктор</w:t>
      </w:r>
      <w:r>
        <w:rPr>
          <w:rFonts w:ascii="Times New Roman" w:eastAsia="Times New Roman" w:hAnsi="Times New Roman" w:cs="Times New Roman"/>
          <w:sz w:val="28"/>
          <w:szCs w:val="28"/>
          <w:shd w:val="clear" w:color="auto" w:fill="FFFFFF"/>
          <w:lang w:val="ky-KG" w:eastAsia="ru-RU"/>
        </w:rPr>
        <w:t>ун</w:t>
      </w:r>
      <w:r w:rsidRPr="00E603A7">
        <w:rPr>
          <w:rFonts w:ascii="Times New Roman" w:eastAsia="Times New Roman" w:hAnsi="Times New Roman" w:cs="Times New Roman"/>
          <w:sz w:val="28"/>
          <w:szCs w:val="28"/>
          <w:shd w:val="clear" w:color="auto" w:fill="FFFFFF"/>
          <w:lang w:val="ky-KG" w:eastAsia="ru-RU"/>
        </w:rPr>
        <w:t>д</w:t>
      </w:r>
      <w:r>
        <w:rPr>
          <w:rFonts w:ascii="Times New Roman" w:eastAsia="Times New Roman" w:hAnsi="Times New Roman" w:cs="Times New Roman"/>
          <w:sz w:val="28"/>
          <w:szCs w:val="28"/>
          <w:shd w:val="clear" w:color="auto" w:fill="FFFFFF"/>
          <w:lang w:val="ky-KG" w:eastAsia="ru-RU"/>
        </w:rPr>
        <w:t>агы</w:t>
      </w:r>
      <w:r w:rsidRPr="00E603A7">
        <w:rPr>
          <w:rFonts w:ascii="Times New Roman" w:eastAsia="Times New Roman" w:hAnsi="Times New Roman" w:cs="Times New Roman"/>
          <w:sz w:val="28"/>
          <w:szCs w:val="28"/>
          <w:shd w:val="clear" w:color="auto" w:fill="FFFFFF"/>
          <w:lang w:val="ky-KG" w:eastAsia="ru-RU"/>
        </w:rPr>
        <w:t xml:space="preserve"> белгисиздик, кытай экономикасынын өсүшүнүн басаңдашы, еврозонанын экономикасынын алсырашы (соода, ТЧИ, жардам аркылуу таасир этүү);</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iCs/>
          <w:sz w:val="28"/>
          <w:szCs w:val="28"/>
          <w:shd w:val="clear" w:color="auto" w:fill="FFFFFF"/>
          <w:lang w:val="ky-KG" w:eastAsia="ru-RU"/>
        </w:rPr>
        <w:t>негизги соода өнөктөш болгон Россия Федерациясына каршы санкциялардын күчөшү жана Россиянын АКШга каршы жооптуу чаралары Россиянын экономикасын басаңдатышы мүмкүн жана рубльдин мындан ары арзандашына, финансы секторундагы проблемаларга жана тышкы сооданын кыскарышына алып келиши мүмкүн, бул улуттук экономикага терс таасирин тийгизет (тышкы суроо-талаптын кыскарышы, акча которуулардын каналдары, ТЧИ, алмашуу курсу аркылуу таасир этүү);</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t>орто мөөнөттүү мезгилде алдынкы дүйнөлүк экономиканын акча-кредиттик саясатынын курсунун мүмкүн болгон өзгөрүүсү дүйнөлүк финансы шарттарын начарлатууга, доллардын наркына жана негизги стратегиялык өнөктөштөрдүн алмашуу курсуна таасирин тийгизиши мүмкүн;</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t>бизнес процесстер</w:t>
      </w:r>
      <w:r>
        <w:rPr>
          <w:rFonts w:ascii="Times New Roman" w:eastAsia="Times New Roman" w:hAnsi="Times New Roman" w:cs="Times New Roman"/>
          <w:sz w:val="28"/>
          <w:szCs w:val="28"/>
          <w:shd w:val="clear" w:color="auto" w:fill="FFFFFF"/>
          <w:lang w:val="ky-KG" w:eastAsia="ru-RU"/>
        </w:rPr>
        <w:t>дин</w:t>
      </w:r>
      <w:r w:rsidRPr="00E603A7">
        <w:rPr>
          <w:rFonts w:ascii="Times New Roman" w:eastAsia="Times New Roman" w:hAnsi="Times New Roman" w:cs="Times New Roman"/>
          <w:sz w:val="28"/>
          <w:szCs w:val="28"/>
          <w:shd w:val="clear" w:color="auto" w:fill="FFFFFF"/>
          <w:lang w:val="ky-KG" w:eastAsia="ru-RU"/>
        </w:rPr>
        <w:t xml:space="preserve"> макулдашылбагандыгы (протекционизмдин күчөшү, бизнес-чектөөлөрдү</w:t>
      </w:r>
      <w:r>
        <w:rPr>
          <w:rFonts w:ascii="Times New Roman" w:eastAsia="Times New Roman" w:hAnsi="Times New Roman" w:cs="Times New Roman"/>
          <w:sz w:val="28"/>
          <w:szCs w:val="28"/>
          <w:shd w:val="clear" w:color="auto" w:fill="FFFFFF"/>
          <w:lang w:val="ky-KG" w:eastAsia="ru-RU"/>
        </w:rPr>
        <w:t>н</w:t>
      </w:r>
      <w:r w:rsidRPr="00E603A7">
        <w:rPr>
          <w:rFonts w:ascii="Times New Roman" w:eastAsia="Times New Roman" w:hAnsi="Times New Roman" w:cs="Times New Roman"/>
          <w:sz w:val="28"/>
          <w:szCs w:val="28"/>
          <w:shd w:val="clear" w:color="auto" w:fill="FFFFFF"/>
          <w:lang w:val="ky-KG" w:eastAsia="ru-RU"/>
        </w:rPr>
        <w:t xml:space="preserve"> катуулашы, Улуу Британиянын жана Евросоюздун режимдеринин макулдашылбагандыгы, валюталык согуштар), бул дүйнөлүк сооданын басаңдашына алып келиши жана чийки зат ресурстарынын (мунай, алтын, ж.б.) баасына басым көрсөтүшү жана номиналдык өсүшкө, бюджеттин кирешелерине, түз чет өлкөлүк инвестициялардын  кыскарышына таасирин тийгизиши мүмкүн;</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t xml:space="preserve">Россияга карата тышкы экономикалык риториканын күчөтүлүшү инвесторлор үчүн тобокелдиктердин өсүшүнө, ага ылайык өлкөгө ТЧИ кыскарышына жана 2019-2020-жылдары капиталдын сыртка чыгышына алып келиши мүмкүн </w:t>
      </w:r>
      <w:r w:rsidRPr="00E603A7">
        <w:rPr>
          <w:rFonts w:ascii="Times New Roman" w:eastAsia="Times New Roman" w:hAnsi="Times New Roman" w:cs="Times New Roman"/>
          <w:sz w:val="24"/>
          <w:szCs w:val="28"/>
          <w:shd w:val="clear" w:color="auto" w:fill="FFFFFF"/>
          <w:lang w:val="ky-KG" w:eastAsia="ru-RU"/>
        </w:rPr>
        <w:t>(</w:t>
      </w:r>
      <w:r w:rsidRPr="00E603A7">
        <w:rPr>
          <w:rFonts w:ascii="Times New Roman" w:eastAsia="Times New Roman" w:hAnsi="Times New Roman" w:cs="Times New Roman"/>
          <w:sz w:val="28"/>
          <w:szCs w:val="28"/>
          <w:shd w:val="clear" w:color="auto" w:fill="FFFFFF"/>
          <w:lang w:val="ky-KG" w:eastAsia="ru-RU"/>
        </w:rPr>
        <w:t xml:space="preserve">маалымат үчүн: Россия Федерациясынын Борбордук банкынын болжолдору боюнча Россиядан капиталдын таза чыгышы </w:t>
      </w:r>
      <w:r w:rsidRPr="00E603A7">
        <w:rPr>
          <w:rFonts w:ascii="Times New Roman" w:eastAsia="Times New Roman" w:hAnsi="Times New Roman" w:cs="Times New Roman"/>
          <w:sz w:val="28"/>
          <w:szCs w:val="28"/>
          <w:shd w:val="clear" w:color="auto" w:fill="FFFFFF"/>
          <w:lang w:val="ky-KG" w:eastAsia="ru-RU"/>
        </w:rPr>
        <w:br/>
        <w:t>2019-жылы 20 млрд АКШ долл., 2020-жылы – 10 млрд АКШ долл. түзөт);</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color w:val="000000"/>
          <w:sz w:val="28"/>
          <w:szCs w:val="28"/>
          <w:shd w:val="clear" w:color="auto" w:fill="FFFFFF"/>
          <w:lang w:val="ky-KG" w:eastAsia="ru-RU"/>
        </w:rPr>
      </w:pPr>
      <w:r w:rsidRPr="00E603A7">
        <w:rPr>
          <w:rFonts w:ascii="Times New Roman" w:eastAsia="Times New Roman" w:hAnsi="Times New Roman" w:cs="Times New Roman"/>
          <w:color w:val="000000"/>
          <w:sz w:val="28"/>
          <w:szCs w:val="28"/>
          <w:shd w:val="clear" w:color="auto" w:fill="FFFFFF"/>
          <w:lang w:val="ky-KG" w:eastAsia="ru-RU"/>
        </w:rPr>
        <w:t>жагымсыз демографиялык кырдаал (Беларусь, Россия) жана калктын миграциясы (Кыргыз Республикасы) узак мөөнөттүү келечекте жумуш күчүнүн санын кыскартышы мүмкүн;</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color w:val="000000"/>
          <w:sz w:val="28"/>
          <w:szCs w:val="28"/>
          <w:shd w:val="clear" w:color="auto" w:fill="FFFFFF"/>
          <w:lang w:val="ky-KG" w:eastAsia="ru-RU"/>
        </w:rPr>
      </w:pPr>
      <w:r w:rsidRPr="00E603A7">
        <w:rPr>
          <w:rFonts w:ascii="Times New Roman" w:eastAsia="Times New Roman" w:hAnsi="Times New Roman" w:cs="Times New Roman"/>
          <w:color w:val="000000"/>
          <w:sz w:val="28"/>
          <w:szCs w:val="28"/>
          <w:shd w:val="clear" w:color="auto" w:fill="FFFFFF"/>
          <w:lang w:val="ky-KG" w:eastAsia="ru-RU"/>
        </w:rPr>
        <w:t>экономиканы диверсификациялоонун төмөн даражасынын сакталышы, экспорттун айрыкча чийки затка багытталышы өнүктүрүүнүн учурдагы моделин консервациялоого көмөк көрсөтөт, андан өтүү үчүн олуттуу ресурстар жана өбөлгөлөр зарыл;</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color w:val="000000"/>
          <w:sz w:val="28"/>
          <w:szCs w:val="28"/>
          <w:shd w:val="clear" w:color="auto" w:fill="FFFFFF"/>
          <w:lang w:val="ky-KG" w:eastAsia="ru-RU"/>
        </w:rPr>
      </w:pPr>
      <w:r w:rsidRPr="00E603A7">
        <w:rPr>
          <w:rFonts w:ascii="Times New Roman" w:eastAsia="Times New Roman" w:hAnsi="Times New Roman" w:cs="Times New Roman"/>
          <w:color w:val="000000"/>
          <w:sz w:val="28"/>
          <w:szCs w:val="28"/>
          <w:shd w:val="clear" w:color="auto" w:fill="FFFFFF"/>
          <w:lang w:val="ky-KG" w:eastAsia="ru-RU"/>
        </w:rPr>
        <w:t xml:space="preserve">экспорттун негизин түзгөн чийки зат товарларына баанын төмөндөшү (алтынга баанын өзгөрмөлүүлүгү); </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color w:val="000000"/>
          <w:sz w:val="28"/>
          <w:szCs w:val="28"/>
          <w:shd w:val="clear" w:color="auto" w:fill="FFFFFF"/>
          <w:lang w:val="ky-KG" w:eastAsia="ru-RU"/>
        </w:rPr>
      </w:pPr>
      <w:r w:rsidRPr="00E603A7">
        <w:rPr>
          <w:rFonts w:ascii="Times New Roman" w:eastAsia="Times New Roman" w:hAnsi="Times New Roman" w:cs="Times New Roman"/>
          <w:color w:val="000000"/>
          <w:sz w:val="28"/>
          <w:szCs w:val="28"/>
          <w:shd w:val="clear" w:color="auto" w:fill="FFFFFF"/>
          <w:lang w:val="ky-KG" w:eastAsia="ru-RU"/>
        </w:rPr>
        <w:t xml:space="preserve">агро өнөр жай комплексинин жана энергетиканын өнүгүүсүнө терс таасир тийгизиши мүмкүн болгон табигый-климаттык фактор (жылуу жана кар аз </w:t>
      </w:r>
      <w:r>
        <w:rPr>
          <w:rFonts w:ascii="Times New Roman" w:eastAsia="Times New Roman" w:hAnsi="Times New Roman" w:cs="Times New Roman"/>
          <w:color w:val="000000"/>
          <w:sz w:val="28"/>
          <w:szCs w:val="28"/>
          <w:shd w:val="clear" w:color="auto" w:fill="FFFFFF"/>
          <w:lang w:val="ky-KG" w:eastAsia="ru-RU"/>
        </w:rPr>
        <w:t xml:space="preserve">жааган </w:t>
      </w:r>
      <w:r w:rsidRPr="00E603A7">
        <w:rPr>
          <w:rFonts w:ascii="Times New Roman" w:eastAsia="Times New Roman" w:hAnsi="Times New Roman" w:cs="Times New Roman"/>
          <w:color w:val="000000"/>
          <w:sz w:val="28"/>
          <w:szCs w:val="28"/>
          <w:shd w:val="clear" w:color="auto" w:fill="FFFFFF"/>
          <w:lang w:val="ky-KG" w:eastAsia="ru-RU"/>
        </w:rPr>
        <w:t xml:space="preserve">кыш, жаздын эрте/кеч келиши, </w:t>
      </w:r>
      <w:r w:rsidRPr="00E603A7">
        <w:rPr>
          <w:rFonts w:ascii="Times New Roman" w:eastAsia="Times New Roman" w:hAnsi="Times New Roman" w:cs="Times New Roman"/>
          <w:sz w:val="28"/>
          <w:szCs w:val="28"/>
          <w:shd w:val="clear" w:color="auto" w:fill="FFFFFF"/>
          <w:lang w:val="ky-KG" w:eastAsia="ru-RU"/>
        </w:rPr>
        <w:t>“Эль-Ниньо”</w:t>
      </w:r>
      <w:r w:rsidRPr="00E603A7">
        <w:rPr>
          <w:rFonts w:ascii="Times New Roman" w:eastAsia="Times New Roman" w:hAnsi="Times New Roman" w:cs="Times New Roman"/>
          <w:color w:val="000000"/>
          <w:sz w:val="28"/>
          <w:szCs w:val="28"/>
          <w:shd w:val="clear" w:color="auto" w:fill="FFFFFF"/>
          <w:lang w:val="ky-KG" w:eastAsia="ru-RU"/>
        </w:rPr>
        <w:t xml:space="preserve"> феноменинин келиши (Тынч океандын чыгышында суунун жогорку катмарынын температурасынын кескин жогорулашы), бул дүйнө жүзү боюнча аномалдык ысыкка, кургакчылыкка, суу ташкындарына алып келиши мүмкүн);</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lastRenderedPageBreak/>
        <w:t>формалдуу эмес экономиканын жогорку деңгээли (Кыргыз Республикасынын Улуттук статистика комитетинин маалыматтары боюнча 2017-жылы 23,6 %ды түзгөн);</w:t>
      </w:r>
    </w:p>
    <w:p w:rsidR="003F23CD" w:rsidRPr="00E603A7" w:rsidRDefault="003F23CD" w:rsidP="003F23CD">
      <w:pPr>
        <w:numPr>
          <w:ilvl w:val="0"/>
          <w:numId w:val="1"/>
        </w:numPr>
        <w:tabs>
          <w:tab w:val="left" w:pos="851"/>
        </w:tabs>
        <w:spacing w:after="0" w:line="240" w:lineRule="auto"/>
        <w:ind w:left="0" w:firstLine="709"/>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t xml:space="preserve">мамлекеттик карыздын жогорку деңгээлинин сакталышы </w:t>
      </w:r>
      <w:r w:rsidRPr="00E603A7">
        <w:rPr>
          <w:rFonts w:ascii="Times New Roman" w:eastAsia="Times New Roman" w:hAnsi="Times New Roman" w:cs="Times New Roman"/>
          <w:sz w:val="28"/>
          <w:szCs w:val="28"/>
          <w:shd w:val="clear" w:color="auto" w:fill="FFFFFF"/>
          <w:lang w:val="ky-KG" w:eastAsia="ru-RU"/>
        </w:rPr>
        <w:br/>
        <w:t>(2018-жылдын жыйынтыгы боюнча мамлекеттик карыздын ИДПга катышы 56,0 %ды түзгөн), ал фискалдык өбөлгөлөө мүмкүндүгүн чектеши мүмкүн, анын натыйжасында бюджеттик тартыштык мамлекеттик карыздын андан ары өсүшүнө коркунуч жаратат.</w:t>
      </w:r>
    </w:p>
    <w:p w:rsidR="003F23CD" w:rsidRPr="00E603A7" w:rsidRDefault="003F23CD" w:rsidP="003F23CD">
      <w:pPr>
        <w:tabs>
          <w:tab w:val="left" w:pos="851"/>
        </w:tabs>
        <w:spacing w:after="0" w:line="240" w:lineRule="auto"/>
        <w:ind w:firstLine="709"/>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t>ЕАЭБге мүчө мамлекеттердин жана негизги соода өнөктөштөрдүн экономикаларына терс таасирдин сакталышы, ошондой эле кризистик көрүнүштөрдүн таркалуу тобокелдиктери Кыргыз Республикасынын туруктуу экономикалык өнүгүүсүнө  таасирин тийгизиши мүмкүн.</w:t>
      </w:r>
    </w:p>
    <w:p w:rsidR="003F23CD" w:rsidRPr="00E603A7" w:rsidRDefault="003F23CD" w:rsidP="003F23CD">
      <w:pPr>
        <w:tabs>
          <w:tab w:val="left" w:pos="851"/>
        </w:tabs>
        <w:spacing w:after="0" w:line="240" w:lineRule="auto"/>
        <w:jc w:val="both"/>
        <w:rPr>
          <w:rFonts w:ascii="Times New Roman" w:eastAsia="Times New Roman" w:hAnsi="Times New Roman" w:cs="Times New Roman"/>
          <w:sz w:val="28"/>
          <w:szCs w:val="28"/>
          <w:shd w:val="clear" w:color="auto" w:fill="FFFFFF"/>
          <w:lang w:val="ky-KG" w:eastAsia="ru-RU"/>
        </w:rPr>
      </w:pPr>
    </w:p>
    <w:p w:rsidR="003F23CD" w:rsidRPr="00E603A7" w:rsidRDefault="003F23CD" w:rsidP="003F23CD">
      <w:pPr>
        <w:spacing w:after="0" w:line="240" w:lineRule="auto"/>
        <w:ind w:firstLine="567"/>
        <w:jc w:val="center"/>
        <w:rPr>
          <w:rFonts w:ascii="Times New Roman" w:eastAsia="Times New Roman" w:hAnsi="Times New Roman" w:cs="Times New Roman"/>
          <w:b/>
          <w:sz w:val="28"/>
          <w:szCs w:val="28"/>
          <w:shd w:val="clear" w:color="auto" w:fill="FFFFFF"/>
          <w:lang w:val="ky-KG" w:eastAsia="ru-RU"/>
        </w:rPr>
      </w:pPr>
      <w:r w:rsidRPr="00E603A7">
        <w:rPr>
          <w:rFonts w:ascii="Times New Roman" w:eastAsia="Times New Roman" w:hAnsi="Times New Roman" w:cs="Times New Roman"/>
          <w:b/>
          <w:sz w:val="28"/>
          <w:szCs w:val="28"/>
          <w:shd w:val="clear" w:color="auto" w:fill="FFFFFF"/>
          <w:lang w:val="ky-KG" w:eastAsia="ru-RU"/>
        </w:rPr>
        <w:t xml:space="preserve">5. Орто мөөнөттүү мезгилге социалдык-экономикалык өнүктүрүүнүн сценарийи </w:t>
      </w:r>
    </w:p>
    <w:p w:rsidR="003F23CD" w:rsidRPr="00E603A7" w:rsidRDefault="003F23CD" w:rsidP="003F23CD">
      <w:pPr>
        <w:spacing w:after="0" w:line="240" w:lineRule="auto"/>
        <w:ind w:firstLine="708"/>
        <w:jc w:val="center"/>
        <w:rPr>
          <w:rFonts w:ascii="Times New Roman" w:eastAsia="Times New Roman" w:hAnsi="Times New Roman" w:cs="Times New Roman"/>
          <w:sz w:val="28"/>
          <w:szCs w:val="28"/>
          <w:shd w:val="clear" w:color="auto" w:fill="FFFFFF"/>
          <w:lang w:val="ky-KG" w:eastAsia="ru-RU"/>
        </w:rPr>
      </w:pPr>
    </w:p>
    <w:p w:rsidR="003F23CD" w:rsidRPr="00E603A7" w:rsidRDefault="003F23CD" w:rsidP="003F23CD">
      <w:pPr>
        <w:spacing w:after="0" w:line="240" w:lineRule="auto"/>
        <w:ind w:firstLine="708"/>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t xml:space="preserve">“Кыргыз Республикасынын социалдык-экономикалык өнүгүүсүн мамлекеттик болжолдоо жөнүндө” Кыргыз Республикасынын Мыйзамына жана Кыргыз Республикасынын Өкмөтүнүн 2018-жылдын 17-майындагы </w:t>
      </w:r>
      <w:r w:rsidRPr="00E603A7">
        <w:rPr>
          <w:rFonts w:ascii="Times New Roman" w:eastAsia="Times New Roman" w:hAnsi="Times New Roman" w:cs="Times New Roman"/>
          <w:sz w:val="28"/>
          <w:szCs w:val="28"/>
          <w:shd w:val="clear" w:color="auto" w:fill="FFFFFF"/>
          <w:lang w:val="ky-KG" w:eastAsia="ru-RU"/>
        </w:rPr>
        <w:br/>
        <w:t xml:space="preserve">№ 239 токтому бекитилген </w:t>
      </w:r>
      <w:r w:rsidRPr="00E603A7">
        <w:rPr>
          <w:rFonts w:ascii="Times New Roman" w:hAnsi="Times New Roman" w:cs="Times New Roman"/>
          <w:sz w:val="28"/>
          <w:szCs w:val="28"/>
          <w:lang w:val="ky-KG"/>
        </w:rPr>
        <w:t xml:space="preserve">Кыргыз Республикасын социалдык-экономикалык өнүктүрүүнүн болжолун иштеп чыгуунун </w:t>
      </w:r>
      <w:r w:rsidRPr="00E603A7">
        <w:rPr>
          <w:rFonts w:ascii="Times New Roman" w:eastAsia="Times New Roman" w:hAnsi="Times New Roman" w:cs="Times New Roman"/>
          <w:sz w:val="28"/>
          <w:szCs w:val="28"/>
          <w:shd w:val="clear" w:color="auto" w:fill="FFFFFF"/>
          <w:lang w:val="ky-KG" w:eastAsia="ru-RU"/>
        </w:rPr>
        <w:t xml:space="preserve">тартибине ылайык 2019-2020-жж. Кыргыз Республикасын өнүктүрүүнүн мүмкүн болуучу макроэкономикалык сценарийлери даярдалган (базалык, пессимисттик, оптимисттик). Бул сценарийлер финансылык программалоо боюнча жумушчу жана техникалык топтор тарабынан каралган (Кыргыз Республикасынын Экономика министрлигинин, Кыргыз Республикасынын Финансы министрлигинин, Кыргыз Республикасынын Улуттук банкынын, Кыргыз Республикасынын Социалдык фондунун өкүлдөрү) жана жалпыланган натыйжалар Кыргыз Республикасынын Өкмөтүнө караштуу Макроэкономикалык жана инвестициялык саясат боюнча координациялык кеңештин (мындан ары </w:t>
      </w:r>
      <w:r w:rsidRPr="00E603A7">
        <w:rPr>
          <w:rFonts w:ascii="Times New Roman" w:eastAsia="Calibri" w:hAnsi="Times New Roman"/>
          <w:color w:val="000000"/>
          <w:sz w:val="28"/>
          <w:szCs w:val="28"/>
          <w:lang w:val="ky-KG"/>
        </w:rPr>
        <w:t>–</w:t>
      </w:r>
      <w:r w:rsidRPr="00E603A7">
        <w:rPr>
          <w:rFonts w:ascii="Times New Roman" w:eastAsia="Times New Roman" w:hAnsi="Times New Roman" w:cs="Times New Roman"/>
          <w:sz w:val="28"/>
          <w:szCs w:val="28"/>
          <w:shd w:val="clear" w:color="auto" w:fill="FFFFFF"/>
          <w:lang w:val="ky-KG" w:eastAsia="ru-RU"/>
        </w:rPr>
        <w:t xml:space="preserve"> Координациялык кеңеш) жыйынында негизги макроэкономикалык сценарийди тандоо жана макулдашуу үчүн каралган, ал орто мөөнөттүү мезгилге Кыргыз Республикасынын фискалдык саясатынын негизги багыттарын жана кезектеги бюджеттик жылга жана эки болжолдонуучу мезгилге республикалык бюджеттин долбоорун түзүү үчүн негиз болуп саналат.  </w:t>
      </w:r>
    </w:p>
    <w:p w:rsidR="003F23CD" w:rsidRPr="00E603A7" w:rsidRDefault="003F23CD" w:rsidP="003F23CD">
      <w:pPr>
        <w:spacing w:after="0" w:line="240" w:lineRule="auto"/>
        <w:ind w:firstLine="708"/>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Times New Roman" w:hAnsi="Times New Roman" w:cs="Times New Roman"/>
          <w:sz w:val="28"/>
          <w:szCs w:val="28"/>
          <w:shd w:val="clear" w:color="auto" w:fill="FFFFFF"/>
          <w:lang w:val="ky-KG" w:eastAsia="ru-RU"/>
        </w:rPr>
        <w:t xml:space="preserve">Базалык сценарий дүйнөлүк экономикада түзүлгөн биржаксыз кырдаалда улуттук экономиканы адаптациялоо шарттарында экономикалык өнүктүрүүнү, геоэкономикалык шоктордун терс кесепеттерин жеңүү боюнча саясаттын иштиктүү чараларын иштеп чыгууну, негизги соода өнөктөш өлкөлөрдө жана ЕАЭБге мүчө мамлекеттерде стабилдүү экономикалык өсүштүн оң таасирин,  Кыргыз Республикасын өнүктүрүү программасын </w:t>
      </w:r>
      <w:r w:rsidRPr="00E603A7">
        <w:rPr>
          <w:rFonts w:ascii="Times New Roman" w:hAnsi="Times New Roman" w:cs="Times New Roman"/>
          <w:sz w:val="28"/>
          <w:szCs w:val="28"/>
          <w:lang w:val="ky-KG"/>
        </w:rPr>
        <w:t xml:space="preserve">ийгиликтүү ишке ашырууну </w:t>
      </w:r>
      <w:r w:rsidRPr="00E603A7">
        <w:rPr>
          <w:rFonts w:ascii="Times New Roman" w:eastAsia="Times New Roman" w:hAnsi="Times New Roman" w:cs="Times New Roman"/>
          <w:sz w:val="28"/>
          <w:szCs w:val="28"/>
          <w:shd w:val="clear" w:color="auto" w:fill="FFFFFF"/>
          <w:lang w:val="ky-KG" w:eastAsia="ru-RU"/>
        </w:rPr>
        <w:t>болжолдойт.</w:t>
      </w: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Пессимисттик сценарийде божомолдор кабыл алынган, аларда экономикалык өнүгүүгө жогоруда белгиленген тобокелдиктер чоң таасир </w:t>
      </w:r>
      <w:r w:rsidRPr="00E603A7">
        <w:rPr>
          <w:rFonts w:ascii="Times New Roman" w:hAnsi="Times New Roman" w:cs="Times New Roman"/>
          <w:sz w:val="28"/>
          <w:szCs w:val="28"/>
          <w:lang w:val="ky-KG"/>
        </w:rPr>
        <w:lastRenderedPageBreak/>
        <w:t xml:space="preserve">тийгизет, ошондой эле өзгөрүүсүз саясатта Өкмөт тарабынан кабыл алынган чаралар инвестициялык долбоорлорду жана иш-чараларды жетишсиз каржылоодон улам жарым-жартылай ишке ашырылат деген болжол кабыл алынган. </w:t>
      </w:r>
    </w:p>
    <w:p w:rsidR="003F23CD" w:rsidRPr="00E603A7" w:rsidRDefault="003F23CD" w:rsidP="003F23CD">
      <w:pPr>
        <w:spacing w:after="0" w:line="240" w:lineRule="auto"/>
        <w:ind w:firstLine="709"/>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 xml:space="preserve">Орто мөөнөтүү келечекте экономиканын динамикалуу өнүгүүсүн </w:t>
      </w:r>
      <w:r w:rsidRPr="00E603A7">
        <w:rPr>
          <w:rFonts w:ascii="Times New Roman" w:eastAsia="Calibri" w:hAnsi="Times New Roman" w:cs="Times New Roman"/>
          <w:color w:val="000000"/>
          <w:sz w:val="28"/>
          <w:szCs w:val="28"/>
          <w:lang w:val="ky-KG"/>
        </w:rPr>
        <w:br/>
        <w:t>(4 %дан кем эмес) жана калктын кирешелеринин стабилдүү өсүшүн камсыз кылуу зарыл болгон Кыргыз Республикасын өнүктүрүү программасында каралган максаттуу макроэкономикалык багыттарды эске алуу менен, Координациялык кеңештин жыйынында үч макроэкономикалык сценарийди талкуулоонун натыйжасында орто мөөнөттүү мезгилге Кыргыз Республикасынын фискалдык саясатынын негизги багыттарын жана кезектеги бюджеттик жылга республикалык бюджеттин долбоорун түзүү үчүн оптималдуу болгон бир макроэкономикалык сценарий жактырылган (Кыргыз Республикасынын Өкмөтүнө караштуу Макроэкономикалык жана инвестициялык саясат боюнча координациялык кеңештин 2019-жылдын</w:t>
      </w:r>
      <w:r w:rsidRPr="00E603A7">
        <w:rPr>
          <w:rFonts w:ascii="Times New Roman" w:eastAsia="Calibri" w:hAnsi="Times New Roman" w:cs="Times New Roman"/>
          <w:color w:val="000000"/>
          <w:sz w:val="28"/>
          <w:szCs w:val="28"/>
          <w:lang w:val="ky-KG"/>
        </w:rPr>
        <w:br/>
        <w:t>26-мартындагы № 16-43 протоколу).</w:t>
      </w:r>
    </w:p>
    <w:p w:rsidR="003F23CD" w:rsidRPr="00E603A7" w:rsidRDefault="003F23CD" w:rsidP="00AB3F18">
      <w:pPr>
        <w:spacing w:line="240" w:lineRule="auto"/>
        <w:ind w:firstLine="708"/>
        <w:jc w:val="both"/>
        <w:rPr>
          <w:rFonts w:ascii="Times New Roman" w:eastAsia="Times New Roman" w:hAnsi="Times New Roman" w:cs="Times New Roman"/>
          <w:sz w:val="28"/>
          <w:szCs w:val="28"/>
          <w:shd w:val="clear" w:color="auto" w:fill="FFFFFF"/>
          <w:lang w:val="ky-KG" w:eastAsia="ru-RU"/>
        </w:rPr>
      </w:pPr>
      <w:r w:rsidRPr="00E603A7">
        <w:rPr>
          <w:rFonts w:ascii="Times New Roman" w:eastAsia="Calibri" w:hAnsi="Times New Roman" w:cs="Times New Roman"/>
          <w:color w:val="000000"/>
          <w:sz w:val="28"/>
          <w:szCs w:val="28"/>
          <w:lang w:val="ky-KG"/>
        </w:rPr>
        <w:t xml:space="preserve">Бул сценарий жагымдуу тышкы экономикалык конъюнктураны жана белгиленген иш-чараларды толук, ийгиликтүү жана өз убагында ишке ашыруу жана алардын өлкөнүн экономикасына, ошондой эле </w:t>
      </w:r>
      <w:r w:rsidRPr="00E603A7">
        <w:rPr>
          <w:rFonts w:ascii="Times New Roman" w:hAnsi="Times New Roman" w:cs="Times New Roman"/>
          <w:sz w:val="28"/>
          <w:szCs w:val="28"/>
          <w:lang w:val="ky-KG"/>
        </w:rPr>
        <w:t xml:space="preserve">Кыргыз Республикасын өнүктүрүү программасында, </w:t>
      </w:r>
      <w:r w:rsidRPr="00E603A7">
        <w:rPr>
          <w:rFonts w:ascii="Times New Roman" w:eastAsia="Calibri" w:hAnsi="Times New Roman" w:cs="Times New Roman"/>
          <w:color w:val="000000"/>
          <w:sz w:val="28"/>
          <w:szCs w:val="28"/>
          <w:lang w:val="ky-KG"/>
        </w:rPr>
        <w:t>Кыргыз</w:t>
      </w:r>
      <w:r w:rsidR="00AB3F18">
        <w:rPr>
          <w:rFonts w:ascii="Times New Roman" w:eastAsia="Calibri" w:hAnsi="Times New Roman" w:cs="Times New Roman"/>
          <w:color w:val="000000"/>
          <w:sz w:val="28"/>
          <w:szCs w:val="28"/>
          <w:lang w:val="ky-KG"/>
        </w:rPr>
        <w:t xml:space="preserve"> Республикасынын Президентинин </w:t>
      </w:r>
      <w:r w:rsidRPr="00E603A7">
        <w:rPr>
          <w:rFonts w:ascii="Times New Roman" w:eastAsia="Calibri" w:hAnsi="Times New Roman" w:cs="Times New Roman"/>
          <w:color w:val="000000"/>
          <w:sz w:val="28"/>
          <w:szCs w:val="28"/>
          <w:lang w:val="ky-KG"/>
        </w:rPr>
        <w:t xml:space="preserve">2018-жылдын 31-октябрындагы </w:t>
      </w:r>
      <w:r w:rsidR="00AB3F18">
        <w:rPr>
          <w:rFonts w:ascii="Times New Roman" w:eastAsia="Calibri" w:hAnsi="Times New Roman" w:cs="Times New Roman"/>
          <w:color w:val="000000"/>
          <w:sz w:val="28"/>
          <w:szCs w:val="28"/>
          <w:lang w:val="ky-KG"/>
        </w:rPr>
        <w:t xml:space="preserve">№ 221 Жарлыгы менен бекитилген </w:t>
      </w:r>
      <w:r w:rsidRPr="00E603A7">
        <w:rPr>
          <w:rFonts w:ascii="Times New Roman" w:hAnsi="Times New Roman" w:cs="Times New Roman"/>
          <w:sz w:val="28"/>
          <w:szCs w:val="28"/>
          <w:lang w:val="ky-KG"/>
        </w:rPr>
        <w:t xml:space="preserve">2018-2040-жылдары Кыргыз Республикасын өнүктүрүүнүн улуттук стратегиясында </w:t>
      </w:r>
      <w:r w:rsidRPr="00E603A7">
        <w:rPr>
          <w:rFonts w:ascii="Times New Roman" w:eastAsia="Calibri" w:hAnsi="Times New Roman" w:cs="Times New Roman"/>
          <w:color w:val="000000"/>
          <w:sz w:val="28"/>
          <w:szCs w:val="28"/>
          <w:lang w:val="ky-KG"/>
        </w:rPr>
        <w:t xml:space="preserve">каралган улуттук долбоорлордун натыйжалуу таасири жөнүндө сунуштарды эске алат. Ар жылдык пландар 15,7 млрд АКШ долл. суммасына 103 улуттук инвестициялык долбоорлорду ишке ашыруу мүмкүн болгондой аткарылышы керек.  </w:t>
      </w:r>
    </w:p>
    <w:p w:rsidR="003F23CD" w:rsidRPr="00E603A7" w:rsidRDefault="003F23CD" w:rsidP="00AB3F18">
      <w:pPr>
        <w:spacing w:after="0" w:line="240" w:lineRule="auto"/>
        <w:ind w:firstLine="709"/>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 xml:space="preserve">Ошондой эле жагымдуу жаратылыш шарттары, талаа иштерин натыйжалуу жүргүзүү, түз чет өлкөлүк инвестициялардын жана мигранттардан акча каражаттардын агымын жогорулатуу, айыл чарбасын каржылоодон натыйжа, Россия-Кыргыз өнүктүрүү фондунун активдүү иши, Кумтөр кенинин стабилдүү иши, Жерүй кенин өз убагында колдонууга киргизүү, жаңы кубаттуулуктарды колдонууга киргизүү, ошондой эле текстиль жана тигүү өндүрүшүнүн көлөмдөрүн олуттуу жогорулатуу, ошондой эле курулуш материалдарын, мунай продуктуларын, тамак-аш продуктуларын, электр энергиясын өндүрүү ж.б. сыяктуу факторлор эске алынды. Мындан тышкары глобалдык экономикалык шарттардын жакшырышын болжолдоп, кызмат көрсөтүүлөр чөйрөсүнүн болжолдук маанилери базалык сценарийде каралгандан 0,6 п.п. жогорулатылды (2019-ж. </w:t>
      </w:r>
      <w:r w:rsidRPr="00E603A7">
        <w:rPr>
          <w:rFonts w:ascii="Times New Roman" w:eastAsia="Calibri" w:hAnsi="Times New Roman"/>
          <w:color w:val="000000"/>
          <w:sz w:val="28"/>
          <w:szCs w:val="28"/>
          <w:lang w:val="ky-KG"/>
        </w:rPr>
        <w:t xml:space="preserve">– </w:t>
      </w:r>
      <w:r w:rsidRPr="00E603A7">
        <w:rPr>
          <w:rFonts w:ascii="Times New Roman" w:eastAsia="Calibri" w:hAnsi="Times New Roman" w:cs="Times New Roman"/>
          <w:color w:val="000000"/>
          <w:sz w:val="28"/>
          <w:szCs w:val="28"/>
          <w:lang w:val="ky-KG"/>
        </w:rPr>
        <w:t xml:space="preserve">102,4 %, 2020-ж. </w:t>
      </w:r>
      <w:r w:rsidRPr="00E603A7">
        <w:rPr>
          <w:rFonts w:ascii="Times New Roman" w:eastAsia="Calibri" w:hAnsi="Times New Roman"/>
          <w:color w:val="000000"/>
          <w:sz w:val="28"/>
          <w:szCs w:val="28"/>
          <w:lang w:val="ky-KG"/>
        </w:rPr>
        <w:t xml:space="preserve">– </w:t>
      </w:r>
      <w:r w:rsidRPr="00E603A7">
        <w:rPr>
          <w:rFonts w:ascii="Times New Roman" w:eastAsia="Calibri" w:hAnsi="Times New Roman" w:cs="Times New Roman"/>
          <w:color w:val="000000"/>
          <w:sz w:val="28"/>
          <w:szCs w:val="28"/>
          <w:lang w:val="ky-KG"/>
        </w:rPr>
        <w:t>102,7 %), бул ИДП түзүлүшүнө олуттуу салым кошот.</w:t>
      </w:r>
    </w:p>
    <w:p w:rsidR="003F23CD" w:rsidRPr="00E603A7" w:rsidRDefault="003F23CD" w:rsidP="00AB3F18">
      <w:pPr>
        <w:spacing w:after="0" w:line="240" w:lineRule="auto"/>
        <w:ind w:firstLine="708"/>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 xml:space="preserve">Болжолдун ушул сценарийин ишке ашыруу мамлекеттин экономиканы туруктуу өнүктүрүүнү жана социалдык стабилдүүлүктү камсыз кылууга багытталган кыйла активдүү саясатын карайт жана өбөлгөлөөчү мүнөздөгү кошумча чараларды кабыл алуу, резервдерди аныктоо шарттарында </w:t>
      </w:r>
      <w:r w:rsidRPr="00E603A7">
        <w:rPr>
          <w:rFonts w:ascii="Times New Roman" w:eastAsia="Calibri" w:hAnsi="Times New Roman" w:cs="Times New Roman"/>
          <w:color w:val="000000"/>
          <w:sz w:val="28"/>
          <w:szCs w:val="28"/>
          <w:lang w:val="ky-KG"/>
        </w:rPr>
        <w:lastRenderedPageBreak/>
        <w:t>экономиканын өнүгүүсүн жана алардын мамлекеттик башкаруунун бардык органдары тарабынан аткарылышын камсыз кылууну мүнөздөйт.</w:t>
      </w:r>
    </w:p>
    <w:p w:rsidR="003F23CD" w:rsidRPr="00E603A7" w:rsidRDefault="003F23CD" w:rsidP="003F23CD">
      <w:pPr>
        <w:pStyle w:val="tkZagolovok2"/>
        <w:spacing w:before="0" w:after="0" w:line="240" w:lineRule="auto"/>
        <w:ind w:left="0" w:right="0"/>
        <w:rPr>
          <w:rFonts w:ascii="Times New Roman" w:hAnsi="Times New Roman" w:cs="Times New Roman"/>
          <w:sz w:val="28"/>
          <w:szCs w:val="28"/>
          <w:lang w:val="ky-KG"/>
        </w:rPr>
      </w:pPr>
    </w:p>
    <w:p w:rsidR="003F23CD" w:rsidRPr="00E603A7" w:rsidRDefault="003F23CD" w:rsidP="003F23CD">
      <w:pPr>
        <w:pStyle w:val="tkZagolovok2"/>
        <w:spacing w:before="0" w:after="0" w:line="240" w:lineRule="auto"/>
        <w:ind w:left="0" w:right="0"/>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6. 2019-жылда күтүлүүчү макроэкономикалык көрсөткүчтөр  </w:t>
      </w:r>
    </w:p>
    <w:p w:rsidR="003F23CD" w:rsidRPr="00E603A7" w:rsidRDefault="003F23CD" w:rsidP="003F23CD">
      <w:pPr>
        <w:spacing w:after="0" w:line="240" w:lineRule="auto"/>
        <w:ind w:firstLine="709"/>
        <w:jc w:val="both"/>
        <w:rPr>
          <w:rFonts w:ascii="Times New Roman" w:hAnsi="Times New Roman" w:cs="Times New Roman"/>
          <w:sz w:val="28"/>
          <w:szCs w:val="28"/>
          <w:shd w:val="clear" w:color="auto" w:fill="FFFFFF"/>
          <w:lang w:val="ky-KG"/>
        </w:rPr>
      </w:pPr>
    </w:p>
    <w:p w:rsidR="003F23CD" w:rsidRPr="00E603A7" w:rsidRDefault="003F23CD" w:rsidP="003F23CD">
      <w:pPr>
        <w:spacing w:after="0" w:line="240" w:lineRule="auto"/>
        <w:ind w:firstLine="709"/>
        <w:jc w:val="both"/>
        <w:rPr>
          <w:rFonts w:ascii="Times New Roman" w:hAnsi="Times New Roman" w:cs="Times New Roman"/>
          <w:color w:val="000000"/>
          <w:sz w:val="28"/>
          <w:szCs w:val="28"/>
          <w:shd w:val="clear" w:color="auto" w:fill="FFFFFF"/>
          <w:lang w:val="ky-KG" w:eastAsia="ko-KR"/>
        </w:rPr>
      </w:pPr>
      <w:r w:rsidRPr="00E603A7">
        <w:rPr>
          <w:rFonts w:ascii="Times New Roman" w:hAnsi="Times New Roman" w:cs="Times New Roman"/>
          <w:color w:val="000000"/>
          <w:sz w:val="28"/>
          <w:szCs w:val="28"/>
          <w:shd w:val="clear" w:color="auto" w:fill="FFFFFF"/>
          <w:lang w:val="ky-KG" w:eastAsia="ko-KR"/>
        </w:rPr>
        <w:t xml:space="preserve">2019-жылга саясаттын негизги багыттары жана чаралары Кыргыз Республикасынын Өкмөтүнүн жана Кыргыз Республикасынын Улуттук банкынын 2019-жылдын 15-мартындагы </w:t>
      </w:r>
      <w:r w:rsidRPr="00E603A7">
        <w:rPr>
          <w:rFonts w:ascii="Times New Roman" w:eastAsia="Calibri" w:hAnsi="Times New Roman" w:cs="Times New Roman"/>
          <w:color w:val="000000"/>
          <w:sz w:val="28"/>
          <w:szCs w:val="28"/>
          <w:lang w:val="ky-KG"/>
        </w:rPr>
        <w:t>№125-07/3-2 токтому</w:t>
      </w:r>
      <w:r w:rsidRPr="00E603A7">
        <w:rPr>
          <w:rFonts w:ascii="Times New Roman" w:hAnsi="Times New Roman" w:cs="Times New Roman"/>
          <w:color w:val="000000"/>
          <w:sz w:val="28"/>
          <w:szCs w:val="28"/>
          <w:shd w:val="clear" w:color="auto" w:fill="FFFFFF"/>
          <w:lang w:val="ky-KG" w:eastAsia="ko-KR"/>
        </w:rPr>
        <w:t xml:space="preserve"> менен бекитилген </w:t>
      </w:r>
      <w:r w:rsidRPr="00E603A7">
        <w:rPr>
          <w:rFonts w:ascii="Times New Roman" w:hAnsi="Times New Roman" w:cs="Times New Roman"/>
          <w:sz w:val="28"/>
          <w:szCs w:val="28"/>
          <w:lang w:val="ky-KG"/>
        </w:rPr>
        <w:t>Кыргыз Республикасынын Өкмөтү менен Кыргыз Республикасынын Улуттук банкынын 2019-жылга карата экономикалык саясаттын негизги багыттары жөнүндө биргелешкен билдирүүсүндө, Кыргыз Республикасын</w:t>
      </w:r>
      <w:r>
        <w:rPr>
          <w:rFonts w:ascii="Times New Roman" w:hAnsi="Times New Roman" w:cs="Times New Roman"/>
          <w:sz w:val="28"/>
          <w:szCs w:val="28"/>
          <w:lang w:val="ky-KG"/>
        </w:rPr>
        <w:t xml:space="preserve"> </w:t>
      </w:r>
      <w:r w:rsidRPr="00E603A7">
        <w:rPr>
          <w:rFonts w:ascii="Times New Roman" w:hAnsi="Times New Roman" w:cs="Times New Roman"/>
          <w:sz w:val="28"/>
          <w:szCs w:val="28"/>
          <w:lang w:val="ky-KG"/>
        </w:rPr>
        <w:t xml:space="preserve">өнүктүрүү программасында </w:t>
      </w:r>
      <w:r w:rsidRPr="00E603A7">
        <w:rPr>
          <w:rFonts w:ascii="Times New Roman" w:hAnsi="Times New Roman" w:cs="Times New Roman"/>
          <w:color w:val="000000"/>
          <w:sz w:val="28"/>
          <w:szCs w:val="28"/>
          <w:shd w:val="clear" w:color="auto" w:fill="FFFFFF"/>
          <w:lang w:val="ky-KG"/>
        </w:rPr>
        <w:t>көрсөтүлгөн багыттарга ылайык ишке ашырылат.</w:t>
      </w:r>
    </w:p>
    <w:p w:rsidR="003F23CD" w:rsidRPr="00E603A7" w:rsidRDefault="003F23CD" w:rsidP="003F23CD">
      <w:pPr>
        <w:spacing w:after="0" w:line="240" w:lineRule="auto"/>
        <w:ind w:firstLine="709"/>
        <w:jc w:val="both"/>
        <w:rPr>
          <w:rFonts w:ascii="Times New Roman" w:hAnsi="Times New Roman" w:cs="Times New Roman"/>
          <w:color w:val="000000"/>
          <w:sz w:val="28"/>
          <w:szCs w:val="28"/>
          <w:shd w:val="clear" w:color="auto" w:fill="FFFFFF"/>
          <w:lang w:val="ky-KG"/>
        </w:rPr>
      </w:pPr>
      <w:r w:rsidRPr="00E603A7">
        <w:rPr>
          <w:rFonts w:ascii="Times New Roman" w:hAnsi="Times New Roman" w:cs="Times New Roman"/>
          <w:color w:val="000000"/>
          <w:sz w:val="28"/>
          <w:szCs w:val="28"/>
          <w:shd w:val="clear" w:color="auto" w:fill="FFFFFF"/>
          <w:lang w:val="ky-KG"/>
        </w:rPr>
        <w:t>Туруктуу экономикалык өсүштү камсыз кылуу үчүн Өкмөттүн иши ири инвестициялык долбоорлорду ишке ашырууну улантууга багытталат.</w:t>
      </w: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Жарыяланган региондорду өнүктүрүү жылынын алкагында региондорду өнүктүрүү калктын бакубаттыгын жана региондордун экономикалык абалын жакшыртууга, Кыргыз Республикасынын Өкмөтүнүн 2017-жылдын 31-мартындагы № 194 токтому менен бекитилген 2018-2020-жылдар мезгилине Кыргыз Республикасынын региондук саясатынын</w:t>
      </w:r>
      <w:r w:rsidRPr="00E603A7">
        <w:rPr>
          <w:lang w:val="ky-KG"/>
        </w:rPr>
        <w:t xml:space="preserve"> </w:t>
      </w:r>
      <w:r w:rsidRPr="00E603A7">
        <w:rPr>
          <w:rFonts w:ascii="Times New Roman" w:hAnsi="Times New Roman" w:cs="Times New Roman"/>
          <w:sz w:val="28"/>
          <w:szCs w:val="28"/>
          <w:lang w:val="ky-KG"/>
        </w:rPr>
        <w:t xml:space="preserve">концепциясынын негизги багыттарына ылайык атаандаштыкка жөндөмдүү жана инвестициялык бизнес чөйрөнү түзүүгө багытталат. Тандап алынган 20 таяныч шаарды </w:t>
      </w:r>
      <w:r w:rsidRPr="00E603A7">
        <w:rPr>
          <w:rFonts w:ascii="Times New Roman" w:eastAsia="Calibri" w:hAnsi="Times New Roman"/>
          <w:color w:val="000000"/>
          <w:sz w:val="28"/>
          <w:szCs w:val="28"/>
          <w:lang w:val="ky-KG"/>
        </w:rPr>
        <w:t>–</w:t>
      </w:r>
      <w:r w:rsidRPr="00E603A7">
        <w:rPr>
          <w:rFonts w:ascii="Times New Roman" w:hAnsi="Times New Roman" w:cs="Times New Roman"/>
          <w:sz w:val="28"/>
          <w:szCs w:val="28"/>
          <w:lang w:val="ky-KG"/>
        </w:rPr>
        <w:t xml:space="preserve"> өсүү башатын өнүктүрүү программалары ишке ашырылат, алар региондорду өнүктүрүүнүн локомотиви болот, аларды ишке ашыруу үчүн мамлекеттик бюджеттен 2 млрд сом суммасында каражаттар бөлүнөт, алар тандап алынган шаарлардын инфратүзүмүн өнүктүрүүгө жана жагымдуу бизнес чөйрөнү түзүүгө багытталат. </w:t>
      </w:r>
    </w:p>
    <w:p w:rsidR="003F23CD" w:rsidRPr="00E603A7" w:rsidRDefault="003F23CD" w:rsidP="003F23CD">
      <w:pPr>
        <w:spacing w:after="0" w:line="240" w:lineRule="auto"/>
        <w:ind w:firstLine="709"/>
        <w:jc w:val="both"/>
        <w:rPr>
          <w:rFonts w:ascii="Times New Roman" w:hAnsi="Times New Roman" w:cs="Times New Roman"/>
          <w:color w:val="000000"/>
          <w:sz w:val="28"/>
          <w:szCs w:val="28"/>
          <w:shd w:val="clear" w:color="auto" w:fill="FFFFFF"/>
          <w:lang w:val="ky-KG"/>
        </w:rPr>
      </w:pPr>
      <w:r w:rsidRPr="00E603A7">
        <w:rPr>
          <w:rFonts w:ascii="Times New Roman" w:hAnsi="Times New Roman" w:cs="Times New Roman"/>
          <w:sz w:val="28"/>
          <w:szCs w:val="28"/>
          <w:lang w:val="ky-KG"/>
        </w:rPr>
        <w:t xml:space="preserve">2019-жылы экономиканын туруктуу өсүшү үчүн негизги өбөлгөлөр: (1) </w:t>
      </w:r>
      <w:r w:rsidRPr="00E603A7">
        <w:rPr>
          <w:rFonts w:ascii="Times New Roman" w:hAnsi="Times New Roman" w:cs="Times New Roman"/>
          <w:color w:val="000000"/>
          <w:sz w:val="28"/>
          <w:szCs w:val="28"/>
          <w:shd w:val="clear" w:color="auto" w:fill="FFFFFF"/>
          <w:lang w:val="ky-KG"/>
        </w:rPr>
        <w:t xml:space="preserve"> Кумтөр  кенин иштетүү боюнча ишканалардын туруктуу иши (өндүрүш планы 535-565 миң унцийге чейин жогорулоо жагына кайра каралган, мурда 475 миң унций пландалган, мында эсептөөгө өндүрүштүн көлөмүнүн жогорку чеги алынган), пайдалуу кендерди казуу (көмүрдү жана чийки мунайды, руданы жана сурьма концентратын казуу көлөмдөрү жогорулатылууда), курулуш материалдарын (цементти өндүрүү боюнча жаңы ишке киргизилген ишканалардын эсебинен) жана энергетиканы өндүрүү, алар өнөр жай өндүрүшүнүн 70 %нан ашыгын түзөт; (2) айыл чарбасында өсүш төмөнкүлөрдүн эсебинен күтүлүүдө: айдоо аянттарын - 4,5 миң гектарга көбөйтүүнүн жана ЕАЭБге мүчө мамлекеттерде өзгөчө суроо-талапка ээ болгон өсүмдүктөрдү, айрыкча жашылчаларды, картошканы, кант кызылчасын, тамекини жана пахтаны айдоо аянттарын системалуу көбөйтүү жолу менен айдоо аянттарын оптималдаштыруунун; “Фермерлерге арзан кредиттер” программасы боюнча мурда берилген жеңилдетилген кредиттерден күтүлүүчү натыйжанын жана “Айыл чарбасын каржылоо -7” программасынын алкагында фермерлерге жеңилдетилген кредит берүү программасын улантуунун; (3) чет өлкөлүк инвестицияларды, анын ичинде </w:t>
      </w:r>
      <w:r w:rsidRPr="00E603A7">
        <w:rPr>
          <w:rFonts w:ascii="Times New Roman" w:hAnsi="Times New Roman" w:cs="Times New Roman"/>
          <w:color w:val="000000"/>
          <w:sz w:val="28"/>
          <w:szCs w:val="28"/>
          <w:shd w:val="clear" w:color="auto" w:fill="FFFFFF"/>
          <w:lang w:val="ky-KG"/>
        </w:rPr>
        <w:lastRenderedPageBreak/>
        <w:t>түз инвестицияларды тартуу аркылуу ири улуттук долбоорлорду улантуу жана ишке киргизүү; (4) ипотекалык кредиттөө программасын ишке ашыруу жана калктын каражаттарынын эсебинен турак жай курулуш</w:t>
      </w:r>
      <w:r>
        <w:rPr>
          <w:rFonts w:ascii="Times New Roman" w:hAnsi="Times New Roman" w:cs="Times New Roman"/>
          <w:color w:val="000000"/>
          <w:sz w:val="28"/>
          <w:szCs w:val="28"/>
          <w:shd w:val="clear" w:color="auto" w:fill="FFFFFF"/>
          <w:lang w:val="ky-KG"/>
        </w:rPr>
        <w:t>унун</w:t>
      </w:r>
      <w:r w:rsidRPr="00E603A7">
        <w:rPr>
          <w:rFonts w:ascii="Times New Roman" w:hAnsi="Times New Roman" w:cs="Times New Roman"/>
          <w:color w:val="000000"/>
          <w:sz w:val="28"/>
          <w:szCs w:val="28"/>
          <w:shd w:val="clear" w:color="auto" w:fill="FFFFFF"/>
          <w:lang w:val="ky-KG"/>
        </w:rPr>
        <w:t xml:space="preserve"> көлөмүн жогорулатуу; (5) өнөр жай объекттерин этап-этабы менен куруу процесстерин тездетүү; (6) ички керектөөнүн стабилдүү өсүшүнүн жана акчалай которуулардын түшүүсүнүн эсебинен кызматтарды көрсөткөн тармактардын өсүү темптеринин күтүл</w:t>
      </w:r>
      <w:r>
        <w:rPr>
          <w:rFonts w:ascii="Times New Roman" w:hAnsi="Times New Roman" w:cs="Times New Roman"/>
          <w:color w:val="000000"/>
          <w:sz w:val="28"/>
          <w:szCs w:val="28"/>
          <w:shd w:val="clear" w:color="auto" w:fill="FFFFFF"/>
          <w:lang w:val="ky-KG"/>
        </w:rPr>
        <w:t>үүчү</w:t>
      </w:r>
      <w:r w:rsidRPr="00E603A7">
        <w:rPr>
          <w:rFonts w:ascii="Times New Roman" w:hAnsi="Times New Roman" w:cs="Times New Roman"/>
          <w:color w:val="000000"/>
          <w:sz w:val="28"/>
          <w:szCs w:val="28"/>
          <w:shd w:val="clear" w:color="auto" w:fill="FFFFFF"/>
          <w:lang w:val="ky-KG"/>
        </w:rPr>
        <w:t xml:space="preserve"> калыбына келиши; (7) жагымдуу бизнес-чөйрөнү түзүү; (8) мамлекеттик башкаруу системасын оптималдаштыруу ж.б.</w:t>
      </w: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Бул багыттар боюнча иштер </w:t>
      </w:r>
      <w:r w:rsidRPr="00E603A7">
        <w:rPr>
          <w:rFonts w:ascii="Times New Roman" w:eastAsia="Times New Roman" w:hAnsi="Times New Roman" w:cs="Times New Roman"/>
          <w:sz w:val="28"/>
          <w:szCs w:val="28"/>
          <w:shd w:val="clear" w:color="auto" w:fill="FFFFFF"/>
          <w:lang w:val="ky-KG" w:eastAsia="ru-RU"/>
        </w:rPr>
        <w:t>Кыргыз Республикасынын Өкмөтүнүн 2019-жылдын 29-мартындагы № 141 токтому</w:t>
      </w:r>
      <w:r w:rsidRPr="00E603A7">
        <w:rPr>
          <w:rFonts w:ascii="Times New Roman" w:hAnsi="Times New Roman" w:cs="Times New Roman"/>
          <w:sz w:val="28"/>
          <w:szCs w:val="28"/>
          <w:lang w:val="ky-KG"/>
        </w:rPr>
        <w:t xml:space="preserve"> бекитилген Кыргыз Республикасынын Өкмөтүнүн 2019-жылга иш-аракеттер планынын алкагында активдүү түрдө илгерилетилет. Иш</w:t>
      </w:r>
      <w:r>
        <w:rPr>
          <w:rFonts w:ascii="Times New Roman" w:hAnsi="Times New Roman" w:cs="Times New Roman"/>
          <w:sz w:val="28"/>
          <w:szCs w:val="28"/>
          <w:lang w:val="ky-KG"/>
        </w:rPr>
        <w:t>-</w:t>
      </w:r>
      <w:r w:rsidRPr="00E603A7">
        <w:rPr>
          <w:rFonts w:ascii="Times New Roman" w:hAnsi="Times New Roman" w:cs="Times New Roman"/>
          <w:sz w:val="28"/>
          <w:szCs w:val="28"/>
          <w:lang w:val="ky-KG"/>
        </w:rPr>
        <w:t xml:space="preserve">чаралар планынын көпчүлүк бөлүгү бизнес үчүн тоскоолдуктарды жок кылууга жана чөйрөнү жакшыртууга багытталган. </w:t>
      </w: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color w:val="000000"/>
          <w:sz w:val="28"/>
          <w:szCs w:val="28"/>
          <w:shd w:val="clear" w:color="auto" w:fill="FFFFFF"/>
          <w:lang w:val="ky-KG"/>
        </w:rPr>
        <w:t xml:space="preserve">Өкмөттүн 2019-жылга экономикалык саясатынын негизги максаты экономикалык өсүштүн оң динамикасын кармоо, улуттук экономиканын атаандаштыкка жөндөмдүүлүгүн жогорулатуу жана баа стабилдүүлүгүн камсыз кылуу аркылуу макроэкономикалык стабилдүүлүктү сактоо болот. </w:t>
      </w: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Экономикалык өсүштүн кошумча резервдерин издөө аркылуу ИДПнын реалдуу өсүш темпин 4 %дан </w:t>
      </w:r>
      <w:r>
        <w:rPr>
          <w:rFonts w:ascii="Times New Roman" w:hAnsi="Times New Roman" w:cs="Times New Roman"/>
          <w:sz w:val="28"/>
          <w:szCs w:val="28"/>
          <w:lang w:val="ky-KG"/>
        </w:rPr>
        <w:t xml:space="preserve">төмөн эмес </w:t>
      </w:r>
      <w:r w:rsidRPr="00E603A7">
        <w:rPr>
          <w:rFonts w:ascii="Times New Roman" w:hAnsi="Times New Roman" w:cs="Times New Roman"/>
          <w:sz w:val="28"/>
          <w:szCs w:val="28"/>
          <w:lang w:val="ky-KG"/>
        </w:rPr>
        <w:t xml:space="preserve">камсыздоо айыл чарба өндүрүшүнүн 3,0 %га, курулуш секторунун </w:t>
      </w:r>
      <w:r w:rsidRPr="00E603A7">
        <w:rPr>
          <w:rFonts w:ascii="Times New Roman" w:eastAsia="Calibri" w:hAnsi="Times New Roman"/>
          <w:color w:val="000000"/>
          <w:sz w:val="28"/>
          <w:szCs w:val="28"/>
          <w:lang w:val="ky-KG"/>
        </w:rPr>
        <w:t>–</w:t>
      </w:r>
      <w:r w:rsidRPr="00E603A7">
        <w:rPr>
          <w:rFonts w:ascii="Times New Roman" w:hAnsi="Times New Roman" w:cs="Times New Roman"/>
          <w:sz w:val="28"/>
          <w:szCs w:val="28"/>
          <w:lang w:val="ky-KG"/>
        </w:rPr>
        <w:t xml:space="preserve"> 9,0 %га, кызматтарды көрсөтүү секторунун </w:t>
      </w:r>
      <w:r w:rsidRPr="00E603A7">
        <w:rPr>
          <w:rFonts w:ascii="Times New Roman" w:eastAsia="Calibri" w:hAnsi="Times New Roman"/>
          <w:color w:val="000000"/>
          <w:sz w:val="28"/>
          <w:szCs w:val="28"/>
          <w:lang w:val="ky-KG"/>
        </w:rPr>
        <w:t>–</w:t>
      </w:r>
      <w:r w:rsidRPr="00E603A7">
        <w:rPr>
          <w:rFonts w:ascii="Times New Roman" w:hAnsi="Times New Roman" w:cs="Times New Roman"/>
          <w:sz w:val="28"/>
          <w:szCs w:val="28"/>
          <w:lang w:val="ky-KG"/>
        </w:rPr>
        <w:t xml:space="preserve"> 2,9 %га, өнөр жайдын </w:t>
      </w:r>
      <w:r w:rsidRPr="00E603A7">
        <w:rPr>
          <w:rFonts w:ascii="Times New Roman" w:eastAsia="Calibri" w:hAnsi="Times New Roman"/>
          <w:color w:val="000000"/>
          <w:sz w:val="28"/>
          <w:szCs w:val="28"/>
          <w:lang w:val="ky-KG"/>
        </w:rPr>
        <w:t>–</w:t>
      </w:r>
      <w:r w:rsidRPr="00E603A7">
        <w:rPr>
          <w:rFonts w:ascii="Times New Roman" w:hAnsi="Times New Roman" w:cs="Times New Roman"/>
          <w:sz w:val="28"/>
          <w:szCs w:val="28"/>
          <w:lang w:val="ky-KG"/>
        </w:rPr>
        <w:t xml:space="preserve"> 5,1 %га өсүшүнүн эсебинен күтүлүүдө.</w:t>
      </w:r>
    </w:p>
    <w:p w:rsidR="003F23CD" w:rsidRPr="00E603A7" w:rsidRDefault="003F23CD" w:rsidP="003F23CD">
      <w:pPr>
        <w:spacing w:after="0" w:line="240" w:lineRule="auto"/>
        <w:ind w:firstLine="709"/>
        <w:jc w:val="both"/>
        <w:rPr>
          <w:rFonts w:ascii="Times New Roman" w:hAnsi="Times New Roman" w:cs="Times New Roman"/>
          <w:color w:val="000000"/>
          <w:sz w:val="28"/>
          <w:szCs w:val="28"/>
          <w:shd w:val="clear" w:color="auto" w:fill="FFFFFF"/>
          <w:lang w:val="ky-KG"/>
        </w:rPr>
      </w:pPr>
      <w:r w:rsidRPr="00E603A7">
        <w:rPr>
          <w:rFonts w:ascii="Times New Roman" w:hAnsi="Times New Roman" w:cs="Times New Roman"/>
          <w:sz w:val="28"/>
          <w:szCs w:val="28"/>
          <w:lang w:val="ky-KG"/>
        </w:rPr>
        <w:t>2019-жылы күтүлгөн негизги социалдык-экономикалык көрсөткүчтөр төмөнкүдөй түрдө түзүлөт:</w:t>
      </w:r>
    </w:p>
    <w:p w:rsidR="003F23CD" w:rsidRPr="00E603A7" w:rsidRDefault="003F23CD" w:rsidP="003F23CD">
      <w:pPr>
        <w:widowControl w:val="0"/>
        <w:autoSpaceDE w:val="0"/>
        <w:autoSpaceDN w:val="0"/>
        <w:adjustRightInd w:val="0"/>
        <w:spacing w:after="0" w:line="240" w:lineRule="auto"/>
        <w:jc w:val="right"/>
        <w:rPr>
          <w:rFonts w:ascii="Times New Roman" w:eastAsia="Times New Roman" w:hAnsi="Times New Roman" w:cs="Times New Roman"/>
          <w:sz w:val="28"/>
          <w:szCs w:val="28"/>
          <w:lang w:val="ky-KG" w:eastAsia="ru-RU"/>
        </w:rPr>
      </w:pPr>
      <w:r w:rsidRPr="00E603A7">
        <w:rPr>
          <w:rFonts w:ascii="Times New Roman" w:eastAsia="Times New Roman" w:hAnsi="Times New Roman" w:cs="Times New Roman"/>
          <w:sz w:val="28"/>
          <w:szCs w:val="28"/>
          <w:lang w:val="ky-KG" w:eastAsia="ru-RU"/>
        </w:rPr>
        <w:t>5-таблица</w:t>
      </w:r>
    </w:p>
    <w:p w:rsidR="003F23CD" w:rsidRPr="00E603A7" w:rsidRDefault="003F23CD" w:rsidP="003F23CD">
      <w:pPr>
        <w:pStyle w:val="tkZagolovok5"/>
        <w:spacing w:before="0" w:after="0" w:line="240" w:lineRule="auto"/>
        <w:ind w:firstLine="0"/>
        <w:jc w:val="center"/>
        <w:rPr>
          <w:rFonts w:ascii="Times New Roman" w:hAnsi="Times New Roman" w:cs="Times New Roman"/>
          <w:sz w:val="28"/>
          <w:szCs w:val="28"/>
          <w:lang w:val="ky-KG"/>
        </w:rPr>
      </w:pPr>
      <w:r w:rsidRPr="00E603A7">
        <w:rPr>
          <w:rFonts w:ascii="Times New Roman" w:hAnsi="Times New Roman" w:cs="Times New Roman"/>
          <w:sz w:val="28"/>
          <w:szCs w:val="28"/>
          <w:lang w:val="ky-KG"/>
        </w:rPr>
        <w:t>ИДПны түзгөн тармактар боюнча өсүштүн түзүмү жана темптери</w:t>
      </w:r>
    </w:p>
    <w:p w:rsidR="003F23CD" w:rsidRPr="00E603A7" w:rsidRDefault="003F23CD" w:rsidP="003F23CD">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val="ky-KG" w:eastAsia="ru-RU"/>
        </w:rPr>
      </w:pPr>
      <w:r w:rsidRPr="00E603A7">
        <w:rPr>
          <w:rFonts w:ascii="Times New Roman" w:eastAsia="Times New Roman" w:hAnsi="Times New Roman" w:cs="Times New Roman"/>
          <w:color w:val="000000"/>
          <w:sz w:val="28"/>
          <w:szCs w:val="28"/>
          <w:lang w:val="ky-KG" w:eastAsia="ru-RU"/>
        </w:rPr>
        <w:t xml:space="preserve"> (</w:t>
      </w:r>
      <w:r w:rsidRPr="00E603A7">
        <w:rPr>
          <w:rFonts w:ascii="Times New Roman" w:hAnsi="Times New Roman" w:cs="Times New Roman"/>
          <w:sz w:val="28"/>
          <w:szCs w:val="28"/>
          <w:lang w:val="ky-KG"/>
        </w:rPr>
        <w:t>өсүш темпи ДВС боюнча берилди</w:t>
      </w:r>
      <w:r w:rsidRPr="00E603A7">
        <w:rPr>
          <w:rFonts w:ascii="Times New Roman" w:eastAsia="Times New Roman" w:hAnsi="Times New Roman" w:cs="Times New Roman"/>
          <w:color w:val="000000"/>
          <w:sz w:val="28"/>
          <w:szCs w:val="28"/>
          <w:lang w:val="ky-KG" w:eastAsia="ru-RU"/>
        </w:rPr>
        <w:t>)</w:t>
      </w:r>
    </w:p>
    <w:p w:rsidR="003F23CD" w:rsidRPr="00E603A7" w:rsidRDefault="003F23CD" w:rsidP="003F23CD">
      <w:pPr>
        <w:widowControl w:val="0"/>
        <w:autoSpaceDE w:val="0"/>
        <w:autoSpaceDN w:val="0"/>
        <w:adjustRightInd w:val="0"/>
        <w:spacing w:after="0" w:line="240" w:lineRule="auto"/>
        <w:jc w:val="center"/>
        <w:rPr>
          <w:rFonts w:ascii="Times New Roman" w:eastAsia="Times New Roman" w:hAnsi="Times New Roman" w:cs="Times New Roman"/>
          <w:color w:val="000000"/>
          <w:sz w:val="28"/>
          <w:szCs w:val="28"/>
          <w:lang w:val="ky-KG" w:eastAsia="ru-RU"/>
        </w:rPr>
      </w:pPr>
    </w:p>
    <w:tbl>
      <w:tblPr>
        <w:tblW w:w="102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276"/>
        <w:gridCol w:w="1176"/>
        <w:gridCol w:w="1056"/>
        <w:gridCol w:w="1170"/>
        <w:gridCol w:w="992"/>
        <w:gridCol w:w="1013"/>
        <w:gridCol w:w="1255"/>
        <w:gridCol w:w="6"/>
      </w:tblGrid>
      <w:tr w:rsidR="003F23CD" w:rsidRPr="00E603A7" w:rsidTr="00E77C29">
        <w:trPr>
          <w:trHeight w:val="315"/>
          <w:tblHeader/>
        </w:trPr>
        <w:tc>
          <w:tcPr>
            <w:tcW w:w="2269" w:type="dxa"/>
            <w:vMerge w:val="restart"/>
            <w:shd w:val="clear" w:color="auto" w:fill="auto"/>
            <w:noWrap/>
            <w:vAlign w:val="bottom"/>
            <w:hideMark/>
          </w:tcPr>
          <w:p w:rsidR="003F23CD" w:rsidRPr="00E603A7" w:rsidRDefault="003F23CD" w:rsidP="00E77C29">
            <w:pPr>
              <w:spacing w:after="0" w:line="240" w:lineRule="auto"/>
              <w:jc w:val="center"/>
              <w:rPr>
                <w:rFonts w:ascii="Times New Roman" w:eastAsia="Times New Roman" w:hAnsi="Times New Roman" w:cs="Times New Roman"/>
                <w:color w:val="000000"/>
                <w:sz w:val="24"/>
                <w:szCs w:val="28"/>
                <w:lang w:val="ky-KG" w:eastAsia="ru-RU"/>
              </w:rPr>
            </w:pPr>
            <w:r w:rsidRPr="00E603A7">
              <w:rPr>
                <w:rFonts w:ascii="Times New Roman" w:eastAsia="Times New Roman" w:hAnsi="Times New Roman" w:cs="Times New Roman"/>
                <w:color w:val="000000"/>
                <w:sz w:val="24"/>
                <w:szCs w:val="28"/>
                <w:lang w:val="ky-KG" w:eastAsia="ru-RU"/>
              </w:rPr>
              <w:t> </w:t>
            </w:r>
          </w:p>
        </w:tc>
        <w:tc>
          <w:tcPr>
            <w:tcW w:w="3508" w:type="dxa"/>
            <w:gridSpan w:val="3"/>
            <w:shd w:val="clear" w:color="auto" w:fill="auto"/>
            <w:noWrap/>
            <w:vAlign w:val="center"/>
            <w:hideMark/>
          </w:tcPr>
          <w:p w:rsidR="003F23CD" w:rsidRPr="00E603A7" w:rsidRDefault="003F23CD" w:rsidP="00E77C29">
            <w:pPr>
              <w:spacing w:after="0" w:line="240" w:lineRule="auto"/>
              <w:jc w:val="center"/>
              <w:rPr>
                <w:rFonts w:ascii="Times New Roman" w:eastAsia="Times New Roman" w:hAnsi="Times New Roman" w:cs="Times New Roman"/>
                <w:b/>
                <w:bCs/>
                <w:color w:val="000000"/>
                <w:sz w:val="24"/>
                <w:szCs w:val="28"/>
                <w:lang w:val="ky-KG" w:eastAsia="ru-RU"/>
              </w:rPr>
            </w:pPr>
            <w:r w:rsidRPr="00E603A7">
              <w:rPr>
                <w:rFonts w:ascii="Times New Roman" w:eastAsia="Times New Roman" w:hAnsi="Times New Roman" w:cs="Times New Roman"/>
                <w:b/>
                <w:bCs/>
                <w:color w:val="000000"/>
                <w:sz w:val="24"/>
                <w:szCs w:val="28"/>
                <w:lang w:val="ky-KG" w:eastAsia="ru-RU"/>
              </w:rPr>
              <w:t>2018-жыл, алдын-ала иш жүзүндө</w:t>
            </w:r>
          </w:p>
        </w:tc>
        <w:tc>
          <w:tcPr>
            <w:tcW w:w="4436" w:type="dxa"/>
            <w:gridSpan w:val="5"/>
            <w:shd w:val="clear" w:color="auto" w:fill="auto"/>
            <w:noWrap/>
            <w:vAlign w:val="center"/>
            <w:hideMark/>
          </w:tcPr>
          <w:p w:rsidR="003F23CD" w:rsidRPr="00E603A7" w:rsidRDefault="003F23CD" w:rsidP="00E77C29">
            <w:pPr>
              <w:spacing w:after="0" w:line="240" w:lineRule="auto"/>
              <w:jc w:val="center"/>
              <w:rPr>
                <w:rFonts w:ascii="Times New Roman" w:eastAsia="Times New Roman" w:hAnsi="Times New Roman" w:cs="Times New Roman"/>
                <w:b/>
                <w:bCs/>
                <w:color w:val="000000"/>
                <w:sz w:val="24"/>
                <w:szCs w:val="28"/>
                <w:lang w:val="ky-KG" w:eastAsia="ru-RU"/>
              </w:rPr>
            </w:pPr>
            <w:r w:rsidRPr="00E603A7">
              <w:rPr>
                <w:rFonts w:ascii="Times New Roman" w:eastAsia="Times New Roman" w:hAnsi="Times New Roman" w:cs="Times New Roman"/>
                <w:b/>
                <w:bCs/>
                <w:color w:val="000000"/>
                <w:sz w:val="24"/>
                <w:szCs w:val="28"/>
                <w:lang w:val="ky-KG" w:eastAsia="ru-RU"/>
              </w:rPr>
              <w:t>2019-жыл, күтүү</w:t>
            </w:r>
          </w:p>
        </w:tc>
      </w:tr>
      <w:tr w:rsidR="003F23CD" w:rsidRPr="00AB3F18" w:rsidTr="00E77C29">
        <w:trPr>
          <w:gridAfter w:val="1"/>
          <w:wAfter w:w="6" w:type="dxa"/>
          <w:trHeight w:val="1260"/>
          <w:tblHeader/>
        </w:trPr>
        <w:tc>
          <w:tcPr>
            <w:tcW w:w="2269" w:type="dxa"/>
            <w:vMerge/>
            <w:vAlign w:val="center"/>
            <w:hideMark/>
          </w:tcPr>
          <w:p w:rsidR="003F23CD" w:rsidRPr="00E603A7" w:rsidRDefault="003F23CD" w:rsidP="00E77C29">
            <w:pPr>
              <w:spacing w:after="0" w:line="240" w:lineRule="auto"/>
              <w:rPr>
                <w:rFonts w:ascii="Times New Roman" w:eastAsia="Times New Roman" w:hAnsi="Times New Roman" w:cs="Times New Roman"/>
                <w:color w:val="000000"/>
                <w:sz w:val="24"/>
                <w:szCs w:val="28"/>
                <w:lang w:val="ky-KG" w:eastAsia="ru-RU"/>
              </w:rPr>
            </w:pPr>
          </w:p>
        </w:tc>
        <w:tc>
          <w:tcPr>
            <w:tcW w:w="1276" w:type="dxa"/>
            <w:shd w:val="clear" w:color="auto" w:fill="auto"/>
            <w:vAlign w:val="center"/>
            <w:hideMark/>
          </w:tcPr>
          <w:p w:rsidR="003F23CD" w:rsidRPr="00E603A7" w:rsidRDefault="003F23CD" w:rsidP="00E77C29">
            <w:pPr>
              <w:spacing w:after="0" w:line="240" w:lineRule="auto"/>
              <w:jc w:val="center"/>
              <w:rPr>
                <w:rFonts w:ascii="Times New Roman" w:eastAsia="Times New Roman" w:hAnsi="Times New Roman" w:cs="Times New Roman"/>
                <w:b/>
                <w:bCs/>
                <w:color w:val="000000"/>
                <w:sz w:val="24"/>
                <w:szCs w:val="28"/>
                <w:lang w:val="ky-KG" w:eastAsia="ru-RU"/>
              </w:rPr>
            </w:pPr>
            <w:r w:rsidRPr="00E603A7">
              <w:rPr>
                <w:rFonts w:ascii="Times New Roman" w:eastAsia="Times New Roman" w:hAnsi="Times New Roman" w:cs="Times New Roman"/>
                <w:b/>
                <w:color w:val="000000"/>
                <w:sz w:val="24"/>
                <w:szCs w:val="28"/>
                <w:lang w:val="ky-KG" w:eastAsia="ru-RU"/>
              </w:rPr>
              <w:t>млн сом</w:t>
            </w:r>
          </w:p>
        </w:tc>
        <w:tc>
          <w:tcPr>
            <w:tcW w:w="1176" w:type="dxa"/>
            <w:shd w:val="clear" w:color="auto" w:fill="auto"/>
            <w:vAlign w:val="center"/>
            <w:hideMark/>
          </w:tcPr>
          <w:p w:rsidR="003F23CD" w:rsidRPr="00E603A7" w:rsidRDefault="003F23CD" w:rsidP="00E77C29">
            <w:pPr>
              <w:spacing w:after="0" w:line="240" w:lineRule="auto"/>
              <w:jc w:val="center"/>
              <w:rPr>
                <w:rFonts w:ascii="Times New Roman" w:eastAsia="Times New Roman" w:hAnsi="Times New Roman" w:cs="Times New Roman"/>
                <w:b/>
                <w:color w:val="000000"/>
                <w:sz w:val="24"/>
                <w:szCs w:val="28"/>
                <w:lang w:val="ky-KG" w:eastAsia="ru-RU"/>
              </w:rPr>
            </w:pPr>
            <w:r w:rsidRPr="00E603A7">
              <w:rPr>
                <w:rFonts w:ascii="Times New Roman" w:eastAsia="Times New Roman" w:hAnsi="Times New Roman" w:cs="Times New Roman"/>
                <w:b/>
                <w:color w:val="000000"/>
                <w:sz w:val="24"/>
                <w:szCs w:val="28"/>
                <w:lang w:val="ky-KG" w:eastAsia="ru-RU"/>
              </w:rPr>
              <w:t>өсүш темпи, %</w:t>
            </w:r>
          </w:p>
        </w:tc>
        <w:tc>
          <w:tcPr>
            <w:tcW w:w="1056" w:type="dxa"/>
            <w:shd w:val="clear" w:color="auto" w:fill="auto"/>
            <w:vAlign w:val="center"/>
            <w:hideMark/>
          </w:tcPr>
          <w:p w:rsidR="003F23CD" w:rsidRPr="00E603A7" w:rsidRDefault="003F23CD" w:rsidP="00E77C29">
            <w:pPr>
              <w:spacing w:after="0" w:line="240" w:lineRule="auto"/>
              <w:jc w:val="center"/>
              <w:rPr>
                <w:rFonts w:ascii="Times New Roman" w:eastAsia="Times New Roman" w:hAnsi="Times New Roman" w:cs="Times New Roman"/>
                <w:b/>
                <w:color w:val="000000"/>
                <w:sz w:val="24"/>
                <w:szCs w:val="28"/>
                <w:lang w:val="ky-KG" w:eastAsia="ru-RU"/>
              </w:rPr>
            </w:pPr>
            <w:r w:rsidRPr="00E603A7">
              <w:rPr>
                <w:rFonts w:ascii="Times New Roman" w:eastAsia="Times New Roman" w:hAnsi="Times New Roman" w:cs="Times New Roman"/>
                <w:b/>
                <w:color w:val="000000"/>
                <w:sz w:val="24"/>
                <w:szCs w:val="28"/>
                <w:lang w:val="ky-KG" w:eastAsia="ru-RU"/>
              </w:rPr>
              <w:t xml:space="preserve">ИДПга карата  % </w:t>
            </w:r>
          </w:p>
          <w:p w:rsidR="003F23CD" w:rsidRPr="00E603A7" w:rsidRDefault="003F23CD" w:rsidP="00E77C29">
            <w:pPr>
              <w:spacing w:after="0" w:line="240" w:lineRule="auto"/>
              <w:jc w:val="center"/>
              <w:rPr>
                <w:rFonts w:ascii="Times New Roman" w:eastAsia="Times New Roman" w:hAnsi="Times New Roman" w:cs="Times New Roman"/>
                <w:b/>
                <w:color w:val="000000"/>
                <w:sz w:val="24"/>
                <w:szCs w:val="28"/>
                <w:lang w:val="ky-KG" w:eastAsia="ru-RU"/>
              </w:rPr>
            </w:pPr>
            <w:r w:rsidRPr="00E603A7">
              <w:rPr>
                <w:rFonts w:ascii="Times New Roman" w:eastAsia="Times New Roman" w:hAnsi="Times New Roman" w:cs="Times New Roman"/>
                <w:b/>
                <w:color w:val="000000"/>
                <w:sz w:val="24"/>
                <w:szCs w:val="28"/>
                <w:lang w:val="ky-KG" w:eastAsia="ru-RU"/>
              </w:rPr>
              <w:t>менен</w:t>
            </w:r>
          </w:p>
        </w:tc>
        <w:tc>
          <w:tcPr>
            <w:tcW w:w="1170" w:type="dxa"/>
            <w:shd w:val="clear" w:color="auto" w:fill="auto"/>
            <w:vAlign w:val="center"/>
            <w:hideMark/>
          </w:tcPr>
          <w:p w:rsidR="003F23CD" w:rsidRPr="00E603A7" w:rsidRDefault="003F23CD" w:rsidP="00E77C29">
            <w:pPr>
              <w:spacing w:after="0" w:line="240" w:lineRule="auto"/>
              <w:jc w:val="center"/>
              <w:rPr>
                <w:rFonts w:ascii="Times New Roman" w:eastAsia="Times New Roman" w:hAnsi="Times New Roman" w:cs="Times New Roman"/>
                <w:b/>
                <w:bCs/>
                <w:color w:val="000000"/>
                <w:sz w:val="24"/>
                <w:szCs w:val="28"/>
                <w:lang w:val="ky-KG" w:eastAsia="ru-RU"/>
              </w:rPr>
            </w:pPr>
            <w:r w:rsidRPr="00E603A7">
              <w:rPr>
                <w:rFonts w:ascii="Times New Roman" w:eastAsia="Times New Roman" w:hAnsi="Times New Roman" w:cs="Times New Roman"/>
                <w:b/>
                <w:color w:val="000000"/>
                <w:sz w:val="24"/>
                <w:szCs w:val="28"/>
                <w:lang w:val="ky-KG" w:eastAsia="ru-RU"/>
              </w:rPr>
              <w:t>млн сом</w:t>
            </w:r>
          </w:p>
        </w:tc>
        <w:tc>
          <w:tcPr>
            <w:tcW w:w="992" w:type="dxa"/>
            <w:shd w:val="clear" w:color="auto" w:fill="auto"/>
            <w:vAlign w:val="center"/>
            <w:hideMark/>
          </w:tcPr>
          <w:p w:rsidR="003F23CD" w:rsidRPr="00E603A7" w:rsidRDefault="003F23CD" w:rsidP="00E77C29">
            <w:pPr>
              <w:spacing w:after="0" w:line="240" w:lineRule="auto"/>
              <w:jc w:val="center"/>
              <w:rPr>
                <w:rFonts w:ascii="Times New Roman" w:eastAsia="Times New Roman" w:hAnsi="Times New Roman" w:cs="Times New Roman"/>
                <w:b/>
                <w:color w:val="000000"/>
                <w:sz w:val="24"/>
                <w:szCs w:val="28"/>
                <w:lang w:val="ky-KG" w:eastAsia="ru-RU"/>
              </w:rPr>
            </w:pPr>
            <w:r w:rsidRPr="00E603A7">
              <w:rPr>
                <w:rFonts w:ascii="Times New Roman" w:eastAsia="Times New Roman" w:hAnsi="Times New Roman" w:cs="Times New Roman"/>
                <w:b/>
                <w:color w:val="000000"/>
                <w:sz w:val="24"/>
                <w:szCs w:val="28"/>
                <w:lang w:val="ky-KG" w:eastAsia="ru-RU"/>
              </w:rPr>
              <w:t>өсүш темпи, %</w:t>
            </w:r>
          </w:p>
        </w:tc>
        <w:tc>
          <w:tcPr>
            <w:tcW w:w="1013" w:type="dxa"/>
            <w:shd w:val="clear" w:color="auto" w:fill="auto"/>
            <w:vAlign w:val="center"/>
            <w:hideMark/>
          </w:tcPr>
          <w:p w:rsidR="003F23CD" w:rsidRPr="00E603A7" w:rsidRDefault="003F23CD" w:rsidP="00E77C29">
            <w:pPr>
              <w:spacing w:after="0" w:line="240" w:lineRule="auto"/>
              <w:jc w:val="center"/>
              <w:rPr>
                <w:rFonts w:ascii="Times New Roman" w:eastAsia="Times New Roman" w:hAnsi="Times New Roman" w:cs="Times New Roman"/>
                <w:b/>
                <w:color w:val="000000"/>
                <w:sz w:val="24"/>
                <w:szCs w:val="28"/>
                <w:lang w:val="ky-KG" w:eastAsia="ru-RU"/>
              </w:rPr>
            </w:pPr>
            <w:r w:rsidRPr="00E603A7">
              <w:rPr>
                <w:rFonts w:ascii="Times New Roman" w:eastAsia="Times New Roman" w:hAnsi="Times New Roman" w:cs="Times New Roman"/>
                <w:b/>
                <w:color w:val="000000"/>
                <w:sz w:val="24"/>
                <w:szCs w:val="28"/>
                <w:lang w:val="ky-KG" w:eastAsia="ru-RU"/>
              </w:rPr>
              <w:t xml:space="preserve">ИДПга карата  % </w:t>
            </w:r>
          </w:p>
          <w:p w:rsidR="003F23CD" w:rsidRPr="00E603A7" w:rsidRDefault="003F23CD" w:rsidP="00E77C29">
            <w:pPr>
              <w:spacing w:after="0" w:line="240" w:lineRule="auto"/>
              <w:jc w:val="center"/>
              <w:rPr>
                <w:rFonts w:ascii="Times New Roman" w:eastAsia="Times New Roman" w:hAnsi="Times New Roman" w:cs="Times New Roman"/>
                <w:b/>
                <w:color w:val="000000"/>
                <w:sz w:val="24"/>
                <w:szCs w:val="28"/>
                <w:lang w:val="ky-KG" w:eastAsia="ru-RU"/>
              </w:rPr>
            </w:pPr>
            <w:r w:rsidRPr="00E603A7">
              <w:rPr>
                <w:rFonts w:ascii="Times New Roman" w:eastAsia="Times New Roman" w:hAnsi="Times New Roman" w:cs="Times New Roman"/>
                <w:b/>
                <w:color w:val="000000"/>
                <w:sz w:val="24"/>
                <w:szCs w:val="28"/>
                <w:lang w:val="ky-KG" w:eastAsia="ru-RU"/>
              </w:rPr>
              <w:t>менен</w:t>
            </w:r>
          </w:p>
        </w:tc>
        <w:tc>
          <w:tcPr>
            <w:tcW w:w="1255" w:type="dxa"/>
            <w:shd w:val="clear" w:color="auto" w:fill="auto"/>
            <w:vAlign w:val="center"/>
            <w:hideMark/>
          </w:tcPr>
          <w:p w:rsidR="003F23CD" w:rsidRPr="00E603A7" w:rsidRDefault="003F23CD" w:rsidP="00E77C29">
            <w:pPr>
              <w:spacing w:after="0" w:line="240" w:lineRule="auto"/>
              <w:jc w:val="center"/>
              <w:rPr>
                <w:rFonts w:ascii="Times New Roman" w:eastAsia="Times New Roman" w:hAnsi="Times New Roman" w:cs="Times New Roman"/>
                <w:b/>
                <w:bCs/>
                <w:color w:val="000000"/>
                <w:sz w:val="24"/>
                <w:szCs w:val="28"/>
                <w:lang w:val="ky-KG" w:eastAsia="ru-RU"/>
              </w:rPr>
            </w:pPr>
            <w:r w:rsidRPr="00E603A7">
              <w:rPr>
                <w:rFonts w:ascii="Times New Roman" w:hAnsi="Times New Roman" w:cs="Times New Roman"/>
                <w:b/>
                <w:bCs/>
                <w:sz w:val="24"/>
                <w:szCs w:val="28"/>
                <w:lang w:val="ky-KG"/>
              </w:rPr>
              <w:t>ИДПнын өсүшүнө салым-дын үлүшү</w:t>
            </w:r>
            <w:r w:rsidRPr="00E603A7">
              <w:rPr>
                <w:rFonts w:ascii="Times New Roman" w:eastAsia="Times New Roman" w:hAnsi="Times New Roman" w:cs="Times New Roman"/>
                <w:b/>
                <w:bCs/>
                <w:color w:val="000000"/>
                <w:sz w:val="24"/>
                <w:szCs w:val="28"/>
                <w:lang w:val="ky-KG" w:eastAsia="ru-RU"/>
              </w:rPr>
              <w:t>, п.п.</w:t>
            </w:r>
          </w:p>
        </w:tc>
      </w:tr>
      <w:tr w:rsidR="003F23CD" w:rsidRPr="00E603A7" w:rsidTr="00E77C29">
        <w:trPr>
          <w:gridAfter w:val="1"/>
          <w:wAfter w:w="6" w:type="dxa"/>
          <w:trHeight w:val="315"/>
        </w:trPr>
        <w:tc>
          <w:tcPr>
            <w:tcW w:w="2269" w:type="dxa"/>
            <w:shd w:val="clear" w:color="auto" w:fill="auto"/>
            <w:vAlign w:val="center"/>
            <w:hideMark/>
          </w:tcPr>
          <w:p w:rsidR="003F23CD" w:rsidRPr="00E603A7" w:rsidRDefault="003F23CD" w:rsidP="00E77C29">
            <w:pPr>
              <w:autoSpaceDE w:val="0"/>
              <w:autoSpaceDN w:val="0"/>
              <w:adjustRightInd w:val="0"/>
              <w:spacing w:after="0" w:line="240" w:lineRule="auto"/>
              <w:rPr>
                <w:rFonts w:ascii="Times New Roman" w:hAnsi="Times New Roman" w:cs="Times New Roman"/>
                <w:b/>
                <w:bCs/>
                <w:color w:val="000000"/>
                <w:sz w:val="24"/>
                <w:szCs w:val="28"/>
                <w:lang w:val="ky-KG"/>
              </w:rPr>
            </w:pPr>
            <w:r w:rsidRPr="00E603A7">
              <w:rPr>
                <w:rFonts w:ascii="Times New Roman" w:hAnsi="Times New Roman" w:cs="Times New Roman"/>
                <w:b/>
                <w:bCs/>
                <w:color w:val="000000"/>
                <w:sz w:val="24"/>
                <w:szCs w:val="28"/>
                <w:lang w:val="ky-KG"/>
              </w:rPr>
              <w:t>ИДП</w:t>
            </w:r>
          </w:p>
        </w:tc>
        <w:tc>
          <w:tcPr>
            <w:tcW w:w="12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bCs/>
                <w:color w:val="000000"/>
                <w:sz w:val="24"/>
                <w:szCs w:val="28"/>
                <w:lang w:val="ky-KG"/>
              </w:rPr>
            </w:pPr>
            <w:r w:rsidRPr="00E603A7">
              <w:rPr>
                <w:rFonts w:ascii="Times New Roman" w:hAnsi="Times New Roman" w:cs="Times New Roman"/>
                <w:b/>
                <w:bCs/>
                <w:color w:val="000000"/>
                <w:sz w:val="24"/>
                <w:szCs w:val="28"/>
                <w:lang w:val="ky-KG"/>
              </w:rPr>
              <w:t>557113,3</w:t>
            </w:r>
          </w:p>
        </w:tc>
        <w:tc>
          <w:tcPr>
            <w:tcW w:w="11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bCs/>
                <w:color w:val="000000"/>
                <w:sz w:val="24"/>
                <w:szCs w:val="28"/>
                <w:lang w:val="ky-KG"/>
              </w:rPr>
            </w:pPr>
            <w:r w:rsidRPr="00E603A7">
              <w:rPr>
                <w:rFonts w:ascii="Times New Roman" w:hAnsi="Times New Roman" w:cs="Times New Roman"/>
                <w:b/>
                <w:bCs/>
                <w:color w:val="000000"/>
                <w:sz w:val="24"/>
                <w:szCs w:val="28"/>
                <w:lang w:val="ky-KG"/>
              </w:rPr>
              <w:t>103,5</w:t>
            </w:r>
          </w:p>
        </w:tc>
        <w:tc>
          <w:tcPr>
            <w:tcW w:w="105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bCs/>
                <w:color w:val="000000"/>
                <w:sz w:val="24"/>
                <w:szCs w:val="28"/>
                <w:lang w:val="ky-KG"/>
              </w:rPr>
            </w:pPr>
            <w:r w:rsidRPr="00E603A7">
              <w:rPr>
                <w:rFonts w:ascii="Times New Roman" w:hAnsi="Times New Roman" w:cs="Times New Roman"/>
                <w:b/>
                <w:bCs/>
                <w:color w:val="000000"/>
                <w:sz w:val="24"/>
                <w:szCs w:val="28"/>
                <w:lang w:val="ky-KG"/>
              </w:rPr>
              <w:t>100,0</w:t>
            </w:r>
          </w:p>
        </w:tc>
        <w:tc>
          <w:tcPr>
            <w:tcW w:w="117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color w:val="000000"/>
                <w:sz w:val="24"/>
                <w:szCs w:val="28"/>
                <w:lang w:val="ky-KG"/>
              </w:rPr>
            </w:pPr>
            <w:r w:rsidRPr="00E603A7">
              <w:rPr>
                <w:rFonts w:ascii="Times New Roman" w:hAnsi="Times New Roman" w:cs="Times New Roman"/>
                <w:b/>
                <w:color w:val="000000"/>
                <w:sz w:val="24"/>
                <w:szCs w:val="28"/>
                <w:lang w:val="ky-KG"/>
              </w:rPr>
              <w:t>595900,3</w:t>
            </w:r>
          </w:p>
        </w:tc>
        <w:tc>
          <w:tcPr>
            <w:tcW w:w="992"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color w:val="000000"/>
                <w:sz w:val="24"/>
                <w:szCs w:val="28"/>
                <w:lang w:val="ky-KG"/>
              </w:rPr>
            </w:pPr>
            <w:r w:rsidRPr="00E603A7">
              <w:rPr>
                <w:rFonts w:ascii="Times New Roman" w:hAnsi="Times New Roman" w:cs="Times New Roman"/>
                <w:b/>
                <w:color w:val="000000"/>
                <w:sz w:val="24"/>
                <w:szCs w:val="28"/>
                <w:lang w:val="ky-KG"/>
              </w:rPr>
              <w:t>104,0</w:t>
            </w:r>
          </w:p>
        </w:tc>
        <w:tc>
          <w:tcPr>
            <w:tcW w:w="101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color w:val="000000"/>
                <w:sz w:val="24"/>
                <w:szCs w:val="28"/>
                <w:lang w:val="ky-KG"/>
              </w:rPr>
            </w:pPr>
            <w:r w:rsidRPr="00E603A7">
              <w:rPr>
                <w:rFonts w:ascii="Times New Roman" w:hAnsi="Times New Roman" w:cs="Times New Roman"/>
                <w:b/>
                <w:color w:val="000000"/>
                <w:sz w:val="24"/>
                <w:szCs w:val="28"/>
                <w:lang w:val="ky-KG"/>
              </w:rPr>
              <w:t>100,0</w:t>
            </w:r>
          </w:p>
        </w:tc>
        <w:tc>
          <w:tcPr>
            <w:tcW w:w="1255"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color w:val="000000"/>
                <w:sz w:val="24"/>
                <w:szCs w:val="28"/>
                <w:lang w:val="ky-KG"/>
              </w:rPr>
            </w:pPr>
            <w:r w:rsidRPr="00E603A7">
              <w:rPr>
                <w:rFonts w:ascii="Times New Roman" w:hAnsi="Times New Roman" w:cs="Times New Roman"/>
                <w:b/>
                <w:color w:val="000000"/>
                <w:sz w:val="24"/>
                <w:szCs w:val="28"/>
                <w:lang w:val="ky-KG"/>
              </w:rPr>
              <w:t>4,0</w:t>
            </w:r>
          </w:p>
        </w:tc>
      </w:tr>
      <w:tr w:rsidR="003F23CD" w:rsidRPr="00E603A7" w:rsidTr="00E77C29">
        <w:trPr>
          <w:gridAfter w:val="1"/>
          <w:wAfter w:w="6" w:type="dxa"/>
          <w:trHeight w:val="315"/>
        </w:trPr>
        <w:tc>
          <w:tcPr>
            <w:tcW w:w="2269" w:type="dxa"/>
            <w:shd w:val="clear" w:color="auto" w:fill="auto"/>
            <w:vAlign w:val="center"/>
          </w:tcPr>
          <w:p w:rsidR="003F23CD" w:rsidRPr="00E603A7" w:rsidRDefault="003F23CD" w:rsidP="00E77C29">
            <w:pPr>
              <w:autoSpaceDE w:val="0"/>
              <w:autoSpaceDN w:val="0"/>
              <w:adjustRightInd w:val="0"/>
              <w:spacing w:after="0" w:line="240" w:lineRule="auto"/>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Өнөр жай</w:t>
            </w:r>
          </w:p>
        </w:tc>
        <w:tc>
          <w:tcPr>
            <w:tcW w:w="12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103845,9</w:t>
            </w:r>
          </w:p>
        </w:tc>
        <w:tc>
          <w:tcPr>
            <w:tcW w:w="11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105,5</w:t>
            </w:r>
          </w:p>
        </w:tc>
        <w:tc>
          <w:tcPr>
            <w:tcW w:w="105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18,6</w:t>
            </w:r>
          </w:p>
        </w:tc>
        <w:tc>
          <w:tcPr>
            <w:tcW w:w="117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112250,6</w:t>
            </w:r>
          </w:p>
        </w:tc>
        <w:tc>
          <w:tcPr>
            <w:tcW w:w="992"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105,1</w:t>
            </w:r>
          </w:p>
        </w:tc>
        <w:tc>
          <w:tcPr>
            <w:tcW w:w="101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18,8</w:t>
            </w:r>
          </w:p>
        </w:tc>
        <w:tc>
          <w:tcPr>
            <w:tcW w:w="1255"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w:t>
            </w:r>
          </w:p>
        </w:tc>
      </w:tr>
      <w:tr w:rsidR="003F23CD" w:rsidRPr="00E603A7" w:rsidTr="00E77C29">
        <w:trPr>
          <w:gridAfter w:val="1"/>
          <w:wAfter w:w="6" w:type="dxa"/>
          <w:trHeight w:val="315"/>
        </w:trPr>
        <w:tc>
          <w:tcPr>
            <w:tcW w:w="2269" w:type="dxa"/>
            <w:shd w:val="clear" w:color="auto" w:fill="auto"/>
            <w:vAlign w:val="center"/>
          </w:tcPr>
          <w:p w:rsidR="003F23CD" w:rsidRPr="00E603A7" w:rsidRDefault="003F23CD" w:rsidP="00E77C29">
            <w:pPr>
              <w:autoSpaceDE w:val="0"/>
              <w:autoSpaceDN w:val="0"/>
              <w:adjustRightInd w:val="0"/>
              <w:spacing w:after="0" w:line="240" w:lineRule="auto"/>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 xml:space="preserve">Айыл чарба </w:t>
            </w:r>
          </w:p>
        </w:tc>
        <w:tc>
          <w:tcPr>
            <w:tcW w:w="12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64897,1</w:t>
            </w:r>
          </w:p>
        </w:tc>
        <w:tc>
          <w:tcPr>
            <w:tcW w:w="11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102,7</w:t>
            </w:r>
          </w:p>
        </w:tc>
        <w:tc>
          <w:tcPr>
            <w:tcW w:w="105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11,6</w:t>
            </w:r>
          </w:p>
        </w:tc>
        <w:tc>
          <w:tcPr>
            <w:tcW w:w="117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67558,4</w:t>
            </w:r>
          </w:p>
        </w:tc>
        <w:tc>
          <w:tcPr>
            <w:tcW w:w="992"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103,0</w:t>
            </w:r>
          </w:p>
        </w:tc>
        <w:tc>
          <w:tcPr>
            <w:tcW w:w="101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11,3</w:t>
            </w:r>
          </w:p>
        </w:tc>
        <w:tc>
          <w:tcPr>
            <w:tcW w:w="1255"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0,3</w:t>
            </w:r>
          </w:p>
        </w:tc>
      </w:tr>
      <w:tr w:rsidR="003F23CD" w:rsidRPr="00E603A7" w:rsidTr="00E77C29">
        <w:trPr>
          <w:gridAfter w:val="1"/>
          <w:wAfter w:w="6" w:type="dxa"/>
          <w:trHeight w:val="315"/>
        </w:trPr>
        <w:tc>
          <w:tcPr>
            <w:tcW w:w="2269" w:type="dxa"/>
            <w:shd w:val="clear" w:color="auto" w:fill="auto"/>
            <w:vAlign w:val="center"/>
            <w:hideMark/>
          </w:tcPr>
          <w:p w:rsidR="003F23CD" w:rsidRPr="00E603A7" w:rsidRDefault="003F23CD" w:rsidP="00E77C29">
            <w:pPr>
              <w:autoSpaceDE w:val="0"/>
              <w:autoSpaceDN w:val="0"/>
              <w:adjustRightInd w:val="0"/>
              <w:spacing w:after="0" w:line="240" w:lineRule="auto"/>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Курулуш</w:t>
            </w:r>
          </w:p>
        </w:tc>
        <w:tc>
          <w:tcPr>
            <w:tcW w:w="12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49149,5</w:t>
            </w:r>
          </w:p>
        </w:tc>
        <w:tc>
          <w:tcPr>
            <w:tcW w:w="11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107,8</w:t>
            </w:r>
          </w:p>
        </w:tc>
        <w:tc>
          <w:tcPr>
            <w:tcW w:w="105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8,8</w:t>
            </w:r>
          </w:p>
        </w:tc>
        <w:tc>
          <w:tcPr>
            <w:tcW w:w="117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54459,3</w:t>
            </w:r>
          </w:p>
        </w:tc>
        <w:tc>
          <w:tcPr>
            <w:tcW w:w="992"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109,0</w:t>
            </w:r>
          </w:p>
        </w:tc>
        <w:tc>
          <w:tcPr>
            <w:tcW w:w="101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9,1</w:t>
            </w:r>
          </w:p>
        </w:tc>
        <w:tc>
          <w:tcPr>
            <w:tcW w:w="1255"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0,8</w:t>
            </w:r>
          </w:p>
        </w:tc>
      </w:tr>
      <w:tr w:rsidR="003F23CD" w:rsidRPr="00E603A7" w:rsidTr="00E77C29">
        <w:trPr>
          <w:gridAfter w:val="1"/>
          <w:wAfter w:w="6" w:type="dxa"/>
          <w:trHeight w:val="315"/>
        </w:trPr>
        <w:tc>
          <w:tcPr>
            <w:tcW w:w="2269" w:type="dxa"/>
            <w:shd w:val="clear" w:color="auto" w:fill="auto"/>
            <w:vAlign w:val="center"/>
            <w:hideMark/>
          </w:tcPr>
          <w:p w:rsidR="003F23CD" w:rsidRPr="00E603A7" w:rsidRDefault="003F23CD" w:rsidP="00E77C29">
            <w:pPr>
              <w:autoSpaceDE w:val="0"/>
              <w:autoSpaceDN w:val="0"/>
              <w:adjustRightInd w:val="0"/>
              <w:spacing w:after="0" w:line="240" w:lineRule="auto"/>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Кызматтарды көрсөтүү чөйрөсү</w:t>
            </w:r>
          </w:p>
        </w:tc>
        <w:tc>
          <w:tcPr>
            <w:tcW w:w="12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260846,9</w:t>
            </w:r>
          </w:p>
        </w:tc>
        <w:tc>
          <w:tcPr>
            <w:tcW w:w="11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102,1</w:t>
            </w:r>
          </w:p>
        </w:tc>
        <w:tc>
          <w:tcPr>
            <w:tcW w:w="105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46,8</w:t>
            </w:r>
          </w:p>
        </w:tc>
        <w:tc>
          <w:tcPr>
            <w:tcW w:w="117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277801,6</w:t>
            </w:r>
          </w:p>
        </w:tc>
        <w:tc>
          <w:tcPr>
            <w:tcW w:w="992"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102,9</w:t>
            </w:r>
          </w:p>
        </w:tc>
        <w:tc>
          <w:tcPr>
            <w:tcW w:w="101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46,6</w:t>
            </w:r>
          </w:p>
        </w:tc>
        <w:tc>
          <w:tcPr>
            <w:tcW w:w="1255"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1,3</w:t>
            </w:r>
          </w:p>
        </w:tc>
      </w:tr>
      <w:tr w:rsidR="003F23CD" w:rsidRPr="00E603A7" w:rsidTr="00E77C29">
        <w:trPr>
          <w:gridAfter w:val="1"/>
          <w:wAfter w:w="6" w:type="dxa"/>
          <w:trHeight w:val="392"/>
        </w:trPr>
        <w:tc>
          <w:tcPr>
            <w:tcW w:w="2269" w:type="dxa"/>
            <w:shd w:val="clear" w:color="auto" w:fill="auto"/>
            <w:vAlign w:val="center"/>
            <w:hideMark/>
          </w:tcPr>
          <w:p w:rsidR="003F23CD" w:rsidRPr="00E603A7" w:rsidRDefault="003F23CD" w:rsidP="00E77C29">
            <w:pPr>
              <w:autoSpaceDE w:val="0"/>
              <w:autoSpaceDN w:val="0"/>
              <w:adjustRightInd w:val="0"/>
              <w:spacing w:after="0" w:line="240" w:lineRule="auto"/>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 xml:space="preserve">Продуктуга таза салыктар </w:t>
            </w:r>
          </w:p>
        </w:tc>
        <w:tc>
          <w:tcPr>
            <w:tcW w:w="12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78373,9</w:t>
            </w:r>
          </w:p>
        </w:tc>
        <w:tc>
          <w:tcPr>
            <w:tcW w:w="117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103,5</w:t>
            </w:r>
          </w:p>
        </w:tc>
        <w:tc>
          <w:tcPr>
            <w:tcW w:w="105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14,1</w:t>
            </w:r>
          </w:p>
        </w:tc>
        <w:tc>
          <w:tcPr>
            <w:tcW w:w="117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83830,4</w:t>
            </w:r>
          </w:p>
        </w:tc>
        <w:tc>
          <w:tcPr>
            <w:tcW w:w="992"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104,0</w:t>
            </w:r>
          </w:p>
        </w:tc>
        <w:tc>
          <w:tcPr>
            <w:tcW w:w="101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14,1</w:t>
            </w:r>
          </w:p>
        </w:tc>
        <w:tc>
          <w:tcPr>
            <w:tcW w:w="1255"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color w:val="000000"/>
                <w:sz w:val="24"/>
                <w:szCs w:val="28"/>
                <w:lang w:val="ky-KG"/>
              </w:rPr>
            </w:pPr>
            <w:r w:rsidRPr="00E603A7">
              <w:rPr>
                <w:rFonts w:ascii="Times New Roman" w:hAnsi="Times New Roman" w:cs="Times New Roman"/>
                <w:color w:val="000000"/>
                <w:sz w:val="24"/>
                <w:szCs w:val="28"/>
                <w:lang w:val="ky-KG"/>
              </w:rPr>
              <w:t>0,6</w:t>
            </w:r>
          </w:p>
        </w:tc>
      </w:tr>
    </w:tbl>
    <w:p w:rsidR="003F23CD" w:rsidRPr="00E603A7" w:rsidRDefault="003F23CD" w:rsidP="003F23CD">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p>
    <w:p w:rsidR="003F23CD" w:rsidRPr="00E603A7" w:rsidRDefault="003F23CD" w:rsidP="003F23CD">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E603A7">
        <w:rPr>
          <w:rFonts w:ascii="Times New Roman" w:eastAsia="Times New Roman" w:hAnsi="Times New Roman" w:cs="Times New Roman"/>
          <w:sz w:val="28"/>
          <w:szCs w:val="28"/>
          <w:lang w:val="ky-KG" w:eastAsia="ru-RU"/>
        </w:rPr>
        <w:lastRenderedPageBreak/>
        <w:t xml:space="preserve">4,0 % деңгээлиндеги күтүлгөн экономикалык өсүш экономиканын бардык тармактарынын ИДПга оң салымы менен камсыздалат, анын ичинде айыл чарбасынын салымы 0,3 пайыздык пункт, курулуш тармагы </w:t>
      </w:r>
      <w:r w:rsidRPr="00E603A7">
        <w:rPr>
          <w:rFonts w:ascii="Times New Roman" w:eastAsia="Calibri" w:hAnsi="Times New Roman"/>
          <w:color w:val="000000"/>
          <w:sz w:val="28"/>
          <w:szCs w:val="28"/>
          <w:lang w:val="ky-KG"/>
        </w:rPr>
        <w:t>–</w:t>
      </w:r>
      <w:r w:rsidRPr="00E603A7">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br/>
      </w:r>
      <w:r w:rsidRPr="00E603A7">
        <w:rPr>
          <w:rFonts w:ascii="Times New Roman" w:eastAsia="Times New Roman" w:hAnsi="Times New Roman" w:cs="Times New Roman"/>
          <w:sz w:val="28"/>
          <w:szCs w:val="28"/>
          <w:lang w:val="ky-KG" w:eastAsia="ru-RU"/>
        </w:rPr>
        <w:t xml:space="preserve">0,8 пайыздык пункт, кызматтарды көрсөтүүчү тармактар </w:t>
      </w:r>
      <w:r w:rsidRPr="00E603A7">
        <w:rPr>
          <w:rFonts w:ascii="Times New Roman" w:eastAsia="Calibri" w:hAnsi="Times New Roman"/>
          <w:color w:val="000000"/>
          <w:sz w:val="28"/>
          <w:szCs w:val="28"/>
          <w:lang w:val="ky-KG"/>
        </w:rPr>
        <w:t>–</w:t>
      </w:r>
      <w:r w:rsidRPr="00E603A7">
        <w:rPr>
          <w:rFonts w:ascii="Times New Roman" w:eastAsia="Times New Roman" w:hAnsi="Times New Roman" w:cs="Times New Roman"/>
          <w:sz w:val="28"/>
          <w:szCs w:val="28"/>
          <w:lang w:val="ky-KG" w:eastAsia="ru-RU"/>
        </w:rPr>
        <w:t xml:space="preserve"> 1,3 пайыздык пункт, өнөр жай </w:t>
      </w:r>
      <w:r w:rsidRPr="00E603A7">
        <w:rPr>
          <w:rFonts w:ascii="Times New Roman" w:eastAsia="Calibri" w:hAnsi="Times New Roman"/>
          <w:color w:val="000000"/>
          <w:sz w:val="28"/>
          <w:szCs w:val="28"/>
          <w:lang w:val="ky-KG"/>
        </w:rPr>
        <w:t>–</w:t>
      </w:r>
      <w:r w:rsidRPr="00E603A7">
        <w:rPr>
          <w:rFonts w:ascii="Times New Roman" w:eastAsia="Times New Roman" w:hAnsi="Times New Roman" w:cs="Times New Roman"/>
          <w:sz w:val="28"/>
          <w:szCs w:val="28"/>
          <w:lang w:val="ky-KG" w:eastAsia="ru-RU"/>
        </w:rPr>
        <w:t xml:space="preserve"> 1,0 пайыздык пункт деңгээлинде күтүлүүдө. </w:t>
      </w:r>
    </w:p>
    <w:p w:rsidR="003F23CD" w:rsidRPr="00E603A7" w:rsidRDefault="003F23CD" w:rsidP="003F23CD">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E603A7">
        <w:rPr>
          <w:rFonts w:ascii="Times New Roman" w:eastAsia="Times New Roman" w:hAnsi="Times New Roman" w:cs="Times New Roman"/>
          <w:sz w:val="28"/>
          <w:szCs w:val="28"/>
          <w:lang w:val="ky-KG" w:eastAsia="ru-RU"/>
        </w:rPr>
        <w:t>Жүргүзүлгөн кайра эсептөөлөрдүн натыйжасында, 2019-жылы ИДП номиналдык көлөмү Кыргыз Республикасынын Өкмөтүнүн 2018-жылдын</w:t>
      </w:r>
      <w:r w:rsidRPr="00E603A7">
        <w:rPr>
          <w:rFonts w:ascii="Times New Roman" w:eastAsia="Times New Roman" w:hAnsi="Times New Roman" w:cs="Times New Roman"/>
          <w:sz w:val="28"/>
          <w:szCs w:val="28"/>
          <w:lang w:val="ky-KG" w:eastAsia="ru-RU"/>
        </w:rPr>
        <w:br/>
        <w:t xml:space="preserve">23-августундагы № 393 токтому менен бекитилген </w:t>
      </w:r>
      <w:r w:rsidRPr="00E603A7">
        <w:rPr>
          <w:rFonts w:ascii="Times New Roman" w:hAnsi="Times New Roman" w:cs="Times New Roman"/>
          <w:sz w:val="28"/>
          <w:szCs w:val="28"/>
          <w:lang w:val="ky-KG"/>
        </w:rPr>
        <w:t>604,7 млрд сом суммасындагы ушундай көрсөткүчкө каршы 595,9 млрд сом суммасында күтүлүүдө</w:t>
      </w:r>
      <w:r w:rsidRPr="00E603A7">
        <w:rPr>
          <w:rFonts w:ascii="Times New Roman" w:eastAsia="Times New Roman" w:hAnsi="Times New Roman" w:cs="Times New Roman"/>
          <w:sz w:val="28"/>
          <w:szCs w:val="28"/>
          <w:lang w:val="ky-KG" w:eastAsia="ru-RU"/>
        </w:rPr>
        <w:t xml:space="preserve">. Бекитилген көрсөткүчкө салыштырмалуу 2019-жылы ИДПнын номиналдык көлөмүнүн төмөндөшү 2018-жылы ИДПнын дефляторунун түзүлгөн төмөн деңгээли (101,5 %) жана 2019-2020-жж. ичинде ушул динамиканын болжолдуу сакталышы менен түшүндүрүлөт. </w:t>
      </w:r>
    </w:p>
    <w:p w:rsidR="003F23CD" w:rsidRPr="00E603A7" w:rsidRDefault="003F23CD" w:rsidP="003F23CD">
      <w:pPr>
        <w:tabs>
          <w:tab w:val="left" w:pos="993"/>
        </w:tabs>
        <w:autoSpaceDE w:val="0"/>
        <w:autoSpaceDN w:val="0"/>
        <w:adjustRightInd w:val="0"/>
        <w:spacing w:after="0" w:line="240" w:lineRule="auto"/>
        <w:ind w:firstLine="709"/>
        <w:contextualSpacing/>
        <w:jc w:val="both"/>
        <w:rPr>
          <w:rFonts w:ascii="Times New Roman" w:hAnsi="Times New Roman" w:cs="Times New Roman"/>
          <w:sz w:val="28"/>
          <w:szCs w:val="28"/>
          <w:lang w:val="ky-KG"/>
        </w:rPr>
      </w:pPr>
      <w:r w:rsidRPr="00E603A7">
        <w:rPr>
          <w:rFonts w:ascii="Times New Roman" w:eastAsia="Calibri" w:hAnsi="Times New Roman" w:cs="Times New Roman"/>
          <w:color w:val="000000"/>
          <w:sz w:val="28"/>
          <w:szCs w:val="28"/>
          <w:lang w:val="ky-KG"/>
        </w:rPr>
        <w:t xml:space="preserve">Дефлятордун төмөн деңгээлинин себеби төмөнкүлөргө байланыштуу: </w:t>
      </w:r>
    </w:p>
    <w:p w:rsidR="003F23CD" w:rsidRPr="00E603A7" w:rsidRDefault="003F23CD" w:rsidP="003F23CD">
      <w:pPr>
        <w:numPr>
          <w:ilvl w:val="0"/>
          <w:numId w:val="2"/>
        </w:numPr>
        <w:tabs>
          <w:tab w:val="left" w:pos="993"/>
        </w:tabs>
        <w:spacing w:after="0" w:line="240" w:lineRule="auto"/>
        <w:ind w:left="0" w:firstLine="709"/>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кызмат көрсөтүү</w:t>
      </w:r>
      <w:r>
        <w:rPr>
          <w:rFonts w:ascii="Times New Roman" w:eastAsia="Calibri" w:hAnsi="Times New Roman" w:cs="Times New Roman"/>
          <w:color w:val="000000"/>
          <w:sz w:val="28"/>
          <w:szCs w:val="28"/>
          <w:lang w:val="ky-KG"/>
        </w:rPr>
        <w:t>лөр</w:t>
      </w:r>
      <w:r w:rsidRPr="00E603A7">
        <w:rPr>
          <w:rFonts w:ascii="Times New Roman" w:eastAsia="Calibri" w:hAnsi="Times New Roman" w:cs="Times New Roman"/>
          <w:color w:val="000000"/>
          <w:sz w:val="28"/>
          <w:szCs w:val="28"/>
          <w:lang w:val="ky-KG"/>
        </w:rPr>
        <w:t xml:space="preserve"> чөйрөсүндөгү баалардын индекси күтүлүүчү инфляциянын орточо жылдык деңгээлинин чегинде турат;</w:t>
      </w:r>
    </w:p>
    <w:p w:rsidR="003F23CD" w:rsidRPr="00E603A7" w:rsidRDefault="003F23CD" w:rsidP="003F23CD">
      <w:pPr>
        <w:numPr>
          <w:ilvl w:val="0"/>
          <w:numId w:val="2"/>
        </w:numPr>
        <w:tabs>
          <w:tab w:val="left" w:pos="993"/>
        </w:tabs>
        <w:spacing w:after="0" w:line="240" w:lineRule="auto"/>
        <w:ind w:left="0" w:firstLine="709"/>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 xml:space="preserve">товарларды өндүргөн баалардын индекси инфляциянын түзүлгөн орточо жылдык деңгээлинен төмөн терс зонада турат (2018-жылы – 98,1%, 2019-жылдын </w:t>
      </w:r>
      <w:r w:rsidR="00AB3F18">
        <w:rPr>
          <w:rFonts w:ascii="Times New Roman" w:eastAsia="Calibri" w:hAnsi="Times New Roman" w:cs="Times New Roman"/>
          <w:color w:val="000000"/>
          <w:sz w:val="28"/>
          <w:szCs w:val="28"/>
          <w:lang w:val="ky-KG"/>
        </w:rPr>
        <w:t>4</w:t>
      </w:r>
      <w:r w:rsidRPr="00E603A7">
        <w:rPr>
          <w:rFonts w:ascii="Times New Roman" w:eastAsia="Calibri" w:hAnsi="Times New Roman" w:cs="Times New Roman"/>
          <w:color w:val="000000"/>
          <w:sz w:val="28"/>
          <w:szCs w:val="28"/>
          <w:lang w:val="ky-KG"/>
        </w:rPr>
        <w:t xml:space="preserve"> айында </w:t>
      </w:r>
      <w:r w:rsidRPr="00E603A7">
        <w:rPr>
          <w:rFonts w:ascii="Times New Roman" w:eastAsia="Calibri" w:hAnsi="Times New Roman"/>
          <w:color w:val="000000"/>
          <w:sz w:val="28"/>
          <w:szCs w:val="28"/>
          <w:lang w:val="ky-KG"/>
        </w:rPr>
        <w:t>–</w:t>
      </w:r>
      <w:r w:rsidRPr="00E603A7">
        <w:rPr>
          <w:rFonts w:ascii="Times New Roman" w:eastAsia="Calibri" w:hAnsi="Times New Roman" w:cs="Times New Roman"/>
          <w:color w:val="000000"/>
          <w:sz w:val="28"/>
          <w:szCs w:val="28"/>
          <w:lang w:val="ky-KG"/>
        </w:rPr>
        <w:t xml:space="preserve"> 98,</w:t>
      </w:r>
      <w:r w:rsidR="00AB3F18">
        <w:rPr>
          <w:rFonts w:ascii="Times New Roman" w:eastAsia="Calibri" w:hAnsi="Times New Roman" w:cs="Times New Roman"/>
          <w:color w:val="000000"/>
          <w:sz w:val="28"/>
          <w:szCs w:val="28"/>
          <w:lang w:val="ky-KG"/>
        </w:rPr>
        <w:t>4</w:t>
      </w:r>
      <w:r w:rsidRPr="00E603A7">
        <w:rPr>
          <w:rFonts w:ascii="Times New Roman" w:eastAsia="Calibri" w:hAnsi="Times New Roman" w:cs="Times New Roman"/>
          <w:color w:val="000000"/>
          <w:sz w:val="28"/>
          <w:szCs w:val="28"/>
          <w:lang w:val="ky-KG"/>
        </w:rPr>
        <w:t xml:space="preserve"> %);</w:t>
      </w:r>
    </w:p>
    <w:p w:rsidR="003F23CD" w:rsidRPr="00E603A7" w:rsidRDefault="003F23CD" w:rsidP="003F23CD">
      <w:pPr>
        <w:numPr>
          <w:ilvl w:val="0"/>
          <w:numId w:val="2"/>
        </w:numPr>
        <w:tabs>
          <w:tab w:val="left" w:pos="993"/>
        </w:tabs>
        <w:spacing w:after="0" w:line="240" w:lineRule="auto"/>
        <w:ind w:left="0" w:firstLine="709"/>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республиканын либералдуу соода режими рыноктун толушуна жана азык-түлүк жана азык-түлүк эмес товарларга баалардын төмөндөшүнө алып келди жана продукцияга бааны түзүүгө терс таасирин</w:t>
      </w:r>
      <w:r>
        <w:rPr>
          <w:rFonts w:ascii="Times New Roman" w:eastAsia="Calibri" w:hAnsi="Times New Roman" w:cs="Times New Roman"/>
          <w:color w:val="000000"/>
          <w:sz w:val="28"/>
          <w:szCs w:val="28"/>
          <w:lang w:val="ky-KG"/>
        </w:rPr>
        <w:t>ин</w:t>
      </w:r>
      <w:r w:rsidRPr="00E603A7">
        <w:rPr>
          <w:rFonts w:ascii="Times New Roman" w:eastAsia="Calibri" w:hAnsi="Times New Roman" w:cs="Times New Roman"/>
          <w:color w:val="000000"/>
          <w:sz w:val="28"/>
          <w:szCs w:val="28"/>
          <w:lang w:val="ky-KG"/>
        </w:rPr>
        <w:t xml:space="preserve"> тийгизүүдө; </w:t>
      </w:r>
    </w:p>
    <w:p w:rsidR="003F23CD" w:rsidRPr="00E603A7" w:rsidRDefault="003F23CD" w:rsidP="003F23CD">
      <w:pPr>
        <w:numPr>
          <w:ilvl w:val="0"/>
          <w:numId w:val="2"/>
        </w:numPr>
        <w:tabs>
          <w:tab w:val="left" w:pos="993"/>
        </w:tabs>
        <w:spacing w:after="0" w:line="240" w:lineRule="auto"/>
        <w:ind w:left="0" w:firstLine="709"/>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дүйнөлүк азык-түлүк рыноктору тарабынан ички бааларга жогорулатуучу таасирдин жоктугу.</w:t>
      </w:r>
    </w:p>
    <w:p w:rsidR="003F23CD" w:rsidRPr="00E603A7" w:rsidRDefault="003F23CD" w:rsidP="003F23CD">
      <w:pPr>
        <w:tabs>
          <w:tab w:val="left" w:pos="993"/>
        </w:tabs>
        <w:spacing w:after="0" w:line="240" w:lineRule="auto"/>
        <w:ind w:firstLine="709"/>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 xml:space="preserve">Мында Кыргыз Республикасынын Улуттук статистика комитети тарабынан мурда алдын ала эсептелген маалыматтарга ар жыл сайын орточо </w:t>
      </w:r>
      <w:r w:rsidRPr="00E603A7">
        <w:rPr>
          <w:rFonts w:ascii="Times New Roman" w:eastAsia="Calibri" w:hAnsi="Times New Roman" w:cs="Times New Roman"/>
          <w:b/>
          <w:color w:val="000000"/>
          <w:sz w:val="28"/>
          <w:szCs w:val="28"/>
          <w:lang w:val="ky-KG"/>
        </w:rPr>
        <w:t xml:space="preserve">~ </w:t>
      </w:r>
      <w:r w:rsidRPr="00E603A7">
        <w:rPr>
          <w:rFonts w:ascii="Times New Roman" w:eastAsia="Calibri" w:hAnsi="Times New Roman" w:cs="Times New Roman"/>
          <w:color w:val="000000"/>
          <w:sz w:val="28"/>
          <w:szCs w:val="28"/>
          <w:lang w:val="ky-KG"/>
        </w:rPr>
        <w:t xml:space="preserve">6-8 млрд сом кошулуп турган, ИДПнын номиналдык өлчөмүн тактоо боюнча буга чейинки жылдардын динамикасын эске алып, бул бекитилген көрсөткүчтөргө практикалык түрдө чыгууну болжолдой турганын белгилей кетүү керек. </w:t>
      </w:r>
    </w:p>
    <w:p w:rsidR="003F23CD" w:rsidRPr="00E603A7" w:rsidRDefault="003F23CD" w:rsidP="003F23CD">
      <w:pPr>
        <w:spacing w:after="0" w:line="240" w:lineRule="auto"/>
        <w:ind w:firstLine="709"/>
        <w:jc w:val="both"/>
        <w:rPr>
          <w:rFonts w:ascii="Times New Roman" w:eastAsia="Calibri" w:hAnsi="Times New Roman" w:cs="Times New Roman"/>
          <w:color w:val="000000"/>
          <w:sz w:val="28"/>
          <w:szCs w:val="28"/>
          <w:lang w:val="ky-KG"/>
        </w:rPr>
      </w:pPr>
      <w:r w:rsidRPr="00E603A7">
        <w:rPr>
          <w:rFonts w:ascii="Times New Roman" w:eastAsia="Calibri" w:hAnsi="Times New Roman" w:cs="Times New Roman"/>
          <w:color w:val="000000"/>
          <w:sz w:val="28"/>
          <w:szCs w:val="28"/>
          <w:lang w:val="ky-KG"/>
        </w:rPr>
        <w:t xml:space="preserve">Региондор боюнча 2019-жылы ИДП өндүрүштүн негизги үлүшү </w:t>
      </w:r>
      <w:r w:rsidRPr="00E603A7">
        <w:rPr>
          <w:rFonts w:ascii="Times New Roman" w:eastAsia="Calibri" w:hAnsi="Times New Roman" w:cs="Times New Roman"/>
          <w:color w:val="000000"/>
          <w:sz w:val="28"/>
          <w:szCs w:val="28"/>
          <w:lang w:val="ky-KG"/>
        </w:rPr>
        <w:br/>
        <w:t xml:space="preserve">78,4 % салыштырма салмагы менен Бишкек шаарынын, Чүй, Ысык-Көл жана Жалал-Абад облустарынын экономикаларынын ишинин эсебинен камсыздалат, алардын республиканын ИДП өсүшүнө суммалык салымы </w:t>
      </w:r>
      <w:r w:rsidR="0053367B" w:rsidRPr="0053367B">
        <w:rPr>
          <w:rFonts w:ascii="Times New Roman" w:eastAsia="Calibri" w:hAnsi="Times New Roman" w:cs="Times New Roman"/>
          <w:color w:val="000000"/>
          <w:sz w:val="28"/>
          <w:szCs w:val="28"/>
          <w:lang w:val="ky-KG"/>
        </w:rPr>
        <w:t xml:space="preserve">           </w:t>
      </w:r>
      <w:r w:rsidRPr="00E603A7">
        <w:rPr>
          <w:rFonts w:ascii="Times New Roman" w:eastAsia="Times New Roman" w:hAnsi="Times New Roman" w:cs="Times New Roman"/>
          <w:sz w:val="28"/>
          <w:szCs w:val="28"/>
          <w:lang w:val="ky-KG" w:eastAsia="ru-RU"/>
        </w:rPr>
        <w:t>3,26 пайыздык пунктту түзөт</w:t>
      </w:r>
      <w:r w:rsidRPr="00E603A7">
        <w:rPr>
          <w:rFonts w:ascii="Times New Roman" w:eastAsia="Calibri" w:hAnsi="Times New Roman" w:cs="Times New Roman"/>
          <w:color w:val="000000"/>
          <w:sz w:val="28"/>
          <w:szCs w:val="28"/>
          <w:lang w:val="ky-KG"/>
        </w:rPr>
        <w:t>. Жалал-Абад (11,5 %) жана Ысык-Көл (11,6 %) облустарынын ИДП өндүрүшүнүн жалпы көлөмүндөгү олуттуу үлүштөрү Жалал-Абад облусунун аймагында республикада иштелип чыгуучу электр энергиясынын 90 %на жакыны өндүрүлгөндүгүнө, ал эми Ысык-Көл облусунун аймагында Кумтөр кенин иштетүү боюнча ишканалар жайгашкандыгына байланыштуу.</w:t>
      </w:r>
    </w:p>
    <w:p w:rsidR="003F23CD" w:rsidRPr="00E603A7" w:rsidRDefault="003F23CD" w:rsidP="003F23C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E603A7">
        <w:rPr>
          <w:rFonts w:ascii="Times New Roman" w:eastAsia="Times New Roman" w:hAnsi="Times New Roman" w:cs="Times New Roman"/>
          <w:sz w:val="28"/>
          <w:szCs w:val="28"/>
          <w:lang w:val="ky-KG" w:eastAsia="ru-RU"/>
        </w:rPr>
        <w:t xml:space="preserve">Үлүштүн калган бөлүгү 21,6 % деңгээлдеги эң төмөн салыштырма салмагы менен башка облустардын ортосунда бөлүштүрүлөт </w:t>
      </w:r>
      <w:r w:rsidRPr="00E603A7">
        <w:rPr>
          <w:rFonts w:ascii="Times New Roman" w:eastAsia="Calibri" w:hAnsi="Times New Roman"/>
          <w:color w:val="000000"/>
          <w:sz w:val="28"/>
          <w:szCs w:val="28"/>
          <w:lang w:val="ky-KG"/>
        </w:rPr>
        <w:t>–</w:t>
      </w:r>
      <w:r w:rsidRPr="00E603A7">
        <w:rPr>
          <w:rFonts w:ascii="Times New Roman" w:eastAsia="Times New Roman" w:hAnsi="Times New Roman" w:cs="Times New Roman"/>
          <w:sz w:val="28"/>
          <w:szCs w:val="28"/>
          <w:lang w:val="ky-KG" w:eastAsia="ru-RU"/>
        </w:rPr>
        <w:t xml:space="preserve"> Ош, Баткен, Нарын, Талас жана Ош шаары. </w:t>
      </w:r>
    </w:p>
    <w:p w:rsidR="003F23CD" w:rsidRPr="00E603A7" w:rsidRDefault="003F23CD" w:rsidP="003F23CD">
      <w:pPr>
        <w:widowControl w:val="0"/>
        <w:autoSpaceDE w:val="0"/>
        <w:autoSpaceDN w:val="0"/>
        <w:adjustRightInd w:val="0"/>
        <w:spacing w:after="0" w:line="240" w:lineRule="auto"/>
        <w:ind w:left="7080"/>
        <w:jc w:val="right"/>
        <w:rPr>
          <w:rFonts w:ascii="Times New Roman" w:eastAsia="Times New Roman" w:hAnsi="Times New Roman" w:cs="Times New Roman"/>
          <w:sz w:val="28"/>
          <w:szCs w:val="28"/>
          <w:lang w:val="ky-KG" w:eastAsia="ru-RU"/>
        </w:rPr>
      </w:pPr>
    </w:p>
    <w:p w:rsidR="003F23CD" w:rsidRPr="00E603A7" w:rsidRDefault="003F23CD" w:rsidP="003F23CD">
      <w:pPr>
        <w:widowControl w:val="0"/>
        <w:autoSpaceDE w:val="0"/>
        <w:autoSpaceDN w:val="0"/>
        <w:adjustRightInd w:val="0"/>
        <w:spacing w:after="0" w:line="240" w:lineRule="auto"/>
        <w:ind w:left="7080"/>
        <w:jc w:val="right"/>
        <w:rPr>
          <w:rFonts w:ascii="Times New Roman" w:eastAsia="Times New Roman" w:hAnsi="Times New Roman" w:cs="Times New Roman"/>
          <w:sz w:val="28"/>
          <w:szCs w:val="28"/>
          <w:lang w:val="ky-KG" w:eastAsia="ru-RU"/>
        </w:rPr>
      </w:pPr>
      <w:r w:rsidRPr="00E603A7">
        <w:rPr>
          <w:rFonts w:ascii="Times New Roman" w:eastAsia="Times New Roman" w:hAnsi="Times New Roman" w:cs="Times New Roman"/>
          <w:sz w:val="28"/>
          <w:szCs w:val="28"/>
          <w:lang w:val="ky-KG" w:eastAsia="ru-RU"/>
        </w:rPr>
        <w:lastRenderedPageBreak/>
        <w:t>6-таблица</w:t>
      </w:r>
    </w:p>
    <w:p w:rsidR="003F23CD" w:rsidRPr="00E603A7" w:rsidRDefault="003F23CD" w:rsidP="003F23CD">
      <w:pPr>
        <w:pStyle w:val="tkZagolovok5"/>
        <w:spacing w:before="0" w:after="0" w:line="240" w:lineRule="auto"/>
        <w:ind w:firstLine="0"/>
        <w:jc w:val="center"/>
        <w:rPr>
          <w:rFonts w:ascii="Times New Roman" w:hAnsi="Times New Roman" w:cs="Times New Roman"/>
          <w:sz w:val="28"/>
          <w:szCs w:val="28"/>
          <w:lang w:val="ky-KG"/>
        </w:rPr>
      </w:pPr>
      <w:r w:rsidRPr="00E603A7">
        <w:rPr>
          <w:rFonts w:ascii="Times New Roman" w:hAnsi="Times New Roman" w:cs="Times New Roman"/>
          <w:sz w:val="28"/>
          <w:szCs w:val="28"/>
          <w:lang w:val="ky-KG"/>
        </w:rPr>
        <w:t>ИДП өндүрүшүнө региондордун салымы</w:t>
      </w:r>
      <w:r w:rsidRPr="0053367B">
        <w:rPr>
          <w:rStyle w:val="a6"/>
          <w:rFonts w:ascii="Times New Roman" w:hAnsi="Times New Roman" w:cs="Times New Roman"/>
          <w:b w:val="0"/>
          <w:sz w:val="28"/>
          <w:szCs w:val="28"/>
          <w:lang w:val="ky-KG"/>
        </w:rPr>
        <w:footnoteReference w:id="7"/>
      </w:r>
    </w:p>
    <w:tbl>
      <w:tblPr>
        <w:tblpPr w:leftFromText="180" w:rightFromText="180" w:vertAnchor="text" w:horzAnchor="margin" w:tblpXSpec="center" w:tblpY="213"/>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18"/>
        <w:gridCol w:w="1133"/>
        <w:gridCol w:w="1274"/>
        <w:gridCol w:w="1136"/>
        <w:gridCol w:w="1134"/>
        <w:gridCol w:w="1560"/>
      </w:tblGrid>
      <w:tr w:rsidR="003F23CD" w:rsidRPr="00E603A7" w:rsidTr="00E77C29">
        <w:trPr>
          <w:trHeight w:val="186"/>
          <w:tblHeader/>
        </w:trPr>
        <w:tc>
          <w:tcPr>
            <w:tcW w:w="2943" w:type="dxa"/>
            <w:vMerge w:val="restart"/>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b/>
                <w:bCs/>
                <w:sz w:val="24"/>
                <w:szCs w:val="28"/>
                <w:lang w:val="ky-KG" w:eastAsia="ru-RU"/>
              </w:rPr>
            </w:pPr>
            <w:r w:rsidRPr="00E603A7">
              <w:rPr>
                <w:rFonts w:ascii="Times New Roman" w:eastAsia="Times New Roman" w:hAnsi="Times New Roman" w:cs="Times New Roman"/>
                <w:b/>
                <w:bCs/>
                <w:sz w:val="24"/>
                <w:szCs w:val="28"/>
                <w:lang w:val="ky-KG" w:eastAsia="ru-RU"/>
              </w:rPr>
              <w:t>Көрсөткүчтөр</w:t>
            </w:r>
          </w:p>
        </w:tc>
        <w:tc>
          <w:tcPr>
            <w:tcW w:w="2551" w:type="dxa"/>
            <w:gridSpan w:val="2"/>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sz w:val="24"/>
                <w:szCs w:val="28"/>
                <w:lang w:val="ky-KG" w:eastAsia="ru-RU"/>
              </w:rPr>
            </w:pPr>
            <w:r w:rsidRPr="00E603A7">
              <w:rPr>
                <w:rFonts w:ascii="Times New Roman" w:eastAsia="Times New Roman" w:hAnsi="Times New Roman" w:cs="Times New Roman"/>
                <w:b/>
                <w:bCs/>
                <w:iCs/>
                <w:sz w:val="24"/>
                <w:szCs w:val="28"/>
                <w:lang w:val="ky-KG" w:eastAsia="ru-RU"/>
              </w:rPr>
              <w:t>2018-жыл,</w:t>
            </w:r>
            <w:r w:rsidRPr="00E603A7">
              <w:rPr>
                <w:rFonts w:ascii="Times New Roman" w:eastAsia="Times New Roman" w:hAnsi="Times New Roman" w:cs="Times New Roman"/>
                <w:sz w:val="24"/>
                <w:szCs w:val="28"/>
                <w:lang w:val="ky-KG" w:eastAsia="ru-RU"/>
              </w:rPr>
              <w:t xml:space="preserve"> </w:t>
            </w:r>
            <w:r w:rsidRPr="00E603A7">
              <w:rPr>
                <w:rFonts w:ascii="Times New Roman" w:eastAsia="Times New Roman" w:hAnsi="Times New Roman" w:cs="Times New Roman"/>
                <w:b/>
                <w:sz w:val="24"/>
                <w:szCs w:val="28"/>
                <w:lang w:val="ky-KG" w:eastAsia="ru-RU"/>
              </w:rPr>
              <w:t>баалоо</w:t>
            </w:r>
          </w:p>
        </w:tc>
        <w:tc>
          <w:tcPr>
            <w:tcW w:w="5104" w:type="dxa"/>
            <w:gridSpan w:val="4"/>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sz w:val="24"/>
                <w:szCs w:val="28"/>
                <w:lang w:val="ky-KG" w:eastAsia="ru-RU"/>
              </w:rPr>
            </w:pPr>
            <w:r w:rsidRPr="00E603A7">
              <w:rPr>
                <w:rFonts w:ascii="Times New Roman" w:eastAsia="Times New Roman" w:hAnsi="Times New Roman" w:cs="Times New Roman"/>
                <w:b/>
                <w:bCs/>
                <w:iCs/>
                <w:sz w:val="24"/>
                <w:szCs w:val="28"/>
                <w:lang w:val="ky-KG" w:eastAsia="ru-RU"/>
              </w:rPr>
              <w:t>2019-жыл,</w:t>
            </w:r>
            <w:r w:rsidRPr="00E603A7">
              <w:rPr>
                <w:rFonts w:ascii="Times New Roman" w:eastAsia="Times New Roman" w:hAnsi="Times New Roman" w:cs="Times New Roman"/>
                <w:sz w:val="24"/>
                <w:szCs w:val="28"/>
                <w:lang w:val="ky-KG" w:eastAsia="ru-RU"/>
              </w:rPr>
              <w:t xml:space="preserve"> </w:t>
            </w:r>
            <w:r w:rsidRPr="00E603A7">
              <w:rPr>
                <w:rFonts w:ascii="Times New Roman" w:eastAsia="Times New Roman" w:hAnsi="Times New Roman" w:cs="Times New Roman"/>
                <w:b/>
                <w:sz w:val="24"/>
                <w:szCs w:val="28"/>
                <w:lang w:val="ky-KG" w:eastAsia="ru-RU"/>
              </w:rPr>
              <w:t>күтүлүүдө</w:t>
            </w:r>
          </w:p>
        </w:tc>
      </w:tr>
      <w:tr w:rsidR="003F23CD" w:rsidRPr="00AB3F18" w:rsidTr="00E77C29">
        <w:trPr>
          <w:trHeight w:val="123"/>
          <w:tblHeader/>
        </w:trPr>
        <w:tc>
          <w:tcPr>
            <w:tcW w:w="2943" w:type="dxa"/>
            <w:vMerge/>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b/>
                <w:bCs/>
                <w:sz w:val="24"/>
                <w:szCs w:val="28"/>
                <w:lang w:val="ky-KG" w:eastAsia="ru-RU"/>
              </w:rPr>
            </w:pPr>
          </w:p>
        </w:tc>
        <w:tc>
          <w:tcPr>
            <w:tcW w:w="1418"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iCs/>
                <w:sz w:val="24"/>
                <w:szCs w:val="28"/>
                <w:lang w:val="ky-KG" w:eastAsia="ru-RU"/>
              </w:rPr>
            </w:pPr>
            <w:r w:rsidRPr="00E603A7">
              <w:rPr>
                <w:rFonts w:ascii="Times New Roman" w:eastAsia="Times New Roman" w:hAnsi="Times New Roman" w:cs="Times New Roman"/>
                <w:iCs/>
                <w:sz w:val="24"/>
                <w:szCs w:val="28"/>
                <w:lang w:val="ky-KG" w:eastAsia="ru-RU"/>
              </w:rPr>
              <w:t>млн</w:t>
            </w:r>
          </w:p>
          <w:p w:rsidR="003F23CD" w:rsidRPr="00E603A7" w:rsidRDefault="003F23CD" w:rsidP="00E77C29">
            <w:pPr>
              <w:spacing w:after="0" w:line="240" w:lineRule="auto"/>
              <w:jc w:val="center"/>
              <w:rPr>
                <w:rFonts w:ascii="Times New Roman" w:eastAsia="Times New Roman" w:hAnsi="Times New Roman" w:cs="Times New Roman"/>
                <w:sz w:val="24"/>
                <w:szCs w:val="28"/>
                <w:lang w:val="ky-KG" w:eastAsia="ru-RU"/>
              </w:rPr>
            </w:pPr>
            <w:r w:rsidRPr="00E603A7">
              <w:rPr>
                <w:rFonts w:ascii="Times New Roman" w:eastAsia="Times New Roman" w:hAnsi="Times New Roman" w:cs="Times New Roman"/>
                <w:iCs/>
                <w:sz w:val="24"/>
                <w:szCs w:val="28"/>
                <w:lang w:val="ky-KG" w:eastAsia="ru-RU"/>
              </w:rPr>
              <w:t>сом</w:t>
            </w:r>
          </w:p>
        </w:tc>
        <w:tc>
          <w:tcPr>
            <w:tcW w:w="1133"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iCs/>
                <w:sz w:val="24"/>
                <w:szCs w:val="28"/>
                <w:lang w:val="ky-KG" w:eastAsia="ru-RU"/>
              </w:rPr>
            </w:pPr>
            <w:r w:rsidRPr="00E603A7">
              <w:rPr>
                <w:rFonts w:ascii="Times New Roman" w:eastAsia="Times New Roman" w:hAnsi="Times New Roman" w:cs="Times New Roman"/>
                <w:iCs/>
                <w:sz w:val="24"/>
                <w:szCs w:val="28"/>
                <w:lang w:val="ky-KG" w:eastAsia="ru-RU"/>
              </w:rPr>
              <w:t>өсүш темпи, %</w:t>
            </w:r>
          </w:p>
        </w:tc>
        <w:tc>
          <w:tcPr>
            <w:tcW w:w="1274"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sz w:val="24"/>
                <w:szCs w:val="28"/>
                <w:lang w:val="ky-KG" w:eastAsia="ru-RU"/>
              </w:rPr>
            </w:pPr>
            <w:r w:rsidRPr="00E603A7">
              <w:rPr>
                <w:rFonts w:ascii="Times New Roman" w:eastAsia="Times New Roman" w:hAnsi="Times New Roman" w:cs="Times New Roman"/>
                <w:iCs/>
                <w:sz w:val="24"/>
                <w:szCs w:val="28"/>
                <w:lang w:val="ky-KG" w:eastAsia="ru-RU"/>
              </w:rPr>
              <w:t>млн сом</w:t>
            </w:r>
          </w:p>
        </w:tc>
        <w:tc>
          <w:tcPr>
            <w:tcW w:w="1136"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iCs/>
                <w:sz w:val="24"/>
                <w:szCs w:val="28"/>
                <w:lang w:val="ky-KG" w:eastAsia="ru-RU"/>
              </w:rPr>
            </w:pPr>
            <w:r w:rsidRPr="00E603A7">
              <w:rPr>
                <w:rFonts w:ascii="Times New Roman" w:eastAsia="Times New Roman" w:hAnsi="Times New Roman" w:cs="Times New Roman"/>
                <w:iCs/>
                <w:sz w:val="24"/>
                <w:szCs w:val="28"/>
                <w:lang w:val="ky-KG" w:eastAsia="ru-RU"/>
              </w:rPr>
              <w:t>өсүш темпи, %</w:t>
            </w:r>
          </w:p>
        </w:tc>
        <w:tc>
          <w:tcPr>
            <w:tcW w:w="1134"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iCs/>
                <w:sz w:val="24"/>
                <w:szCs w:val="28"/>
                <w:lang w:val="ky-KG" w:eastAsia="ru-RU"/>
              </w:rPr>
            </w:pPr>
            <w:r w:rsidRPr="00E603A7">
              <w:rPr>
                <w:rFonts w:ascii="Times New Roman" w:eastAsia="Times New Roman" w:hAnsi="Times New Roman" w:cs="Times New Roman"/>
                <w:iCs/>
                <w:sz w:val="24"/>
                <w:szCs w:val="28"/>
                <w:lang w:val="ky-KG" w:eastAsia="ru-RU"/>
              </w:rPr>
              <w:t>ИДПга карата  %</w:t>
            </w:r>
          </w:p>
          <w:p w:rsidR="003F23CD" w:rsidRPr="00E603A7" w:rsidRDefault="003F23CD" w:rsidP="00E77C29">
            <w:pPr>
              <w:spacing w:after="0" w:line="240" w:lineRule="auto"/>
              <w:jc w:val="center"/>
              <w:rPr>
                <w:rFonts w:ascii="Times New Roman" w:eastAsia="Times New Roman" w:hAnsi="Times New Roman" w:cs="Times New Roman"/>
                <w:iCs/>
                <w:sz w:val="24"/>
                <w:szCs w:val="28"/>
                <w:lang w:val="ky-KG" w:eastAsia="ru-RU"/>
              </w:rPr>
            </w:pPr>
            <w:r w:rsidRPr="00E603A7">
              <w:rPr>
                <w:rFonts w:ascii="Times New Roman" w:eastAsia="Times New Roman" w:hAnsi="Times New Roman" w:cs="Times New Roman"/>
                <w:iCs/>
                <w:sz w:val="24"/>
                <w:szCs w:val="28"/>
                <w:lang w:val="ky-KG" w:eastAsia="ru-RU"/>
              </w:rPr>
              <w:t>менен</w:t>
            </w:r>
          </w:p>
        </w:tc>
        <w:tc>
          <w:tcPr>
            <w:tcW w:w="1560"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sz w:val="24"/>
                <w:szCs w:val="28"/>
                <w:lang w:val="ky-KG" w:eastAsia="ru-RU"/>
              </w:rPr>
            </w:pPr>
            <w:r w:rsidRPr="00E603A7">
              <w:rPr>
                <w:rFonts w:ascii="Times New Roman" w:hAnsi="Times New Roman" w:cs="Times New Roman"/>
                <w:bCs/>
                <w:sz w:val="24"/>
                <w:szCs w:val="28"/>
                <w:lang w:val="ky-KG"/>
              </w:rPr>
              <w:t>ИДПнын өсүшүнө салымы</w:t>
            </w:r>
            <w:r w:rsidRPr="00E603A7">
              <w:rPr>
                <w:rFonts w:ascii="Times New Roman" w:eastAsia="Times New Roman" w:hAnsi="Times New Roman" w:cs="Times New Roman"/>
                <w:sz w:val="24"/>
                <w:szCs w:val="28"/>
                <w:lang w:val="ky-KG" w:eastAsia="ru-RU"/>
              </w:rPr>
              <w:t>, п.п.</w:t>
            </w:r>
          </w:p>
        </w:tc>
      </w:tr>
      <w:tr w:rsidR="003F23CD" w:rsidRPr="00E603A7" w:rsidTr="00E77C29">
        <w:trPr>
          <w:trHeight w:val="186"/>
        </w:trPr>
        <w:tc>
          <w:tcPr>
            <w:tcW w:w="2943" w:type="dxa"/>
            <w:shd w:val="clear" w:color="auto" w:fill="auto"/>
            <w:vAlign w:val="center"/>
          </w:tcPr>
          <w:p w:rsidR="003F23CD" w:rsidRPr="00E603A7" w:rsidRDefault="003F23CD" w:rsidP="00E77C29">
            <w:pPr>
              <w:spacing w:after="0" w:line="240" w:lineRule="auto"/>
              <w:rPr>
                <w:rFonts w:ascii="Times New Roman" w:eastAsia="Times New Roman" w:hAnsi="Times New Roman" w:cs="Times New Roman"/>
                <w:b/>
                <w:bCs/>
                <w:sz w:val="24"/>
                <w:szCs w:val="28"/>
                <w:lang w:val="ky-KG" w:eastAsia="ru-RU"/>
              </w:rPr>
            </w:pPr>
            <w:r w:rsidRPr="00E603A7">
              <w:rPr>
                <w:rFonts w:ascii="Times New Roman" w:eastAsia="Times New Roman" w:hAnsi="Times New Roman" w:cs="Times New Roman"/>
                <w:b/>
                <w:bCs/>
                <w:sz w:val="24"/>
                <w:szCs w:val="28"/>
                <w:lang w:val="ky-KG" w:eastAsia="ru-RU"/>
              </w:rPr>
              <w:t>ИДП (республика)</w:t>
            </w:r>
          </w:p>
        </w:tc>
        <w:tc>
          <w:tcPr>
            <w:tcW w:w="1418"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bCs/>
                <w:sz w:val="24"/>
                <w:szCs w:val="28"/>
                <w:lang w:val="ky-KG"/>
              </w:rPr>
            </w:pPr>
            <w:r w:rsidRPr="00E603A7">
              <w:rPr>
                <w:rFonts w:ascii="Times New Roman" w:hAnsi="Times New Roman" w:cs="Times New Roman"/>
                <w:b/>
                <w:sz w:val="24"/>
                <w:szCs w:val="28"/>
                <w:lang w:val="ky-KG"/>
              </w:rPr>
              <w:t>557113,3</w:t>
            </w:r>
          </w:p>
        </w:tc>
        <w:tc>
          <w:tcPr>
            <w:tcW w:w="113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b/>
                <w:bCs/>
                <w:sz w:val="24"/>
                <w:szCs w:val="28"/>
                <w:lang w:val="ky-KG"/>
              </w:rPr>
            </w:pPr>
            <w:r w:rsidRPr="00E603A7">
              <w:rPr>
                <w:rFonts w:ascii="Times New Roman" w:hAnsi="Times New Roman" w:cs="Times New Roman"/>
                <w:b/>
                <w:bCs/>
                <w:sz w:val="24"/>
                <w:szCs w:val="28"/>
                <w:lang w:val="ky-KG"/>
              </w:rPr>
              <w:t>103,5</w:t>
            </w:r>
          </w:p>
        </w:tc>
        <w:tc>
          <w:tcPr>
            <w:tcW w:w="1274"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b/>
                <w:bCs/>
                <w:sz w:val="24"/>
                <w:szCs w:val="28"/>
                <w:lang w:val="ky-KG" w:eastAsia="ru-RU"/>
              </w:rPr>
            </w:pPr>
            <w:r w:rsidRPr="00E603A7">
              <w:rPr>
                <w:rFonts w:ascii="Times New Roman" w:hAnsi="Times New Roman" w:cs="Times New Roman"/>
                <w:b/>
                <w:sz w:val="24"/>
                <w:szCs w:val="28"/>
                <w:lang w:val="ky-KG"/>
              </w:rPr>
              <w:t>595900,3</w:t>
            </w:r>
          </w:p>
        </w:tc>
        <w:tc>
          <w:tcPr>
            <w:tcW w:w="1136"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b/>
                <w:bCs/>
                <w:sz w:val="24"/>
                <w:szCs w:val="28"/>
                <w:lang w:val="ky-KG" w:eastAsia="ru-RU"/>
              </w:rPr>
            </w:pPr>
            <w:r w:rsidRPr="00E603A7">
              <w:rPr>
                <w:rFonts w:ascii="Times New Roman" w:eastAsia="Times New Roman" w:hAnsi="Times New Roman" w:cs="Times New Roman"/>
                <w:b/>
                <w:bCs/>
                <w:sz w:val="24"/>
                <w:szCs w:val="28"/>
                <w:lang w:val="ky-KG" w:eastAsia="ru-RU"/>
              </w:rPr>
              <w:t>104,0</w:t>
            </w:r>
          </w:p>
        </w:tc>
        <w:tc>
          <w:tcPr>
            <w:tcW w:w="1134"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b/>
                <w:bCs/>
                <w:sz w:val="24"/>
                <w:szCs w:val="28"/>
                <w:lang w:val="ky-KG" w:eastAsia="ru-RU"/>
              </w:rPr>
            </w:pPr>
            <w:r w:rsidRPr="00E603A7">
              <w:rPr>
                <w:rFonts w:ascii="Times New Roman" w:eastAsia="Times New Roman" w:hAnsi="Times New Roman" w:cs="Times New Roman"/>
                <w:b/>
                <w:bCs/>
                <w:sz w:val="24"/>
                <w:szCs w:val="28"/>
                <w:lang w:val="ky-KG" w:eastAsia="ru-RU"/>
              </w:rPr>
              <w:t>100,0</w:t>
            </w:r>
          </w:p>
        </w:tc>
        <w:tc>
          <w:tcPr>
            <w:tcW w:w="1560" w:type="dxa"/>
            <w:shd w:val="clear" w:color="auto" w:fill="auto"/>
            <w:vAlign w:val="center"/>
          </w:tcPr>
          <w:p w:rsidR="003F23CD" w:rsidRPr="00E603A7" w:rsidRDefault="003F23CD" w:rsidP="00E77C29">
            <w:pPr>
              <w:spacing w:after="0" w:line="240" w:lineRule="auto"/>
              <w:jc w:val="center"/>
              <w:rPr>
                <w:rFonts w:ascii="Times New Roman" w:eastAsia="Times New Roman" w:hAnsi="Times New Roman" w:cs="Times New Roman"/>
                <w:b/>
                <w:bCs/>
                <w:sz w:val="24"/>
                <w:szCs w:val="28"/>
                <w:lang w:val="ky-KG" w:eastAsia="ru-RU"/>
              </w:rPr>
            </w:pPr>
            <w:r w:rsidRPr="00E603A7">
              <w:rPr>
                <w:rFonts w:ascii="Times New Roman" w:eastAsia="Times New Roman" w:hAnsi="Times New Roman" w:cs="Times New Roman"/>
                <w:b/>
                <w:bCs/>
                <w:sz w:val="24"/>
                <w:szCs w:val="28"/>
                <w:lang w:val="ky-KG" w:eastAsia="ru-RU"/>
              </w:rPr>
              <w:t>4,0</w:t>
            </w:r>
          </w:p>
        </w:tc>
      </w:tr>
      <w:tr w:rsidR="003F23CD" w:rsidRPr="00E603A7" w:rsidTr="00E77C29">
        <w:trPr>
          <w:trHeight w:val="186"/>
        </w:trPr>
        <w:tc>
          <w:tcPr>
            <w:tcW w:w="2943" w:type="dxa"/>
            <w:shd w:val="clear" w:color="auto" w:fill="auto"/>
            <w:noWrap/>
            <w:vAlign w:val="center"/>
          </w:tcPr>
          <w:p w:rsidR="003F23CD" w:rsidRPr="00E603A7" w:rsidRDefault="003F23CD" w:rsidP="00E77C29">
            <w:pPr>
              <w:spacing w:after="0" w:line="240" w:lineRule="auto"/>
              <w:rPr>
                <w:rFonts w:ascii="Times New Roman" w:eastAsia="Times New Roman" w:hAnsi="Times New Roman" w:cs="Times New Roman"/>
                <w:bCs/>
                <w:sz w:val="24"/>
                <w:szCs w:val="28"/>
                <w:lang w:val="ky-KG" w:eastAsia="ru-RU"/>
              </w:rPr>
            </w:pPr>
            <w:r w:rsidRPr="00E603A7">
              <w:rPr>
                <w:rFonts w:ascii="Times New Roman" w:eastAsia="Times New Roman" w:hAnsi="Times New Roman" w:cs="Times New Roman"/>
                <w:bCs/>
                <w:sz w:val="24"/>
                <w:szCs w:val="28"/>
                <w:lang w:val="ky-KG" w:eastAsia="ru-RU"/>
              </w:rPr>
              <w:t>Баткен облусу</w:t>
            </w:r>
          </w:p>
        </w:tc>
        <w:tc>
          <w:tcPr>
            <w:tcW w:w="1418"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18979,1</w:t>
            </w:r>
          </w:p>
        </w:tc>
        <w:tc>
          <w:tcPr>
            <w:tcW w:w="113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104,2</w:t>
            </w:r>
          </w:p>
        </w:tc>
        <w:tc>
          <w:tcPr>
            <w:tcW w:w="127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19351,8</w:t>
            </w:r>
          </w:p>
        </w:tc>
        <w:tc>
          <w:tcPr>
            <w:tcW w:w="113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100,7</w:t>
            </w:r>
          </w:p>
        </w:tc>
        <w:tc>
          <w:tcPr>
            <w:tcW w:w="113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3,2</w:t>
            </w:r>
          </w:p>
        </w:tc>
        <w:tc>
          <w:tcPr>
            <w:tcW w:w="156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0,02</w:t>
            </w:r>
          </w:p>
        </w:tc>
      </w:tr>
      <w:tr w:rsidR="003F23CD" w:rsidRPr="00E603A7" w:rsidTr="00E77C29">
        <w:trPr>
          <w:trHeight w:val="186"/>
        </w:trPr>
        <w:tc>
          <w:tcPr>
            <w:tcW w:w="2943" w:type="dxa"/>
            <w:shd w:val="clear" w:color="auto" w:fill="auto"/>
            <w:noWrap/>
            <w:vAlign w:val="center"/>
          </w:tcPr>
          <w:p w:rsidR="003F23CD" w:rsidRPr="00E603A7" w:rsidRDefault="003F23CD" w:rsidP="00E77C29">
            <w:pPr>
              <w:spacing w:after="0" w:line="240" w:lineRule="auto"/>
              <w:rPr>
                <w:rFonts w:ascii="Times New Roman" w:eastAsia="Times New Roman" w:hAnsi="Times New Roman" w:cs="Times New Roman"/>
                <w:bCs/>
                <w:sz w:val="24"/>
                <w:szCs w:val="28"/>
                <w:lang w:val="ky-KG" w:eastAsia="ru-RU"/>
              </w:rPr>
            </w:pPr>
            <w:r w:rsidRPr="00E603A7">
              <w:rPr>
                <w:rFonts w:ascii="Times New Roman" w:eastAsia="Times New Roman" w:hAnsi="Times New Roman" w:cs="Times New Roman"/>
                <w:bCs/>
                <w:sz w:val="24"/>
                <w:szCs w:val="28"/>
                <w:lang w:val="ky-KG" w:eastAsia="ru-RU"/>
              </w:rPr>
              <w:t>Жалал-Абад облусу</w:t>
            </w:r>
          </w:p>
        </w:tc>
        <w:tc>
          <w:tcPr>
            <w:tcW w:w="1418"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64415,4</w:t>
            </w:r>
          </w:p>
        </w:tc>
        <w:tc>
          <w:tcPr>
            <w:tcW w:w="113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104,1</w:t>
            </w:r>
          </w:p>
        </w:tc>
        <w:tc>
          <w:tcPr>
            <w:tcW w:w="127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68709,8</w:t>
            </w:r>
          </w:p>
        </w:tc>
        <w:tc>
          <w:tcPr>
            <w:tcW w:w="113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104,1</w:t>
            </w:r>
          </w:p>
        </w:tc>
        <w:tc>
          <w:tcPr>
            <w:tcW w:w="113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11,5</w:t>
            </w:r>
          </w:p>
        </w:tc>
        <w:tc>
          <w:tcPr>
            <w:tcW w:w="156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0,47</w:t>
            </w:r>
          </w:p>
        </w:tc>
      </w:tr>
      <w:tr w:rsidR="003F23CD" w:rsidRPr="00E603A7" w:rsidTr="00E77C29">
        <w:trPr>
          <w:trHeight w:val="186"/>
        </w:trPr>
        <w:tc>
          <w:tcPr>
            <w:tcW w:w="2943" w:type="dxa"/>
            <w:shd w:val="clear" w:color="auto" w:fill="auto"/>
            <w:noWrap/>
            <w:vAlign w:val="center"/>
          </w:tcPr>
          <w:p w:rsidR="003F23CD" w:rsidRPr="00E603A7" w:rsidRDefault="003F23CD" w:rsidP="00E77C29">
            <w:pPr>
              <w:spacing w:after="0" w:line="240" w:lineRule="auto"/>
              <w:rPr>
                <w:rFonts w:ascii="Times New Roman" w:eastAsia="Times New Roman" w:hAnsi="Times New Roman" w:cs="Times New Roman"/>
                <w:bCs/>
                <w:sz w:val="24"/>
                <w:szCs w:val="28"/>
                <w:lang w:val="ky-KG" w:eastAsia="ru-RU"/>
              </w:rPr>
            </w:pPr>
            <w:r w:rsidRPr="00E603A7">
              <w:rPr>
                <w:rFonts w:ascii="Times New Roman" w:eastAsia="Times New Roman" w:hAnsi="Times New Roman" w:cs="Times New Roman"/>
                <w:bCs/>
                <w:sz w:val="24"/>
                <w:szCs w:val="28"/>
                <w:lang w:val="ky-KG" w:eastAsia="ru-RU"/>
              </w:rPr>
              <w:t>Ысык-Көл облусу</w:t>
            </w:r>
          </w:p>
        </w:tc>
        <w:tc>
          <w:tcPr>
            <w:tcW w:w="1418"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63914,6</w:t>
            </w:r>
          </w:p>
        </w:tc>
        <w:tc>
          <w:tcPr>
            <w:tcW w:w="113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98,6</w:t>
            </w:r>
          </w:p>
        </w:tc>
        <w:tc>
          <w:tcPr>
            <w:tcW w:w="127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69061,7</w:t>
            </w:r>
          </w:p>
        </w:tc>
        <w:tc>
          <w:tcPr>
            <w:tcW w:w="113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105,3</w:t>
            </w:r>
          </w:p>
        </w:tc>
        <w:tc>
          <w:tcPr>
            <w:tcW w:w="113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11,6</w:t>
            </w:r>
          </w:p>
        </w:tc>
        <w:tc>
          <w:tcPr>
            <w:tcW w:w="156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0,61</w:t>
            </w:r>
          </w:p>
        </w:tc>
      </w:tr>
      <w:tr w:rsidR="003F23CD" w:rsidRPr="00E603A7" w:rsidTr="00E77C29">
        <w:trPr>
          <w:trHeight w:val="186"/>
        </w:trPr>
        <w:tc>
          <w:tcPr>
            <w:tcW w:w="2943" w:type="dxa"/>
            <w:shd w:val="clear" w:color="auto" w:fill="auto"/>
            <w:noWrap/>
            <w:vAlign w:val="center"/>
          </w:tcPr>
          <w:p w:rsidR="003F23CD" w:rsidRPr="00E603A7" w:rsidRDefault="003F23CD" w:rsidP="00E77C29">
            <w:pPr>
              <w:spacing w:after="0" w:line="240" w:lineRule="auto"/>
              <w:rPr>
                <w:rFonts w:ascii="Times New Roman" w:eastAsia="Times New Roman" w:hAnsi="Times New Roman" w:cs="Times New Roman"/>
                <w:bCs/>
                <w:sz w:val="24"/>
                <w:szCs w:val="28"/>
                <w:lang w:val="ky-KG" w:eastAsia="ru-RU"/>
              </w:rPr>
            </w:pPr>
            <w:r w:rsidRPr="00E603A7">
              <w:rPr>
                <w:rFonts w:ascii="Times New Roman" w:eastAsia="Times New Roman" w:hAnsi="Times New Roman" w:cs="Times New Roman"/>
                <w:bCs/>
                <w:sz w:val="24"/>
                <w:szCs w:val="28"/>
                <w:lang w:val="ky-KG" w:eastAsia="ru-RU"/>
              </w:rPr>
              <w:t>Нарын облусу</w:t>
            </w:r>
          </w:p>
        </w:tc>
        <w:tc>
          <w:tcPr>
            <w:tcW w:w="1418"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13538,3</w:t>
            </w:r>
          </w:p>
        </w:tc>
        <w:tc>
          <w:tcPr>
            <w:tcW w:w="113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95,2</w:t>
            </w:r>
          </w:p>
        </w:tc>
        <w:tc>
          <w:tcPr>
            <w:tcW w:w="127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14680,8</w:t>
            </w:r>
          </w:p>
        </w:tc>
        <w:tc>
          <w:tcPr>
            <w:tcW w:w="113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105,2</w:t>
            </w:r>
          </w:p>
        </w:tc>
        <w:tc>
          <w:tcPr>
            <w:tcW w:w="113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2,5</w:t>
            </w:r>
          </w:p>
        </w:tc>
        <w:tc>
          <w:tcPr>
            <w:tcW w:w="156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0,13</w:t>
            </w:r>
          </w:p>
        </w:tc>
      </w:tr>
      <w:tr w:rsidR="003F23CD" w:rsidRPr="00E603A7" w:rsidTr="00E77C29">
        <w:trPr>
          <w:trHeight w:val="186"/>
        </w:trPr>
        <w:tc>
          <w:tcPr>
            <w:tcW w:w="2943" w:type="dxa"/>
            <w:shd w:val="clear" w:color="auto" w:fill="auto"/>
            <w:noWrap/>
            <w:vAlign w:val="center"/>
          </w:tcPr>
          <w:p w:rsidR="003F23CD" w:rsidRPr="00E603A7" w:rsidRDefault="003F23CD" w:rsidP="00E77C29">
            <w:pPr>
              <w:spacing w:after="0" w:line="240" w:lineRule="auto"/>
              <w:rPr>
                <w:rFonts w:ascii="Times New Roman" w:eastAsia="Times New Roman" w:hAnsi="Times New Roman" w:cs="Times New Roman"/>
                <w:bCs/>
                <w:sz w:val="24"/>
                <w:szCs w:val="28"/>
                <w:lang w:val="ky-KG" w:eastAsia="ru-RU"/>
              </w:rPr>
            </w:pPr>
            <w:r w:rsidRPr="00E603A7">
              <w:rPr>
                <w:rFonts w:ascii="Times New Roman" w:eastAsia="Times New Roman" w:hAnsi="Times New Roman" w:cs="Times New Roman"/>
                <w:bCs/>
                <w:sz w:val="24"/>
                <w:szCs w:val="28"/>
                <w:lang w:val="ky-KG" w:eastAsia="ru-RU"/>
              </w:rPr>
              <w:t>Ош облусу</w:t>
            </w:r>
          </w:p>
        </w:tc>
        <w:tc>
          <w:tcPr>
            <w:tcW w:w="1418"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39438,6</w:t>
            </w:r>
          </w:p>
        </w:tc>
        <w:tc>
          <w:tcPr>
            <w:tcW w:w="113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103,1</w:t>
            </w:r>
          </w:p>
        </w:tc>
        <w:tc>
          <w:tcPr>
            <w:tcW w:w="127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42882,2</w:t>
            </w:r>
          </w:p>
        </w:tc>
        <w:tc>
          <w:tcPr>
            <w:tcW w:w="113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104,8</w:t>
            </w:r>
          </w:p>
        </w:tc>
        <w:tc>
          <w:tcPr>
            <w:tcW w:w="113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7,2</w:t>
            </w:r>
          </w:p>
        </w:tc>
        <w:tc>
          <w:tcPr>
            <w:tcW w:w="156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0,34</w:t>
            </w:r>
          </w:p>
        </w:tc>
      </w:tr>
      <w:tr w:rsidR="003F23CD" w:rsidRPr="00E603A7" w:rsidTr="00E77C29">
        <w:trPr>
          <w:trHeight w:val="186"/>
        </w:trPr>
        <w:tc>
          <w:tcPr>
            <w:tcW w:w="2943" w:type="dxa"/>
            <w:shd w:val="clear" w:color="auto" w:fill="auto"/>
            <w:noWrap/>
            <w:vAlign w:val="center"/>
          </w:tcPr>
          <w:p w:rsidR="003F23CD" w:rsidRPr="00E603A7" w:rsidRDefault="003F23CD" w:rsidP="00E77C29">
            <w:pPr>
              <w:spacing w:after="0" w:line="240" w:lineRule="auto"/>
              <w:rPr>
                <w:rFonts w:ascii="Times New Roman" w:eastAsia="Times New Roman" w:hAnsi="Times New Roman" w:cs="Times New Roman"/>
                <w:bCs/>
                <w:sz w:val="24"/>
                <w:szCs w:val="28"/>
                <w:lang w:val="ky-KG" w:eastAsia="ru-RU"/>
              </w:rPr>
            </w:pPr>
            <w:r w:rsidRPr="00E603A7">
              <w:rPr>
                <w:rFonts w:ascii="Times New Roman" w:eastAsia="Times New Roman" w:hAnsi="Times New Roman" w:cs="Times New Roman"/>
                <w:bCs/>
                <w:sz w:val="24"/>
                <w:szCs w:val="28"/>
                <w:lang w:val="ky-KG" w:eastAsia="ru-RU"/>
              </w:rPr>
              <w:t>Талас облусу</w:t>
            </w:r>
          </w:p>
        </w:tc>
        <w:tc>
          <w:tcPr>
            <w:tcW w:w="1418"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16098,0</w:t>
            </w:r>
          </w:p>
        </w:tc>
        <w:tc>
          <w:tcPr>
            <w:tcW w:w="113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104,5</w:t>
            </w:r>
          </w:p>
        </w:tc>
        <w:tc>
          <w:tcPr>
            <w:tcW w:w="127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17004,2</w:t>
            </w:r>
          </w:p>
        </w:tc>
        <w:tc>
          <w:tcPr>
            <w:tcW w:w="113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102,8</w:t>
            </w:r>
          </w:p>
        </w:tc>
        <w:tc>
          <w:tcPr>
            <w:tcW w:w="113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2,9</w:t>
            </w:r>
          </w:p>
        </w:tc>
        <w:tc>
          <w:tcPr>
            <w:tcW w:w="156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0,08</w:t>
            </w:r>
          </w:p>
        </w:tc>
      </w:tr>
      <w:tr w:rsidR="003F23CD" w:rsidRPr="00E603A7" w:rsidTr="00E77C29">
        <w:trPr>
          <w:trHeight w:val="186"/>
        </w:trPr>
        <w:tc>
          <w:tcPr>
            <w:tcW w:w="2943" w:type="dxa"/>
            <w:shd w:val="clear" w:color="auto" w:fill="auto"/>
            <w:noWrap/>
            <w:vAlign w:val="center"/>
          </w:tcPr>
          <w:p w:rsidR="003F23CD" w:rsidRPr="00E603A7" w:rsidRDefault="003F23CD" w:rsidP="00E77C29">
            <w:pPr>
              <w:spacing w:after="0" w:line="240" w:lineRule="auto"/>
              <w:rPr>
                <w:rFonts w:ascii="Times New Roman" w:eastAsia="Times New Roman" w:hAnsi="Times New Roman" w:cs="Times New Roman"/>
                <w:bCs/>
                <w:sz w:val="24"/>
                <w:szCs w:val="28"/>
                <w:lang w:val="ky-KG" w:eastAsia="ru-RU"/>
              </w:rPr>
            </w:pPr>
            <w:r w:rsidRPr="00E603A7">
              <w:rPr>
                <w:rFonts w:ascii="Times New Roman" w:eastAsia="Times New Roman" w:hAnsi="Times New Roman" w:cs="Times New Roman"/>
                <w:bCs/>
                <w:sz w:val="24"/>
                <w:szCs w:val="28"/>
                <w:lang w:val="ky-KG" w:eastAsia="ru-RU"/>
              </w:rPr>
              <w:t>Чүй облусу</w:t>
            </w:r>
          </w:p>
        </w:tc>
        <w:tc>
          <w:tcPr>
            <w:tcW w:w="1418"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94902,2</w:t>
            </w:r>
          </w:p>
        </w:tc>
        <w:tc>
          <w:tcPr>
            <w:tcW w:w="1133"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105,9</w:t>
            </w:r>
          </w:p>
        </w:tc>
        <w:tc>
          <w:tcPr>
            <w:tcW w:w="127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101373,0</w:t>
            </w:r>
          </w:p>
        </w:tc>
        <w:tc>
          <w:tcPr>
            <w:tcW w:w="1136"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103,8</w:t>
            </w:r>
          </w:p>
        </w:tc>
        <w:tc>
          <w:tcPr>
            <w:tcW w:w="1134"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17,0</w:t>
            </w:r>
          </w:p>
        </w:tc>
        <w:tc>
          <w:tcPr>
            <w:tcW w:w="1560" w:type="dxa"/>
            <w:shd w:val="clear" w:color="auto" w:fill="auto"/>
            <w:vAlign w:val="center"/>
          </w:tcPr>
          <w:p w:rsidR="003F23CD" w:rsidRPr="00E603A7" w:rsidRDefault="003F23CD" w:rsidP="00E77C29">
            <w:pPr>
              <w:spacing w:after="0" w:line="240" w:lineRule="auto"/>
              <w:jc w:val="center"/>
              <w:rPr>
                <w:rFonts w:ascii="Times New Roman" w:hAnsi="Times New Roman" w:cs="Times New Roman"/>
                <w:sz w:val="24"/>
                <w:szCs w:val="28"/>
                <w:lang w:val="ky-KG"/>
              </w:rPr>
            </w:pPr>
            <w:r w:rsidRPr="00E603A7">
              <w:rPr>
                <w:rFonts w:ascii="Times New Roman" w:hAnsi="Times New Roman" w:cs="Times New Roman"/>
                <w:sz w:val="24"/>
                <w:szCs w:val="28"/>
                <w:lang w:val="ky-KG"/>
              </w:rPr>
              <w:t>0,65</w:t>
            </w:r>
          </w:p>
        </w:tc>
      </w:tr>
    </w:tbl>
    <w:p w:rsidR="003F23CD" w:rsidRPr="00E603A7" w:rsidRDefault="003F23CD" w:rsidP="003F23CD">
      <w:pPr>
        <w:spacing w:after="0" w:line="240" w:lineRule="auto"/>
        <w:ind w:firstLine="567"/>
        <w:jc w:val="both"/>
        <w:rPr>
          <w:rFonts w:ascii="Times New Roman" w:hAnsi="Times New Roman" w:cs="Times New Roman"/>
          <w:sz w:val="28"/>
          <w:szCs w:val="28"/>
          <w:lang w:val="ky-KG"/>
        </w:rPr>
      </w:pP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Дүйнөлүк азык-түлүк жана чийки зат рынокторунда баалардын орточо өсүшү жана негизги соода өнөктөш өлкөлөрдөгү инфляциялар 2019-жылы анча жогору эмес инфляциялык фонго өбөлгө түзүшөт, ошондуктан инфляциянын орточо жылдык деңгээли 102,0 % деңгээлинде күтүлүүдө.</w:t>
      </w: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Экономиканын жогоруда көрсөтүлгөн күтүлүүчү макроэкономикалык параметрлерине жараша калктын жашоо деңгээлин мүнөздөгөн негизги социалдык көрсөткүчтөр төмөнкүдөй түзүлөт: </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калктын жан башына ИДП көлөмү 96,3 миң сом өлчөмүндө күтүлүүдө жана 4,9 %га жогорулайт;</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акчалай кирешелердин номиналдык өсүшү 4,3 %, ал эми керектөө бааларынын күтүлгөн өсүшүн эске алуу менен – 2,3 % күтүлүүдө; </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акча кирешелердин түзүмүндө орточо айлык акынын өсүшү күтүлүүдө, ал номиналдуу 4,1 %га, ал эми керектөө бааларынын өсүшүн эске алуу менен анын реалдуу өлчөмү </w:t>
      </w:r>
      <w:r w:rsidRPr="00E603A7">
        <w:rPr>
          <w:rFonts w:ascii="Times New Roman" w:eastAsia="Calibri" w:hAnsi="Times New Roman"/>
          <w:color w:val="000000"/>
          <w:sz w:val="28"/>
          <w:szCs w:val="28"/>
          <w:lang w:val="ky-KG"/>
        </w:rPr>
        <w:t>–</w:t>
      </w:r>
      <w:r w:rsidRPr="00E603A7">
        <w:rPr>
          <w:rFonts w:ascii="Times New Roman" w:hAnsi="Times New Roman" w:cs="Times New Roman"/>
          <w:sz w:val="28"/>
          <w:szCs w:val="28"/>
          <w:lang w:val="ky-KG"/>
        </w:rPr>
        <w:t xml:space="preserve"> 2,1 %га өсөт;</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 жашоо минимумунун өлчөмү 4888,4 сом деңгээлинде күтүлүүдө. Орточо айлык акынын жашоо минимумуна катышынын коэффициенти эмгекке жарамдуу калкка 3,1 деңгээлинде түзүлөт;</w:t>
      </w:r>
    </w:p>
    <w:p w:rsidR="003F23CD" w:rsidRPr="00E603A7" w:rsidRDefault="003F23CD" w:rsidP="003F23CD">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E603A7">
        <w:rPr>
          <w:rFonts w:ascii="Times New Roman" w:hAnsi="Times New Roman" w:cs="Times New Roman"/>
          <w:sz w:val="28"/>
          <w:szCs w:val="28"/>
          <w:lang w:val="ky-KG"/>
        </w:rPr>
        <w:t xml:space="preserve">ишкердикти өнүктүрүү, эмгек ресурстарын толук жана рационалдуу колдонууну эске </w:t>
      </w:r>
      <w:r>
        <w:rPr>
          <w:rFonts w:ascii="Times New Roman" w:hAnsi="Times New Roman" w:cs="Times New Roman"/>
          <w:sz w:val="28"/>
          <w:szCs w:val="28"/>
          <w:lang w:val="ky-KG"/>
        </w:rPr>
        <w:t>алуу менен калкты</w:t>
      </w:r>
      <w:r w:rsidRPr="00E603A7">
        <w:rPr>
          <w:rFonts w:ascii="Times New Roman" w:hAnsi="Times New Roman" w:cs="Times New Roman"/>
          <w:sz w:val="28"/>
          <w:szCs w:val="28"/>
          <w:lang w:val="ky-KG"/>
        </w:rPr>
        <w:t xml:space="preserve"> иш менен камсыздоого көмөк көрсөтүү чараларын активдештирүү жолу менен жумушсуздукту жана суроо-талап менен сунуштун дисбалансын төмөндөтүүгө багытталган калкты иш менен камсыздоо жаатындагы саясаттын чараларынын эсебинен жумуш орундарын түзүү жана экономикада иштегендердин санынын өсүшү күтүлүүдө. Бул чаралар 2017-жылга салыштырмалуу 0,5 пайыздык пунктка төмөндөтүү менен, 2019-жылы жумушсуздуктун деңгээлин 6,4 %га чейин төмөндөтүүгө көмөк көрсөтөт.</w:t>
      </w:r>
    </w:p>
    <w:p w:rsidR="003F23CD" w:rsidRPr="00E603A7" w:rsidRDefault="003F23CD" w:rsidP="003F23CD">
      <w:pPr>
        <w:tabs>
          <w:tab w:val="left" w:pos="851"/>
        </w:tabs>
        <w:spacing w:after="0" w:line="240" w:lineRule="auto"/>
        <w:ind w:left="709"/>
        <w:jc w:val="both"/>
        <w:rPr>
          <w:rFonts w:ascii="Times New Roman" w:hAnsi="Times New Roman" w:cs="Times New Roman"/>
          <w:sz w:val="28"/>
          <w:szCs w:val="28"/>
          <w:lang w:val="ky-KG"/>
        </w:rPr>
      </w:pPr>
    </w:p>
    <w:p w:rsidR="003F23CD" w:rsidRPr="00E603A7" w:rsidRDefault="003F23CD" w:rsidP="003F23CD">
      <w:pPr>
        <w:pStyle w:val="tkZagolovok2"/>
        <w:spacing w:before="0" w:after="0" w:line="240" w:lineRule="auto"/>
        <w:ind w:left="0" w:right="0" w:firstLine="709"/>
        <w:rPr>
          <w:rFonts w:ascii="Times New Roman" w:hAnsi="Times New Roman" w:cs="Times New Roman"/>
          <w:sz w:val="28"/>
          <w:szCs w:val="28"/>
          <w:lang w:val="ky-KG"/>
        </w:rPr>
      </w:pPr>
      <w:r w:rsidRPr="00E603A7">
        <w:rPr>
          <w:rFonts w:ascii="Times New Roman" w:hAnsi="Times New Roman" w:cs="Times New Roman"/>
          <w:sz w:val="28"/>
          <w:szCs w:val="28"/>
          <w:lang w:val="ky-KG"/>
        </w:rPr>
        <w:lastRenderedPageBreak/>
        <w:t xml:space="preserve">7. 2020-жылга макроэкономикалык болжол </w:t>
      </w:r>
    </w:p>
    <w:p w:rsidR="003F23CD" w:rsidRPr="00E603A7" w:rsidRDefault="003F23CD" w:rsidP="003F23CD">
      <w:pPr>
        <w:pStyle w:val="tkZagolovok2"/>
        <w:spacing w:before="0" w:after="0" w:line="240" w:lineRule="auto"/>
        <w:ind w:left="0" w:right="0" w:firstLine="709"/>
        <w:rPr>
          <w:rFonts w:ascii="Times New Roman" w:hAnsi="Times New Roman" w:cs="Times New Roman"/>
          <w:sz w:val="28"/>
          <w:szCs w:val="28"/>
          <w:lang w:val="ky-KG"/>
        </w:rPr>
      </w:pPr>
    </w:p>
    <w:p w:rsidR="003F23CD" w:rsidRPr="00E603A7" w:rsidRDefault="003F23CD" w:rsidP="00933D54">
      <w:pPr>
        <w:pStyle w:val="a9"/>
        <w:numPr>
          <w:ilvl w:val="1"/>
          <w:numId w:val="3"/>
        </w:numPr>
        <w:tabs>
          <w:tab w:val="left" w:pos="1276"/>
        </w:tabs>
        <w:spacing w:after="0" w:line="240" w:lineRule="auto"/>
        <w:ind w:hanging="1855"/>
        <w:outlineLvl w:val="1"/>
        <w:rPr>
          <w:rFonts w:ascii="Times New Roman" w:hAnsi="Times New Roman"/>
          <w:b/>
          <w:sz w:val="28"/>
          <w:szCs w:val="28"/>
          <w:lang w:val="ky-KG"/>
        </w:rPr>
      </w:pPr>
      <w:r w:rsidRPr="00E603A7">
        <w:rPr>
          <w:rFonts w:ascii="Times New Roman" w:hAnsi="Times New Roman"/>
          <w:b/>
          <w:sz w:val="28"/>
          <w:szCs w:val="28"/>
          <w:lang w:val="ky-KG"/>
        </w:rPr>
        <w:t xml:space="preserve">Макроэкономикалык саясат </w:t>
      </w:r>
    </w:p>
    <w:p w:rsidR="003F23CD" w:rsidRPr="00E603A7" w:rsidRDefault="003F23CD" w:rsidP="003F23CD">
      <w:pPr>
        <w:pStyle w:val="tkZagolovok2"/>
        <w:spacing w:before="0" w:after="0" w:line="240" w:lineRule="auto"/>
        <w:ind w:left="0" w:right="0" w:firstLine="709"/>
        <w:rPr>
          <w:rFonts w:ascii="Times New Roman" w:hAnsi="Times New Roman" w:cs="Times New Roman"/>
          <w:sz w:val="28"/>
          <w:szCs w:val="28"/>
          <w:lang w:val="ky-KG"/>
        </w:rPr>
      </w:pPr>
    </w:p>
    <w:p w:rsidR="003F23CD" w:rsidRPr="00E603A7" w:rsidRDefault="003F23CD" w:rsidP="003F23CD">
      <w:pPr>
        <w:spacing w:after="0" w:line="240" w:lineRule="auto"/>
        <w:ind w:firstLine="709"/>
        <w:jc w:val="both"/>
        <w:rPr>
          <w:rFonts w:ascii="Times New Roman" w:eastAsia="Times New Roman" w:hAnsi="Times New Roman" w:cs="Times New Roman"/>
          <w:sz w:val="28"/>
          <w:szCs w:val="28"/>
          <w:lang w:val="ky-KG" w:eastAsia="ru-RU"/>
        </w:rPr>
      </w:pPr>
      <w:r w:rsidRPr="00E603A7">
        <w:rPr>
          <w:rFonts w:ascii="Times New Roman" w:eastAsia="Times New Roman" w:hAnsi="Times New Roman" w:cs="Times New Roman"/>
          <w:sz w:val="28"/>
          <w:szCs w:val="28"/>
          <w:lang w:val="ky-KG" w:eastAsia="ru-RU"/>
        </w:rPr>
        <w:t xml:space="preserve">2020-жылга макроэкономикалык саясаттын негизги максаты экономикалык өсүштүн оң динамикасын бекемдөө жана өлкөнүн туруктуу экономикалык өнүгүүсү үчүн базисти түзүү болуп саналат. Бул максаттарга жетүү төмөнкү багыттар боюнча чараларды ишке ашырууну карайт: 1) жагымдуу макроэкономикалык шарттарды түзүү; 2) ишкер климатын жакшыртуу жана инвестициялык активдүүлүктү өбөлгөлөө; 3) экономиканын реалдуу секторунда өндүрүмдүүлүктү жогорулатуу үчүн шарттарды түзүү; 4) тышкы соода байланыштарды бекемдөө жана ички рынокту өнүктүрүү. Максаттуу макроэкономикалык көрсөткүчтөр ири улуттук долбоорлорду ишке ашырууну улантуу, өлкөнүн мамлекеттик активдерин натыйжалуу башкаруу, экономиканын бардык тармактарына өбөлгөлөрдү түзүү үчүн мамлекеттик жөнгө салуу системасын реформалоо аркылуу жетишилет. </w:t>
      </w:r>
    </w:p>
    <w:p w:rsidR="003F23CD" w:rsidRPr="00E603A7" w:rsidRDefault="003F23CD" w:rsidP="003F23CD">
      <w:pPr>
        <w:spacing w:after="0" w:line="240" w:lineRule="auto"/>
        <w:ind w:firstLine="709"/>
        <w:jc w:val="both"/>
        <w:rPr>
          <w:rFonts w:ascii="Times New Roman" w:eastAsia="Times New Roman" w:hAnsi="Times New Roman" w:cs="Times New Roman"/>
          <w:sz w:val="28"/>
          <w:szCs w:val="28"/>
          <w:lang w:val="ky-KG" w:eastAsia="ru-RU"/>
        </w:rPr>
      </w:pPr>
      <w:r w:rsidRPr="00E603A7">
        <w:rPr>
          <w:rFonts w:ascii="Times New Roman" w:eastAsia="Times New Roman" w:hAnsi="Times New Roman" w:cs="Times New Roman"/>
          <w:sz w:val="28"/>
          <w:szCs w:val="28"/>
          <w:lang w:val="ky-KG" w:eastAsia="ru-RU"/>
        </w:rPr>
        <w:t>Экономиканы бекемдөөгө, өндүрүштү өнүктүрүүгө жана потенциалын чыңдоого, ошондой эле элдин бакубаттыгын жана сапатын жакшыртууга багытталган</w:t>
      </w:r>
      <w:r w:rsidRPr="00E603A7">
        <w:rPr>
          <w:rFonts w:ascii="Times New Roman" w:hAnsi="Times New Roman" w:cs="Times New Roman"/>
          <w:sz w:val="28"/>
          <w:szCs w:val="28"/>
          <w:lang w:val="ky-KG"/>
        </w:rPr>
        <w:t xml:space="preserve"> Кыргыз Республикасын өнүктүрүү программасын, </w:t>
      </w:r>
      <w:r w:rsidRPr="00E603A7">
        <w:rPr>
          <w:rFonts w:ascii="Times New Roman" w:eastAsia="Calibri" w:hAnsi="Times New Roman" w:cs="Times New Roman"/>
          <w:color w:val="000000"/>
          <w:sz w:val="28"/>
          <w:szCs w:val="28"/>
          <w:lang w:val="ky-KG"/>
        </w:rPr>
        <w:t xml:space="preserve">Кыргыз Республикасынын Президентинин 2018-жылдын 31-октябрындагы № 221 Жарлыгы менен бекитилген </w:t>
      </w:r>
      <w:r w:rsidRPr="00E603A7">
        <w:rPr>
          <w:rFonts w:ascii="Times New Roman" w:hAnsi="Times New Roman" w:cs="Times New Roman"/>
          <w:sz w:val="28"/>
          <w:szCs w:val="28"/>
          <w:lang w:val="ky-KG"/>
        </w:rPr>
        <w:t>2018-2040-жылдары Кыргыз Республикасын өнүктүрүүнүн улуттук стратегиясын</w:t>
      </w:r>
      <w:r w:rsidRPr="00E603A7">
        <w:rPr>
          <w:rFonts w:ascii="Times New Roman" w:hAnsi="Times New Roman" w:cs="Times New Roman"/>
          <w:sz w:val="28"/>
          <w:szCs w:val="28"/>
          <w:shd w:val="clear" w:color="auto" w:fill="FFFFFF"/>
          <w:lang w:val="ky-KG"/>
        </w:rPr>
        <w:t xml:space="preserve"> </w:t>
      </w:r>
      <w:r w:rsidRPr="00E603A7">
        <w:rPr>
          <w:rFonts w:ascii="Times New Roman" w:eastAsia="Calibri" w:hAnsi="Times New Roman" w:cs="Times New Roman"/>
          <w:sz w:val="28"/>
          <w:szCs w:val="28"/>
          <w:lang w:val="ky-KG"/>
        </w:rPr>
        <w:t xml:space="preserve">ийгиликтүү жана өз убагында ишке ашыруу </w:t>
      </w:r>
      <w:r w:rsidRPr="00E603A7">
        <w:rPr>
          <w:rFonts w:ascii="Times New Roman" w:eastAsia="Times New Roman" w:hAnsi="Times New Roman" w:cs="Times New Roman"/>
          <w:sz w:val="28"/>
          <w:szCs w:val="28"/>
          <w:lang w:val="ky-KG" w:eastAsia="ru-RU"/>
        </w:rPr>
        <w:t xml:space="preserve">Өкмөттүн артыкчылыктуу милдети бойдон кала берет. </w:t>
      </w:r>
    </w:p>
    <w:p w:rsidR="003F23CD" w:rsidRPr="00E603A7" w:rsidRDefault="003F23CD" w:rsidP="003F23CD">
      <w:pPr>
        <w:spacing w:after="0" w:line="240" w:lineRule="auto"/>
        <w:ind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Макроэкономикалык стабилдүүлүктү камсыз кылуу экономиканы туруктуу өнүктүрүү үчүн шарттарды түзүүнүн базалык өбөлгөсү болуп саналат. Экономикалык саясат жогорку экспорттук потенциалга ээ болгон, жумуш орундарын түзгөн жана элдин бакубаттыгын жогорулаткан тармактарды өнүктүрүүгө өбөлгөлөрдү түзүүгө багытталат. Чет өлкөлүк инвестициялар тартылат, мында өнүктүрүү үчүн тышкы карыз алууларды тартуу менен жеке ресурстар</w:t>
      </w:r>
      <w:r>
        <w:rPr>
          <w:rFonts w:ascii="Times New Roman" w:hAnsi="Times New Roman" w:cs="Times New Roman"/>
          <w:sz w:val="28"/>
          <w:szCs w:val="28"/>
          <w:shd w:val="clear" w:color="auto" w:fill="FFFFFF"/>
          <w:lang w:val="ky-KG"/>
        </w:rPr>
        <w:t>ды</w:t>
      </w:r>
      <w:r w:rsidRPr="00E603A7">
        <w:rPr>
          <w:rFonts w:ascii="Times New Roman" w:hAnsi="Times New Roman" w:cs="Times New Roman"/>
          <w:sz w:val="28"/>
          <w:szCs w:val="28"/>
          <w:shd w:val="clear" w:color="auto" w:fill="FFFFFF"/>
          <w:lang w:val="ky-KG"/>
        </w:rPr>
        <w:t xml:space="preserve"> пайдалануунун ортосунда акылга сыярлык баланс түзүл</w:t>
      </w:r>
      <w:r>
        <w:rPr>
          <w:rFonts w:ascii="Times New Roman" w:hAnsi="Times New Roman" w:cs="Times New Roman"/>
          <w:sz w:val="28"/>
          <w:szCs w:val="28"/>
          <w:shd w:val="clear" w:color="auto" w:fill="FFFFFF"/>
          <w:lang w:val="ky-KG"/>
        </w:rPr>
        <w:t>өт</w:t>
      </w:r>
      <w:r w:rsidRPr="00E603A7">
        <w:rPr>
          <w:rFonts w:ascii="Times New Roman" w:hAnsi="Times New Roman" w:cs="Times New Roman"/>
          <w:sz w:val="28"/>
          <w:szCs w:val="28"/>
          <w:shd w:val="clear" w:color="auto" w:fill="FFFFFF"/>
          <w:lang w:val="ky-KG"/>
        </w:rPr>
        <w:t>. Карыз алуу саясаты дүйнөнүн бир дагы өлкөсүнөн көз каранды болууга жол бербегендей түзүлөт.</w:t>
      </w:r>
    </w:p>
    <w:p w:rsidR="003F23CD" w:rsidRPr="00E603A7" w:rsidRDefault="003F23CD" w:rsidP="003F23CD">
      <w:pPr>
        <w:spacing w:after="0" w:line="240" w:lineRule="auto"/>
        <w:ind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 xml:space="preserve">Инвесторлорго, чакан жана орто бизнеске кепилдиктер камсыздалат, узак мөөнөттүү мезгилге финансы ресурстарына жетүү үчүн механизмдер иштелип чыгат, кепилдик фондунун мүмкүнчүлүктөрүн кеңейтилет. </w:t>
      </w:r>
    </w:p>
    <w:p w:rsidR="003F23CD" w:rsidRPr="00E603A7" w:rsidRDefault="003F23CD" w:rsidP="003F23CD">
      <w:pPr>
        <w:spacing w:after="0" w:line="240" w:lineRule="auto"/>
        <w:ind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 xml:space="preserve">Экономиканын көмүскөдөгү секторун трансформациялоо жана легалдаштыруу боюнча чаралардын комплекси иштелип чыгат. Өлкөнүн көмүскөдөгү экономикасынын деңгээлин төмөндөтүүгө багытталган чаралар мамлекеттик бюджеттин киреше бөлүгүн жогорулатууга, атаандаштык жана ишкердик чөйрөнү өнүктүрүүгө, өлкөнүн экономикасына кредиттик каражаттардын үлүшүн азайтууга, ошондой эле Кыргыз Республикасынын инвестициялык жагымдуулугун жогорулатууга мүмкүндүк берет.  </w:t>
      </w:r>
    </w:p>
    <w:p w:rsidR="003F23CD" w:rsidRPr="00E603A7" w:rsidRDefault="003F23CD" w:rsidP="003F23CD">
      <w:pPr>
        <w:spacing w:after="0" w:line="240" w:lineRule="auto"/>
        <w:ind w:firstLine="709"/>
        <w:jc w:val="both"/>
        <w:rPr>
          <w:rFonts w:ascii="Times New Roman" w:hAnsi="Times New Roman" w:cs="Times New Roman"/>
          <w:sz w:val="28"/>
          <w:szCs w:val="28"/>
          <w:shd w:val="clear" w:color="auto" w:fill="FFFFFF"/>
          <w:lang w:val="ky-KG"/>
        </w:rPr>
      </w:pPr>
      <w:r w:rsidRPr="00E603A7">
        <w:rPr>
          <w:rFonts w:ascii="Times New Roman" w:hAnsi="Times New Roman" w:cs="Times New Roman"/>
          <w:sz w:val="28"/>
          <w:szCs w:val="28"/>
          <w:shd w:val="clear" w:color="auto" w:fill="FFFFFF"/>
          <w:lang w:val="ky-KG"/>
        </w:rPr>
        <w:t xml:space="preserve">2020-жылы жана болжолдонгон горизонтто (2021-2022-жж) экономикалык өнүктүрүү улуттук экономиканы өнүктүрүүгө тышкы да, ички да факторлордун таасиринин улануу гипотезасында курулат. Региондо </w:t>
      </w:r>
      <w:r w:rsidRPr="00E603A7">
        <w:rPr>
          <w:rFonts w:ascii="Times New Roman" w:hAnsi="Times New Roman" w:cs="Times New Roman"/>
          <w:sz w:val="28"/>
          <w:szCs w:val="28"/>
          <w:shd w:val="clear" w:color="auto" w:fill="FFFFFF"/>
          <w:lang w:val="ky-KG"/>
        </w:rPr>
        <w:lastRenderedPageBreak/>
        <w:t xml:space="preserve">экономиканы стабилдештирүүгө байланыштуу тышкы экономикалык көрсөткүчтөрдө тренддин, ИДПнын орточо өсүшүн сактоо күтүлүүдө. Кыргыз Республикасынын экономикасынын ачыктыгы жана анын транзиттик соодадан жана тышкы </w:t>
      </w:r>
      <w:r w:rsidRPr="007375EE">
        <w:rPr>
          <w:rFonts w:ascii="Times New Roman" w:hAnsi="Times New Roman" w:cs="Times New Roman"/>
          <w:sz w:val="28"/>
          <w:szCs w:val="28"/>
          <w:shd w:val="clear" w:color="auto" w:fill="FFFFFF"/>
          <w:lang w:val="ky-KG"/>
        </w:rPr>
        <w:t>жардамдан көз карандылыгы негизги стратегиялык өнөктөштөрдү өнүктүрүүдөгү тобокелдиктерге/шокторго өлкөнүн улуттук экономикасына түздөн-түз таасир этүүгө мүмкүндүк түзөт.</w:t>
      </w:r>
    </w:p>
    <w:p w:rsidR="003F23CD" w:rsidRPr="00E603A7" w:rsidRDefault="003F23CD" w:rsidP="003F23CD">
      <w:pPr>
        <w:spacing w:after="0" w:line="240" w:lineRule="auto"/>
        <w:ind w:firstLine="709"/>
        <w:jc w:val="both"/>
        <w:rPr>
          <w:rFonts w:ascii="Times New Roman" w:hAnsi="Times New Roman" w:cs="Times New Roman"/>
          <w:sz w:val="28"/>
          <w:szCs w:val="28"/>
          <w:lang w:val="ky-KG"/>
        </w:rPr>
      </w:pPr>
    </w:p>
    <w:p w:rsidR="003F23CD" w:rsidRPr="00E603A7" w:rsidRDefault="003F23CD" w:rsidP="003F23CD">
      <w:pPr>
        <w:pStyle w:val="a9"/>
        <w:numPr>
          <w:ilvl w:val="1"/>
          <w:numId w:val="3"/>
        </w:numPr>
        <w:tabs>
          <w:tab w:val="left" w:pos="1276"/>
        </w:tabs>
        <w:spacing w:after="0" w:line="240" w:lineRule="auto"/>
        <w:ind w:hanging="2011"/>
        <w:outlineLvl w:val="1"/>
        <w:rPr>
          <w:rFonts w:ascii="Times New Roman" w:eastAsia="Times New Roman" w:hAnsi="Times New Roman"/>
          <w:b/>
          <w:sz w:val="28"/>
          <w:szCs w:val="28"/>
          <w:lang w:val="ky-KG" w:eastAsia="ru-RU"/>
        </w:rPr>
      </w:pPr>
      <w:r w:rsidRPr="00E603A7">
        <w:rPr>
          <w:rFonts w:ascii="Times New Roman" w:hAnsi="Times New Roman"/>
          <w:b/>
          <w:sz w:val="28"/>
          <w:szCs w:val="28"/>
          <w:lang w:val="ky-KG"/>
        </w:rPr>
        <w:t>Акча-кредиттик саясат</w:t>
      </w:r>
    </w:p>
    <w:p w:rsidR="003F23CD" w:rsidRPr="00E603A7" w:rsidRDefault="003F23CD" w:rsidP="003F23CD">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val="ky-KG" w:eastAsia="ru-RU"/>
        </w:rPr>
      </w:pPr>
    </w:p>
    <w:p w:rsidR="003F23CD" w:rsidRDefault="003F23CD" w:rsidP="003F23CD">
      <w:pPr>
        <w:spacing w:after="0" w:line="240" w:lineRule="auto"/>
        <w:ind w:firstLine="709"/>
        <w:jc w:val="both"/>
        <w:rPr>
          <w:rFonts w:ascii="Times New Roman" w:hAnsi="Times New Roman" w:cs="Times New Roman"/>
          <w:color w:val="000000"/>
          <w:sz w:val="28"/>
          <w:szCs w:val="28"/>
          <w:shd w:val="clear" w:color="auto" w:fill="FFFFFF"/>
          <w:lang w:val="ky-KG"/>
        </w:rPr>
      </w:pPr>
      <w:r w:rsidRPr="00E603A7">
        <w:rPr>
          <w:rFonts w:ascii="Times New Roman" w:hAnsi="Times New Roman" w:cs="Times New Roman"/>
          <w:color w:val="000000"/>
          <w:sz w:val="28"/>
          <w:szCs w:val="28"/>
          <w:lang w:val="ky-KG"/>
        </w:rPr>
        <w:t xml:space="preserve">Улуттук банк Кыргыз Республикасынын Улуттук банкынын Башкармасынын 2017-жылдын 13-декабрындагы </w:t>
      </w:r>
      <w:r w:rsidRPr="00E603A7">
        <w:rPr>
          <w:rFonts w:ascii="Times New Roman" w:hAnsi="Times New Roman" w:cs="Times New Roman"/>
          <w:color w:val="000000"/>
          <w:sz w:val="28"/>
          <w:szCs w:val="28"/>
          <w:shd w:val="clear" w:color="auto" w:fill="FFFFFF"/>
          <w:lang w:val="ky-KG"/>
        </w:rPr>
        <w:t>№ 2017-П-07/51-1-(ДКП) токтому</w:t>
      </w:r>
      <w:r w:rsidRPr="00E603A7">
        <w:rPr>
          <w:rFonts w:ascii="Times New Roman" w:hAnsi="Times New Roman" w:cs="Times New Roman"/>
          <w:color w:val="000000"/>
          <w:sz w:val="28"/>
          <w:szCs w:val="28"/>
          <w:lang w:val="ky-KG"/>
        </w:rPr>
        <w:t xml:space="preserve"> менен бекитилген Орто мөөнөттүү мезгилге акча-кредиттик саясаттын негизги багыттарынын алкагында акча-кредиттик саясатты жүргүзөт</w:t>
      </w:r>
      <w:r w:rsidRPr="00E603A7">
        <w:rPr>
          <w:rFonts w:ascii="Times New Roman" w:hAnsi="Times New Roman" w:cs="Times New Roman"/>
          <w:color w:val="000000"/>
          <w:sz w:val="28"/>
          <w:szCs w:val="28"/>
          <w:shd w:val="clear" w:color="auto" w:fill="FFFFFF"/>
          <w:lang w:val="ky-KG"/>
        </w:rPr>
        <w:t xml:space="preserve">. Тийиштүү акча-кредиттик саясатты жүргүзүү аркылуу орто мөөнөттүү мезгилге баанын стабилдүүлүгүнө жетишүү жана кармап туруу Улуттук банктын ишинин негизги максаты бойдон калат. </w:t>
      </w:r>
    </w:p>
    <w:p w:rsidR="00C676BD" w:rsidRPr="003A5CAE" w:rsidRDefault="00C676BD" w:rsidP="00C676BD">
      <w:pPr>
        <w:spacing w:after="0" w:line="240" w:lineRule="auto"/>
        <w:ind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 xml:space="preserve">Улуттук банктын саясаты </w:t>
      </w:r>
      <w:r w:rsidRPr="00FB1D7A">
        <w:rPr>
          <w:rFonts w:ascii="Times New Roman" w:hAnsi="Times New Roman" w:cs="Times New Roman"/>
          <w:color w:val="000000"/>
          <w:sz w:val="28"/>
          <w:szCs w:val="28"/>
          <w:lang w:val="ky-KG"/>
        </w:rPr>
        <w:t>орто мөөнөттү мезгилде өлкөдө баа</w:t>
      </w:r>
      <w:r>
        <w:rPr>
          <w:rFonts w:ascii="Times New Roman" w:hAnsi="Times New Roman" w:cs="Times New Roman"/>
          <w:color w:val="000000"/>
          <w:sz w:val="28"/>
          <w:szCs w:val="28"/>
          <w:lang w:val="ky-KG"/>
        </w:rPr>
        <w:t>лардын</w:t>
      </w:r>
      <w:r w:rsidRPr="00FB1D7A">
        <w:rPr>
          <w:rFonts w:ascii="Times New Roman" w:hAnsi="Times New Roman" w:cs="Times New Roman"/>
          <w:color w:val="000000"/>
          <w:sz w:val="28"/>
          <w:szCs w:val="28"/>
          <w:lang w:val="ky-KG"/>
        </w:rPr>
        <w:t xml:space="preserve"> стабилдүүлүгүн 5,0-7,0% чегинде камсыз кылууга багытталат</w:t>
      </w:r>
      <w:r w:rsidRPr="003A5CAE">
        <w:rPr>
          <w:rFonts w:ascii="Times New Roman" w:hAnsi="Times New Roman" w:cs="Times New Roman"/>
          <w:color w:val="000000"/>
          <w:sz w:val="28"/>
          <w:szCs w:val="28"/>
          <w:lang w:val="ky-KG"/>
        </w:rPr>
        <w:t xml:space="preserve">. </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Акча-кредит саясатынын экономикага болгон натыйжалуу таасиринин маанилүү шарты болуп өзгөрмөлүү валюта курсу саналат. Ушуга байланыштуу Улуттук банк мурдагыдай эле Кыргыз Республикасы тарабынан кабыл алынган өзгөрүлмө алмашуу курс</w:t>
      </w:r>
      <w:r>
        <w:rPr>
          <w:rFonts w:ascii="Times New Roman" w:hAnsi="Times New Roman" w:cs="Times New Roman"/>
          <w:sz w:val="28"/>
          <w:szCs w:val="28"/>
          <w:lang w:val="ky-KG"/>
        </w:rPr>
        <w:t>унун</w:t>
      </w:r>
      <w:r w:rsidRPr="003A5CAE">
        <w:rPr>
          <w:rFonts w:ascii="Times New Roman" w:hAnsi="Times New Roman" w:cs="Times New Roman"/>
          <w:sz w:val="28"/>
          <w:szCs w:val="28"/>
          <w:lang w:val="ky-KG"/>
        </w:rPr>
        <w:t xml:space="preserve"> режимин улантат. Алмашуу курсун түзүү рынок механизмине негизделет. Улуттук банктын ички валюталык рыноктогу аракети алмашуу курсунун кескин өзгөрүшүн жөнгө салууга багытталат. Ички валюта рыногуна таасирин тийгизүүчү тышкы опурталдар күчөгөндө мүмкүн болуучу терс кесепеттерди жеңилдетүү үчүн зарыл чаралар к</w:t>
      </w:r>
      <w:r>
        <w:rPr>
          <w:rFonts w:ascii="Times New Roman" w:hAnsi="Times New Roman" w:cs="Times New Roman"/>
          <w:sz w:val="28"/>
          <w:szCs w:val="28"/>
          <w:lang w:val="ky-KG"/>
        </w:rPr>
        <w:t>өрүлөт</w:t>
      </w:r>
      <w:r w:rsidRPr="003A5CAE">
        <w:rPr>
          <w:rFonts w:ascii="Times New Roman" w:hAnsi="Times New Roman" w:cs="Times New Roman"/>
          <w:sz w:val="28"/>
          <w:szCs w:val="28"/>
          <w:lang w:val="ky-KG"/>
        </w:rPr>
        <w:t>.</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Улуттук банк орто мөөнөттүү келечектеги инфляциялык таргетирлөөгө акырындап өтүү боюнча жүргүзүлгөн иштердин алкагында өзүнүн күч-аракетин трансмиссиялык механизмдин пайыздык каналын өркүндөтүүгө жана инфляцияга карата анын таасиринин даражасын жогорулатууга багыттайт.</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Өнүккөн финансы р</w:t>
      </w:r>
      <w:r>
        <w:rPr>
          <w:rFonts w:ascii="Times New Roman" w:hAnsi="Times New Roman" w:cs="Times New Roman"/>
          <w:sz w:val="28"/>
          <w:szCs w:val="28"/>
          <w:lang w:val="ky-KG"/>
        </w:rPr>
        <w:t>ыногу экономикага акча-кредит</w:t>
      </w:r>
      <w:r w:rsidRPr="003A5CAE">
        <w:rPr>
          <w:rFonts w:ascii="Times New Roman" w:hAnsi="Times New Roman" w:cs="Times New Roman"/>
          <w:sz w:val="28"/>
          <w:szCs w:val="28"/>
          <w:lang w:val="ky-KG"/>
        </w:rPr>
        <w:t xml:space="preserve"> саясат</w:t>
      </w:r>
      <w:r>
        <w:rPr>
          <w:rFonts w:ascii="Times New Roman" w:hAnsi="Times New Roman" w:cs="Times New Roman"/>
          <w:sz w:val="28"/>
          <w:szCs w:val="28"/>
          <w:lang w:val="ky-KG"/>
        </w:rPr>
        <w:t>ы</w:t>
      </w:r>
      <w:r w:rsidRPr="003A5CAE">
        <w:rPr>
          <w:rFonts w:ascii="Times New Roman" w:hAnsi="Times New Roman" w:cs="Times New Roman"/>
          <w:sz w:val="28"/>
          <w:szCs w:val="28"/>
          <w:lang w:val="ky-KG"/>
        </w:rPr>
        <w:t xml:space="preserve"> боюнча чаралардын таасириндеги ажырагыс жана маанилүү звено болуп саналат. Банктар аралык акча рыногун андан ары активдештирүүгө жана өнүктүрүүгө көмөк көрсөтүү боюнча иштер уланууда. Ушуга байланыштуу акча-кредит саясатынын тактикалык чаралары акча рыногунун кыска мөөнөттүү пайыздык ставкаларынын ушундай динамикасын </w:t>
      </w:r>
      <w:r>
        <w:rPr>
          <w:rFonts w:ascii="Times New Roman" w:hAnsi="Times New Roman" w:cs="Times New Roman"/>
          <w:sz w:val="28"/>
          <w:szCs w:val="28"/>
          <w:lang w:val="ky-KG"/>
        </w:rPr>
        <w:t>калыптандыруу</w:t>
      </w:r>
      <w:r w:rsidRPr="003A5CAE">
        <w:rPr>
          <w:rFonts w:ascii="Times New Roman" w:hAnsi="Times New Roman" w:cs="Times New Roman"/>
          <w:sz w:val="28"/>
          <w:szCs w:val="28"/>
          <w:lang w:val="ky-KG"/>
        </w:rPr>
        <w:t xml:space="preserve"> үчүн шарт түзүүгө багытталган, ал алардын рыноктук түзүлүшүнө жана кыйла аныктыгына мүмкүндүк берет.</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Экономикада акчалай сунуш узак мөөнөттүү келечектеги экономикалык өсүшкө жана инфляция</w:t>
      </w:r>
      <w:r>
        <w:rPr>
          <w:rFonts w:ascii="Times New Roman" w:hAnsi="Times New Roman" w:cs="Times New Roman"/>
          <w:sz w:val="28"/>
          <w:szCs w:val="28"/>
          <w:lang w:val="ky-KG"/>
        </w:rPr>
        <w:t>нын стабилдүүлүгүнө</w:t>
      </w:r>
      <w:r w:rsidRPr="003A5CAE">
        <w:rPr>
          <w:rFonts w:ascii="Times New Roman" w:hAnsi="Times New Roman" w:cs="Times New Roman"/>
          <w:sz w:val="28"/>
          <w:szCs w:val="28"/>
          <w:lang w:val="ky-KG"/>
        </w:rPr>
        <w:t xml:space="preserve"> көмөктөшүү үчүн экономикадагы акчанын тең салмактуу көлөмүн сактап калуу боюнча ички өндүрүштүн өтүмдүүлүгүн эске алуу менен жүзөгө ашырылып турат.</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lastRenderedPageBreak/>
        <w:t>Накталай эмес төлөмдөрдүн жана эсептешүүлөрдүн үлүшүн көбөйтүү артыкчылыктуу багыт болуп кала берет. Бул багытта рыноктогу жаңы төлөм жана финансылык технологияларды изилдөө жана өнүктүрүү боюнча иштер улан</w:t>
      </w:r>
      <w:r>
        <w:rPr>
          <w:rFonts w:ascii="Times New Roman" w:hAnsi="Times New Roman" w:cs="Times New Roman"/>
          <w:sz w:val="28"/>
          <w:szCs w:val="28"/>
          <w:lang w:val="ky-KG"/>
        </w:rPr>
        <w:t>тыл</w:t>
      </w:r>
      <w:r w:rsidRPr="003A5CAE">
        <w:rPr>
          <w:rFonts w:ascii="Times New Roman" w:hAnsi="Times New Roman" w:cs="Times New Roman"/>
          <w:sz w:val="28"/>
          <w:szCs w:val="28"/>
          <w:lang w:val="ky-KG"/>
        </w:rPr>
        <w:t>ат. Накталай эмес төлөмдөрдүн үлүшүн көбөйтүү акча-кредит саясатынын трансмиссиялык механизмине оң таасирин тийгизет.</w:t>
      </w:r>
    </w:p>
    <w:p w:rsidR="00C676BD" w:rsidRPr="003A5CAE" w:rsidRDefault="00C676BD" w:rsidP="00C676BD">
      <w:pPr>
        <w:spacing w:after="0" w:line="240" w:lineRule="auto"/>
        <w:ind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 xml:space="preserve">Улуттук банк </w:t>
      </w:r>
      <w:r w:rsidRPr="003A5CAE">
        <w:rPr>
          <w:rFonts w:ascii="Times New Roman" w:hAnsi="Times New Roman" w:cs="Times New Roman"/>
          <w:sz w:val="28"/>
          <w:szCs w:val="28"/>
          <w:lang w:val="ky-KG"/>
        </w:rPr>
        <w:t>банктык сектор жана чакан каржылоо сектору менен бирге банктык жана чакан каржылоо секторлорун жана төлөм системаларын өнүктүрүүнүн негизги багыттарын ишке ашыруу боюнча иштерин уланта берет.</w:t>
      </w:r>
    </w:p>
    <w:p w:rsidR="00C676BD" w:rsidRPr="003A5CAE" w:rsidRDefault="00C676BD" w:rsidP="00C676BD">
      <w:pPr>
        <w:spacing w:after="0" w:line="240" w:lineRule="auto"/>
        <w:ind w:firstLine="709"/>
        <w:jc w:val="both"/>
        <w:rPr>
          <w:rFonts w:ascii="Times New Roman" w:eastAsia="Calibri" w:hAnsi="Times New Roman" w:cs="Times New Roman"/>
          <w:color w:val="000000"/>
          <w:sz w:val="28"/>
          <w:szCs w:val="28"/>
          <w:lang w:val="ky-KG"/>
        </w:rPr>
      </w:pPr>
    </w:p>
    <w:p w:rsidR="00C676BD" w:rsidRPr="003A5CAE" w:rsidRDefault="00C676BD" w:rsidP="00C676BD">
      <w:pPr>
        <w:pStyle w:val="a9"/>
        <w:numPr>
          <w:ilvl w:val="1"/>
          <w:numId w:val="3"/>
        </w:numPr>
        <w:tabs>
          <w:tab w:val="left" w:pos="1276"/>
        </w:tabs>
        <w:spacing w:after="0" w:line="240" w:lineRule="auto"/>
        <w:ind w:hanging="2011"/>
        <w:outlineLvl w:val="1"/>
        <w:rPr>
          <w:rFonts w:ascii="Times New Roman" w:eastAsia="Times New Roman" w:hAnsi="Times New Roman"/>
          <w:b/>
          <w:sz w:val="28"/>
          <w:szCs w:val="28"/>
          <w:lang w:eastAsia="ru-RU"/>
        </w:rPr>
      </w:pPr>
      <w:r w:rsidRPr="003A5CAE">
        <w:rPr>
          <w:rFonts w:ascii="Times New Roman" w:hAnsi="Times New Roman"/>
          <w:b/>
          <w:sz w:val="28"/>
          <w:szCs w:val="28"/>
          <w:lang w:val="ky-KG"/>
        </w:rPr>
        <w:t>Салык саясаты</w:t>
      </w:r>
    </w:p>
    <w:p w:rsidR="00C676BD" w:rsidRPr="003A5CAE" w:rsidRDefault="00C676BD" w:rsidP="00C676BD">
      <w:pPr>
        <w:widowControl w:val="0"/>
        <w:autoSpaceDE w:val="0"/>
        <w:autoSpaceDN w:val="0"/>
        <w:adjustRightInd w:val="0"/>
        <w:spacing w:after="0" w:line="240" w:lineRule="auto"/>
        <w:ind w:firstLine="709"/>
        <w:rPr>
          <w:rFonts w:ascii="Times New Roman" w:eastAsia="Times New Roman" w:hAnsi="Times New Roman" w:cs="Times New Roman"/>
          <w:b/>
          <w:color w:val="FF0000"/>
          <w:sz w:val="28"/>
          <w:szCs w:val="28"/>
          <w:lang w:eastAsia="ru-RU"/>
        </w:rPr>
      </w:pP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D12917">
        <w:rPr>
          <w:rFonts w:ascii="Times New Roman" w:hAnsi="Times New Roman" w:cs="Times New Roman"/>
          <w:sz w:val="28"/>
          <w:szCs w:val="28"/>
          <w:lang w:val="ky-KG"/>
        </w:rPr>
        <w:t xml:space="preserve">Кыргыз Республикасынын фискалдык саясатынын концептуалдык негиздери Кыргыз Республикасынын Өкмөтүнүн 2015-жылдын 7-июлундагы </w:t>
      </w:r>
      <w:r w:rsidRPr="005022DF">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5022DF">
        <w:rPr>
          <w:rFonts w:ascii="Times New Roman" w:hAnsi="Times New Roman" w:cs="Times New Roman"/>
          <w:sz w:val="28"/>
          <w:szCs w:val="28"/>
          <w:lang w:val="ky-KG"/>
        </w:rPr>
        <w:t xml:space="preserve">455 </w:t>
      </w:r>
      <w:hyperlink r:id="rId24" w:history="1">
        <w:r w:rsidRPr="005022DF">
          <w:rPr>
            <w:rStyle w:val="ad"/>
            <w:rFonts w:ascii="Times New Roman" w:hAnsi="Times New Roman" w:cs="Times New Roman"/>
            <w:color w:val="auto"/>
            <w:sz w:val="28"/>
            <w:szCs w:val="28"/>
            <w:u w:val="none"/>
            <w:lang w:val="ky-KG"/>
          </w:rPr>
          <w:t>токтому</w:t>
        </w:r>
      </w:hyperlink>
      <w:r w:rsidRPr="005022DF">
        <w:rPr>
          <w:rFonts w:ascii="Times New Roman" w:hAnsi="Times New Roman" w:cs="Times New Roman"/>
          <w:sz w:val="28"/>
          <w:szCs w:val="28"/>
          <w:lang w:val="ky-KG"/>
        </w:rPr>
        <w:t xml:space="preserve"> менен бекитилген</w:t>
      </w:r>
      <w:r>
        <w:rPr>
          <w:rFonts w:ascii="Times New Roman" w:hAnsi="Times New Roman" w:cs="Times New Roman"/>
          <w:sz w:val="28"/>
          <w:szCs w:val="28"/>
          <w:lang w:val="ky-KG"/>
        </w:rPr>
        <w:t xml:space="preserve"> </w:t>
      </w:r>
      <w:r w:rsidRPr="00D12917">
        <w:rPr>
          <w:rFonts w:ascii="Times New Roman" w:hAnsi="Times New Roman" w:cs="Times New Roman"/>
          <w:sz w:val="28"/>
          <w:szCs w:val="28"/>
          <w:lang w:val="ky-KG"/>
        </w:rPr>
        <w:t xml:space="preserve">2015-2020-жылдарга Кыргыз Республикасынын фискалдык саясатынын </w:t>
      </w:r>
      <w:hyperlink r:id="rId25" w:history="1">
        <w:r w:rsidRPr="00D12917">
          <w:rPr>
            <w:rStyle w:val="ad"/>
            <w:rFonts w:ascii="Times New Roman" w:hAnsi="Times New Roman" w:cs="Times New Roman"/>
            <w:color w:val="auto"/>
            <w:sz w:val="28"/>
            <w:szCs w:val="28"/>
            <w:u w:val="none"/>
            <w:lang w:val="ky-KG"/>
          </w:rPr>
          <w:t>концепциясынын</w:t>
        </w:r>
      </w:hyperlink>
      <w:r w:rsidRPr="00D12917">
        <w:rPr>
          <w:rFonts w:ascii="Times New Roman" w:hAnsi="Times New Roman" w:cs="Times New Roman"/>
          <w:sz w:val="28"/>
          <w:szCs w:val="28"/>
          <w:lang w:val="ky-KG"/>
        </w:rPr>
        <w:t>, ошондой эле программалык документтерде камтылган Өкмөттүн чаралары</w:t>
      </w:r>
      <w:r>
        <w:rPr>
          <w:rFonts w:ascii="Times New Roman" w:hAnsi="Times New Roman" w:cs="Times New Roman"/>
          <w:sz w:val="28"/>
          <w:szCs w:val="28"/>
          <w:lang w:val="ky-KG"/>
        </w:rPr>
        <w:t>нын</w:t>
      </w:r>
      <w:r w:rsidRPr="00D12917">
        <w:rPr>
          <w:rFonts w:ascii="Times New Roman" w:hAnsi="Times New Roman" w:cs="Times New Roman"/>
          <w:sz w:val="28"/>
          <w:szCs w:val="28"/>
          <w:lang w:val="ky-KG"/>
        </w:rPr>
        <w:t xml:space="preserve"> алкагында алдын ала аныкталат. Саясат мамлекеттик саясаттын иштелип чыккан чараларын натыйжалуу ишке ашырууга жана экономиканын баланста</w:t>
      </w:r>
      <w:r>
        <w:rPr>
          <w:rFonts w:ascii="Times New Roman" w:hAnsi="Times New Roman" w:cs="Times New Roman"/>
          <w:sz w:val="28"/>
          <w:szCs w:val="28"/>
          <w:lang w:val="ky-KG"/>
        </w:rPr>
        <w:t>лган</w:t>
      </w:r>
      <w:r w:rsidRPr="00D12917">
        <w:rPr>
          <w:rFonts w:ascii="Times New Roman" w:hAnsi="Times New Roman" w:cs="Times New Roman"/>
          <w:sz w:val="28"/>
          <w:szCs w:val="28"/>
          <w:lang w:val="ky-KG"/>
        </w:rPr>
        <w:t xml:space="preserve"> өсүшүн камсыздоого багытталат</w:t>
      </w:r>
      <w:r w:rsidRPr="003A5CAE">
        <w:rPr>
          <w:rFonts w:ascii="Times New Roman" w:hAnsi="Times New Roman" w:cs="Times New Roman"/>
          <w:sz w:val="28"/>
          <w:szCs w:val="28"/>
          <w:lang w:val="ky-KG"/>
        </w:rPr>
        <w:t>. Өндүрүштү диверсификациялоого, технологиялык жаңыртууга жана модернизациялоого, фискалдык инструменттер (электрондук фискалдаштыруу, салыктык жеңилдиктер, экспорттук субсидиялар, кредиттөө ж.б.) аркылуу эконо</w:t>
      </w:r>
      <w:r>
        <w:rPr>
          <w:rFonts w:ascii="Times New Roman" w:hAnsi="Times New Roman" w:cs="Times New Roman"/>
          <w:sz w:val="28"/>
          <w:szCs w:val="28"/>
          <w:lang w:val="ky-KG"/>
        </w:rPr>
        <w:t>миканын атаандашууга жөндөм</w:t>
      </w:r>
      <w:r w:rsidRPr="003A5CAE">
        <w:rPr>
          <w:rFonts w:ascii="Times New Roman" w:hAnsi="Times New Roman" w:cs="Times New Roman"/>
          <w:sz w:val="28"/>
          <w:szCs w:val="28"/>
          <w:lang w:val="ky-KG"/>
        </w:rPr>
        <w:t>үн жогорулатууга багытталган фискалдык саясаттын дем берүүчү ролу сакталып калууда.</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Салык саясатынын негизги милдеттери салык мыйзамдарын мындан ары өркүндөтүү болот, анын ичинде:</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3A5CAE">
        <w:rPr>
          <w:rFonts w:ascii="Times New Roman" w:hAnsi="Times New Roman" w:cs="Times New Roman"/>
          <w:color w:val="000000"/>
          <w:sz w:val="28"/>
          <w:szCs w:val="28"/>
          <w:lang w:val="ky-KG"/>
        </w:rPr>
        <w:t>камсыздандыруу төлөмдөрүн жыйноо жаатында</w:t>
      </w:r>
      <w:r w:rsidRPr="003A5CAE">
        <w:rPr>
          <w:rFonts w:ascii="Times New Roman" w:hAnsi="Times New Roman" w:cs="Times New Roman"/>
          <w:color w:val="000000"/>
          <w:sz w:val="28"/>
          <w:szCs w:val="28"/>
        </w:rPr>
        <w:t xml:space="preserve">; </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3A5CAE">
        <w:rPr>
          <w:rFonts w:ascii="Times New Roman" w:hAnsi="Times New Roman" w:cs="Times New Roman"/>
          <w:color w:val="000000"/>
          <w:sz w:val="28"/>
          <w:szCs w:val="28"/>
          <w:lang w:val="ky-KG"/>
        </w:rPr>
        <w:t>заманбап техникалык чечимдерди түзүү, ак ниет салык төлөөчүлөрдү жана жарандарды коргоого багытталган технологияларды киргизүү</w:t>
      </w:r>
      <w:r w:rsidRPr="003A5CAE">
        <w:rPr>
          <w:rFonts w:ascii="Times New Roman" w:hAnsi="Times New Roman" w:cs="Times New Roman"/>
          <w:color w:val="000000"/>
          <w:sz w:val="28"/>
          <w:szCs w:val="28"/>
        </w:rPr>
        <w:t>;</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3A5CAE">
        <w:rPr>
          <w:rFonts w:ascii="Times New Roman" w:hAnsi="Times New Roman" w:cs="Times New Roman"/>
          <w:color w:val="000000"/>
          <w:sz w:val="28"/>
          <w:szCs w:val="28"/>
          <w:lang w:val="ky-KG"/>
        </w:rPr>
        <w:t>товарларга байкоо жүргүзүү жана жүгүртүү системасынын улуттук компонентин түзүү</w:t>
      </w:r>
      <w:r w:rsidRPr="003A5CAE">
        <w:rPr>
          <w:rFonts w:ascii="Times New Roman" w:hAnsi="Times New Roman" w:cs="Times New Roman"/>
          <w:color w:val="000000"/>
          <w:sz w:val="28"/>
          <w:szCs w:val="28"/>
        </w:rPr>
        <w:t xml:space="preserve">; </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lang w:val="ky-KG"/>
        </w:rPr>
        <w:t>“</w:t>
      </w:r>
      <w:r w:rsidRPr="003A5CAE">
        <w:rPr>
          <w:rFonts w:ascii="Times New Roman" w:hAnsi="Times New Roman" w:cs="Times New Roman"/>
          <w:color w:val="000000"/>
          <w:sz w:val="28"/>
          <w:szCs w:val="28"/>
          <w:lang w:val="ky-KG"/>
        </w:rPr>
        <w:t>Салык салуу</w:t>
      </w:r>
      <w:r>
        <w:rPr>
          <w:rFonts w:ascii="Times New Roman" w:hAnsi="Times New Roman" w:cs="Times New Roman"/>
          <w:color w:val="000000"/>
          <w:sz w:val="28"/>
          <w:szCs w:val="28"/>
          <w:lang w:val="ky-KG"/>
        </w:rPr>
        <w:t xml:space="preserve">” </w:t>
      </w:r>
      <w:r w:rsidRPr="003A5CAE">
        <w:rPr>
          <w:rFonts w:ascii="Times New Roman" w:hAnsi="Times New Roman" w:cs="Times New Roman"/>
          <w:color w:val="000000"/>
          <w:sz w:val="28"/>
          <w:szCs w:val="28"/>
          <w:lang w:val="ky-KG"/>
        </w:rPr>
        <w:t>көрсөткүчү боюнча эл аралык рейтингдерде өлкөнүн позициясын жогорулатуу</w:t>
      </w:r>
      <w:r w:rsidRPr="003A5CAE">
        <w:rPr>
          <w:rFonts w:ascii="Times New Roman" w:hAnsi="Times New Roman" w:cs="Times New Roman"/>
          <w:color w:val="000000"/>
          <w:sz w:val="28"/>
          <w:szCs w:val="28"/>
        </w:rPr>
        <w:t>;</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3A5CAE">
        <w:rPr>
          <w:rFonts w:ascii="Times New Roman" w:hAnsi="Times New Roman" w:cs="Times New Roman"/>
          <w:color w:val="000000"/>
          <w:sz w:val="28"/>
          <w:szCs w:val="28"/>
          <w:lang w:val="ky-KG"/>
        </w:rPr>
        <w:t>административдик тоскоолдуктарды төмөндөтүү, ошондой эле экономиканын формалдуу эмес секторун либералдаштырууга стимул берүү</w:t>
      </w:r>
      <w:r w:rsidRPr="003A5CAE">
        <w:rPr>
          <w:rFonts w:ascii="Times New Roman" w:hAnsi="Times New Roman" w:cs="Times New Roman"/>
          <w:color w:val="000000"/>
          <w:sz w:val="28"/>
          <w:szCs w:val="28"/>
        </w:rPr>
        <w:t xml:space="preserve">; </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3A5CAE">
        <w:rPr>
          <w:rFonts w:ascii="Times New Roman" w:hAnsi="Times New Roman" w:cs="Times New Roman"/>
          <w:color w:val="000000"/>
          <w:sz w:val="28"/>
          <w:szCs w:val="28"/>
          <w:lang w:val="ky-KG"/>
        </w:rPr>
        <w:t>салыктык отчёттуулук системасын өркүндөтүү жана автоматташтыруу</w:t>
      </w:r>
      <w:r w:rsidRPr="003A5CAE">
        <w:rPr>
          <w:rFonts w:ascii="Times New Roman" w:hAnsi="Times New Roman" w:cs="Times New Roman"/>
          <w:color w:val="000000"/>
          <w:sz w:val="28"/>
          <w:szCs w:val="28"/>
        </w:rPr>
        <w:t>;</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3A5CAE">
        <w:rPr>
          <w:rFonts w:ascii="Times New Roman" w:hAnsi="Times New Roman" w:cs="Times New Roman"/>
          <w:color w:val="000000"/>
          <w:sz w:val="28"/>
          <w:szCs w:val="28"/>
          <w:lang w:val="ky-KG"/>
        </w:rPr>
        <w:t>ак ниет ата-мекендик өндүрүүчүлөрдү жана импорт</w:t>
      </w:r>
      <w:r>
        <w:rPr>
          <w:rFonts w:ascii="Times New Roman" w:hAnsi="Times New Roman" w:cs="Times New Roman"/>
          <w:color w:val="000000"/>
          <w:sz w:val="28"/>
          <w:szCs w:val="28"/>
          <w:lang w:val="ky-KG"/>
        </w:rPr>
        <w:t>тоочуларды</w:t>
      </w:r>
      <w:r w:rsidRPr="003A5CAE">
        <w:rPr>
          <w:rFonts w:ascii="Times New Roman" w:hAnsi="Times New Roman" w:cs="Times New Roman"/>
          <w:color w:val="000000"/>
          <w:sz w:val="28"/>
          <w:szCs w:val="28"/>
          <w:lang w:val="ky-KG"/>
        </w:rPr>
        <w:t xml:space="preserve"> коргоо</w:t>
      </w:r>
      <w:r w:rsidRPr="003A5CAE">
        <w:rPr>
          <w:rFonts w:ascii="Times New Roman" w:hAnsi="Times New Roman" w:cs="Times New Roman"/>
          <w:color w:val="000000"/>
          <w:sz w:val="28"/>
          <w:szCs w:val="28"/>
        </w:rPr>
        <w:t>;</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3A5CAE">
        <w:rPr>
          <w:rFonts w:ascii="Times New Roman" w:hAnsi="Times New Roman" w:cs="Times New Roman"/>
          <w:color w:val="000000"/>
          <w:sz w:val="28"/>
          <w:szCs w:val="28"/>
          <w:lang w:val="ky-KG"/>
        </w:rPr>
        <w:t>салыктык текшерүүнүн жана товардык продукцияны эсепке алуунун заманбап системасын түзүү жана анын фискалдык максаттарда белгиленген мүнөздөмөлөргө шайкештиги</w:t>
      </w:r>
      <w:r w:rsidRPr="003A5CAE">
        <w:rPr>
          <w:rFonts w:ascii="Times New Roman" w:hAnsi="Times New Roman" w:cs="Times New Roman"/>
          <w:color w:val="000000"/>
          <w:sz w:val="28"/>
          <w:szCs w:val="28"/>
        </w:rPr>
        <w:t>;</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rPr>
      </w:pPr>
      <w:r w:rsidRPr="003A5CAE">
        <w:rPr>
          <w:rFonts w:ascii="Times New Roman" w:hAnsi="Times New Roman" w:cs="Times New Roman"/>
          <w:color w:val="000000"/>
          <w:sz w:val="28"/>
          <w:szCs w:val="28"/>
          <w:lang w:val="ky-KG"/>
        </w:rPr>
        <w:t xml:space="preserve">товарларды жана кызмат көрсөтүүлөрдү жеткирүү </w:t>
      </w:r>
      <w:r>
        <w:rPr>
          <w:rFonts w:ascii="Times New Roman" w:hAnsi="Times New Roman" w:cs="Times New Roman"/>
          <w:color w:val="000000"/>
          <w:sz w:val="28"/>
          <w:szCs w:val="28"/>
          <w:lang w:val="ky-KG"/>
        </w:rPr>
        <w:t xml:space="preserve">тизмегин </w:t>
      </w:r>
      <w:r w:rsidRPr="003A5CAE">
        <w:rPr>
          <w:rFonts w:ascii="Times New Roman" w:hAnsi="Times New Roman" w:cs="Times New Roman"/>
          <w:color w:val="000000"/>
          <w:sz w:val="28"/>
          <w:szCs w:val="28"/>
          <w:lang w:val="ky-KG"/>
        </w:rPr>
        <w:t>электрондук өз ара аракеттенүүгө өткөрүү</w:t>
      </w:r>
      <w:r w:rsidRPr="003A5CAE">
        <w:rPr>
          <w:rFonts w:ascii="Times New Roman" w:hAnsi="Times New Roman" w:cs="Times New Roman"/>
          <w:color w:val="000000"/>
          <w:sz w:val="28"/>
          <w:szCs w:val="28"/>
        </w:rPr>
        <w:t>.</w:t>
      </w:r>
    </w:p>
    <w:p w:rsidR="00C676BD" w:rsidRPr="003A5CAE" w:rsidRDefault="00C676BD" w:rsidP="00C676BD">
      <w:pPr>
        <w:pStyle w:val="a9"/>
        <w:numPr>
          <w:ilvl w:val="1"/>
          <w:numId w:val="3"/>
        </w:numPr>
        <w:tabs>
          <w:tab w:val="left" w:pos="1276"/>
        </w:tabs>
        <w:spacing w:after="0" w:line="240" w:lineRule="auto"/>
        <w:ind w:hanging="2011"/>
        <w:outlineLvl w:val="1"/>
        <w:rPr>
          <w:rFonts w:ascii="Times New Roman" w:eastAsia="Times New Roman" w:hAnsi="Times New Roman"/>
          <w:b/>
          <w:sz w:val="28"/>
          <w:szCs w:val="28"/>
          <w:lang w:eastAsia="ru-RU"/>
        </w:rPr>
      </w:pPr>
      <w:r w:rsidRPr="003A5CAE">
        <w:rPr>
          <w:rFonts w:ascii="Times New Roman" w:hAnsi="Times New Roman"/>
          <w:b/>
          <w:sz w:val="28"/>
          <w:szCs w:val="28"/>
        </w:rPr>
        <w:lastRenderedPageBreak/>
        <w:t>Бюджет</w:t>
      </w:r>
      <w:r w:rsidRPr="003A5CAE">
        <w:rPr>
          <w:rFonts w:ascii="Times New Roman" w:hAnsi="Times New Roman"/>
          <w:b/>
          <w:sz w:val="28"/>
          <w:szCs w:val="28"/>
          <w:lang w:val="ky-KG"/>
        </w:rPr>
        <w:t xml:space="preserve">тик саясат </w:t>
      </w:r>
    </w:p>
    <w:p w:rsidR="00C676BD" w:rsidRPr="003A5CAE" w:rsidRDefault="00C676BD" w:rsidP="00C676BD">
      <w:pPr>
        <w:tabs>
          <w:tab w:val="left" w:pos="1276"/>
        </w:tabs>
        <w:spacing w:after="0" w:line="240" w:lineRule="auto"/>
        <w:ind w:left="5966"/>
        <w:outlineLvl w:val="1"/>
        <w:rPr>
          <w:rFonts w:ascii="Times New Roman" w:eastAsia="Times New Roman" w:hAnsi="Times New Roman" w:cs="Times New Roman"/>
          <w:b/>
          <w:color w:val="FF0000"/>
          <w:sz w:val="28"/>
          <w:szCs w:val="28"/>
          <w:lang w:eastAsia="ru-RU"/>
        </w:rPr>
      </w:pPr>
    </w:p>
    <w:p w:rsidR="00C676BD" w:rsidRPr="003A5CAE" w:rsidRDefault="00C676BD" w:rsidP="00C676BD">
      <w:pPr>
        <w:pStyle w:val="tkTekst"/>
        <w:spacing w:after="0" w:line="240" w:lineRule="auto"/>
        <w:rPr>
          <w:rFonts w:ascii="Times New Roman" w:hAnsi="Times New Roman" w:cs="Times New Roman"/>
          <w:sz w:val="28"/>
          <w:szCs w:val="28"/>
        </w:rPr>
      </w:pPr>
      <w:r w:rsidRPr="003A5CAE">
        <w:rPr>
          <w:rFonts w:ascii="Times New Roman" w:eastAsia="Calibri" w:hAnsi="Times New Roman" w:cs="Times New Roman"/>
          <w:color w:val="000000"/>
          <w:sz w:val="28"/>
          <w:szCs w:val="28"/>
          <w:lang w:val="ky-KG"/>
        </w:rPr>
        <w:t>Бюджеттик саясат</w:t>
      </w:r>
      <w:r w:rsidRPr="003A5CAE">
        <w:rPr>
          <w:rFonts w:ascii="Times New Roman" w:hAnsi="Times New Roman" w:cs="Times New Roman"/>
          <w:sz w:val="28"/>
          <w:szCs w:val="28"/>
          <w:lang w:val="ky-KG"/>
        </w:rPr>
        <w:t xml:space="preserve"> Кыргыз Республикасынын Өкмөтүнүн 2016-жылдын 22-декабрындагы № 696 </w:t>
      </w:r>
      <w:hyperlink r:id="rId26" w:history="1">
        <w:r w:rsidRPr="00827798">
          <w:rPr>
            <w:rStyle w:val="ad"/>
            <w:rFonts w:ascii="Times New Roman" w:hAnsi="Times New Roman" w:cs="Times New Roman"/>
            <w:color w:val="auto"/>
            <w:sz w:val="28"/>
            <w:szCs w:val="28"/>
            <w:u w:val="none"/>
            <w:lang w:val="ky-KG"/>
          </w:rPr>
          <w:t>токтому</w:t>
        </w:r>
      </w:hyperlink>
      <w:r w:rsidRPr="0082779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менен бекитилген </w:t>
      </w:r>
      <w:r w:rsidRPr="00827798">
        <w:rPr>
          <w:rFonts w:ascii="Times New Roman" w:hAnsi="Times New Roman" w:cs="Times New Roman"/>
          <w:sz w:val="28"/>
          <w:szCs w:val="28"/>
          <w:lang w:val="ky-KG"/>
        </w:rPr>
        <w:t>Кы</w:t>
      </w:r>
      <w:r w:rsidRPr="003A5CAE">
        <w:rPr>
          <w:rFonts w:ascii="Times New Roman" w:hAnsi="Times New Roman" w:cs="Times New Roman"/>
          <w:sz w:val="28"/>
          <w:szCs w:val="28"/>
          <w:lang w:val="ky-KG"/>
        </w:rPr>
        <w:t xml:space="preserve">ргыз Республикасында мамлекеттик финансыны башкарууну өнүктүрүүнүн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2017-2025-жылдарга карата </w:t>
      </w:r>
      <w:hyperlink r:id="rId27" w:history="1">
        <w:r w:rsidRPr="003A5CAE">
          <w:rPr>
            <w:rStyle w:val="ad"/>
            <w:rFonts w:ascii="Times New Roman" w:hAnsi="Times New Roman" w:cs="Times New Roman"/>
            <w:color w:val="auto"/>
            <w:sz w:val="28"/>
            <w:szCs w:val="28"/>
            <w:u w:val="none"/>
            <w:lang w:val="ky-KG"/>
          </w:rPr>
          <w:t>стратегиясына</w:t>
        </w:r>
      </w:hyperlink>
      <w:r w:rsidRPr="003A5CA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Кыргыз Республикасынын Өкмөтүнүн 2018-жылдын 23-августундагы № 397 </w:t>
      </w:r>
      <w:hyperlink r:id="rId28" w:history="1">
        <w:r w:rsidRPr="003A5CAE">
          <w:rPr>
            <w:rStyle w:val="ad"/>
            <w:rFonts w:ascii="Times New Roman" w:hAnsi="Times New Roman" w:cs="Times New Roman"/>
            <w:color w:val="auto"/>
            <w:sz w:val="28"/>
            <w:szCs w:val="28"/>
            <w:u w:val="none"/>
            <w:lang w:val="ky-KG"/>
          </w:rPr>
          <w:t>токтому</w:t>
        </w:r>
      </w:hyperlink>
      <w:r w:rsidRPr="00827798">
        <w:rPr>
          <w:rFonts w:ascii="Times New Roman" w:hAnsi="Times New Roman" w:cs="Times New Roman"/>
          <w:sz w:val="28"/>
          <w:szCs w:val="28"/>
          <w:lang w:val="ky-KG"/>
        </w:rPr>
        <w:t xml:space="preserve"> менен </w:t>
      </w:r>
      <w:r>
        <w:rPr>
          <w:rFonts w:ascii="Times New Roman" w:hAnsi="Times New Roman" w:cs="Times New Roman"/>
          <w:sz w:val="28"/>
          <w:szCs w:val="28"/>
          <w:lang w:val="ky-KG"/>
        </w:rPr>
        <w:t xml:space="preserve">бекитилген </w:t>
      </w:r>
      <w:r w:rsidRPr="003A5CAE">
        <w:rPr>
          <w:rFonts w:ascii="Times New Roman" w:hAnsi="Times New Roman" w:cs="Times New Roman"/>
          <w:sz w:val="28"/>
          <w:szCs w:val="28"/>
          <w:lang w:val="ky-KG"/>
        </w:rPr>
        <w:t>2019-2021-жылдарга Кыргыз Республикасынын фискалдык саясатынын негизги багыттарына ылайык ишке ашырылат жана андан аркы консолидацияга, бюджеттик туруктуулукка жетүүгө багытталат.</w:t>
      </w:r>
    </w:p>
    <w:p w:rsidR="00C676BD" w:rsidRPr="003A5CAE" w:rsidRDefault="00C676BD" w:rsidP="00C676B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Бюджеттик саясатты ишке ашыруу</w:t>
      </w:r>
      <w:r w:rsidRPr="003A5CAE">
        <w:rPr>
          <w:rFonts w:ascii="Times New Roman" w:hAnsi="Times New Roman" w:cs="Times New Roman"/>
          <w:sz w:val="28"/>
          <w:szCs w:val="28"/>
          <w:lang w:val="ky-KG"/>
        </w:rPr>
        <w:t xml:space="preserve"> төмөнкү маселелерди чечүү аркылуу жетишилет:</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мамлекеттик бюджетти пландоону жана аткарууну жакшыртуу, анын ичинде бюджеттин ачык-айкындыгын, толуктугун жана ишенимдүүлүгүн арттыруу; бюджеттин кирешелерин жана чыгымдарын контролдоону жакшыртуу; </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финансылык эсепке алуунун жана отчёттун өз учурунда болуусу;</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ички жана тышкы аудиттин жол-жоболорун өркүндөтүү.</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7202E5">
        <w:rPr>
          <w:rFonts w:ascii="Times New Roman" w:hAnsi="Times New Roman" w:cs="Times New Roman"/>
          <w:sz w:val="28"/>
          <w:szCs w:val="28"/>
          <w:lang w:val="ky-KG"/>
        </w:rPr>
        <w:t xml:space="preserve">Жалпысынан орто мөөнөттүү мезгилде жүргүзүлгөн саясат мурдагыдай эле бюджеттик туруктуулукту камсыз кылууга жана төмөнкү </w:t>
      </w:r>
      <w:r>
        <w:rPr>
          <w:rFonts w:ascii="Times New Roman" w:hAnsi="Times New Roman" w:cs="Times New Roman"/>
          <w:sz w:val="28"/>
          <w:szCs w:val="28"/>
          <w:lang w:val="ky-KG"/>
        </w:rPr>
        <w:t>багыттарды ишке ашырууга арналат</w:t>
      </w:r>
      <w:r w:rsidRPr="007202E5">
        <w:rPr>
          <w:rFonts w:ascii="Times New Roman" w:hAnsi="Times New Roman" w:cs="Times New Roman"/>
          <w:sz w:val="28"/>
          <w:szCs w:val="28"/>
          <w:lang w:val="ky-KG"/>
        </w:rPr>
        <w:t xml:space="preserve">: бюджеттин ресурстук </w:t>
      </w:r>
      <w:r>
        <w:rPr>
          <w:rFonts w:ascii="Times New Roman" w:hAnsi="Times New Roman" w:cs="Times New Roman"/>
          <w:sz w:val="28"/>
          <w:szCs w:val="28"/>
          <w:lang w:val="ky-KG"/>
        </w:rPr>
        <w:t>потенциалын</w:t>
      </w:r>
      <w:r w:rsidRPr="007202E5">
        <w:rPr>
          <w:rFonts w:ascii="Times New Roman" w:hAnsi="Times New Roman" w:cs="Times New Roman"/>
          <w:sz w:val="28"/>
          <w:szCs w:val="28"/>
          <w:lang w:val="ky-KG"/>
        </w:rPr>
        <w:t xml:space="preserve"> жогорулатуу</w:t>
      </w:r>
      <w:r>
        <w:rPr>
          <w:rFonts w:ascii="Times New Roman" w:hAnsi="Times New Roman" w:cs="Times New Roman"/>
          <w:sz w:val="28"/>
          <w:szCs w:val="28"/>
          <w:lang w:val="ky-KG"/>
        </w:rPr>
        <w:t>га</w:t>
      </w:r>
      <w:r w:rsidRPr="007202E5">
        <w:rPr>
          <w:rFonts w:ascii="Times New Roman" w:hAnsi="Times New Roman" w:cs="Times New Roman"/>
          <w:sz w:val="28"/>
          <w:szCs w:val="28"/>
          <w:lang w:val="ky-KG"/>
        </w:rPr>
        <w:t>; бюджеттин терс балансын азайтуу</w:t>
      </w:r>
      <w:r>
        <w:rPr>
          <w:rFonts w:ascii="Times New Roman" w:hAnsi="Times New Roman" w:cs="Times New Roman"/>
          <w:sz w:val="28"/>
          <w:szCs w:val="28"/>
          <w:lang w:val="ky-KG"/>
        </w:rPr>
        <w:t>га</w:t>
      </w:r>
      <w:r w:rsidRPr="007202E5">
        <w:rPr>
          <w:rFonts w:ascii="Times New Roman" w:hAnsi="Times New Roman" w:cs="Times New Roman"/>
          <w:sz w:val="28"/>
          <w:szCs w:val="28"/>
          <w:lang w:val="ky-KG"/>
        </w:rPr>
        <w:t>; мамлекеттик чыгымдардын таасирдүүлүгүн</w:t>
      </w:r>
      <w:r w:rsidRPr="003A5CAE">
        <w:rPr>
          <w:rFonts w:ascii="Times New Roman" w:hAnsi="Times New Roman" w:cs="Times New Roman"/>
          <w:sz w:val="28"/>
          <w:szCs w:val="28"/>
          <w:lang w:val="ky-KG"/>
        </w:rPr>
        <w:t xml:space="preserve"> жана натыйжалуулугун жогорулатуу</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мамлекеттик тышкы карыздын туруктуулугун сактоо</w:t>
      </w:r>
      <w:r>
        <w:rPr>
          <w:rFonts w:ascii="Times New Roman" w:hAnsi="Times New Roman" w:cs="Times New Roman"/>
          <w:sz w:val="28"/>
          <w:szCs w:val="28"/>
          <w:lang w:val="ky-KG"/>
        </w:rPr>
        <w:t>го</w:t>
      </w:r>
      <w:r w:rsidRPr="003A5CAE">
        <w:rPr>
          <w:rFonts w:ascii="Times New Roman" w:hAnsi="Times New Roman" w:cs="Times New Roman"/>
          <w:sz w:val="28"/>
          <w:szCs w:val="28"/>
          <w:lang w:val="ky-KG"/>
        </w:rPr>
        <w:t xml:space="preserve"> жана ички зайымдардын көлөмүн көбөйтүү</w:t>
      </w:r>
      <w:r>
        <w:rPr>
          <w:rFonts w:ascii="Times New Roman" w:hAnsi="Times New Roman" w:cs="Times New Roman"/>
          <w:sz w:val="28"/>
          <w:szCs w:val="28"/>
          <w:lang w:val="ky-KG"/>
        </w:rPr>
        <w:t>гө</w:t>
      </w:r>
      <w:r w:rsidRPr="003A5CAE">
        <w:rPr>
          <w:rFonts w:ascii="Times New Roman" w:hAnsi="Times New Roman" w:cs="Times New Roman"/>
          <w:sz w:val="28"/>
          <w:szCs w:val="28"/>
          <w:lang w:val="ky-KG"/>
        </w:rPr>
        <w:t>.</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Орто мөөнөттү келечекте ишкердик үчүн жагымдуу шарттарды түзүү жана экономиканын тармактарына жаңы өндүрүш</w:t>
      </w:r>
      <w:r>
        <w:rPr>
          <w:rFonts w:ascii="Times New Roman" w:hAnsi="Times New Roman" w:cs="Times New Roman"/>
          <w:sz w:val="28"/>
          <w:szCs w:val="28"/>
          <w:lang w:val="ky-KG"/>
        </w:rPr>
        <w:t>түк</w:t>
      </w:r>
      <w:r w:rsidRPr="003A5CAE">
        <w:rPr>
          <w:rFonts w:ascii="Times New Roman" w:hAnsi="Times New Roman" w:cs="Times New Roman"/>
          <w:sz w:val="28"/>
          <w:szCs w:val="28"/>
          <w:lang w:val="ky-KG"/>
        </w:rPr>
        <w:t xml:space="preserve"> кубаттуулуктар</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ы колдонууга киргизүү боюнча көрүлгөн чаралар (мисалы, цементти өндүрүү, электр</w:t>
      </w:r>
      <w:r>
        <w:rPr>
          <w:rFonts w:ascii="Times New Roman" w:hAnsi="Times New Roman" w:cs="Times New Roman"/>
          <w:sz w:val="28"/>
          <w:szCs w:val="28"/>
          <w:lang w:val="ky-KG"/>
        </w:rPr>
        <w:t>омобилдерди чогултуу, технополис</w:t>
      </w:r>
      <w:r w:rsidRPr="003A5CAE">
        <w:rPr>
          <w:rFonts w:ascii="Times New Roman" w:hAnsi="Times New Roman" w:cs="Times New Roman"/>
          <w:sz w:val="28"/>
          <w:szCs w:val="28"/>
          <w:lang w:val="ky-KG"/>
        </w:rPr>
        <w:t>тер боюнча заводдорду ишке киргизүү ж.б.), Жерүй жана Чаарат сыяктуу жаңы кендерди колдонууга киргизүү</w:t>
      </w:r>
      <w:r>
        <w:rPr>
          <w:rFonts w:ascii="Times New Roman" w:hAnsi="Times New Roman" w:cs="Times New Roman"/>
          <w:sz w:val="28"/>
          <w:szCs w:val="28"/>
          <w:lang w:val="ky-KG"/>
        </w:rPr>
        <w:t xml:space="preserve">, өлкөнүн көмүскө экономикасынын деңгээлин төмөндөтүү, узак мөөнөттүү мезгилде финансылык ресурстарга жетүү үчүн механизмдерди иштеп чыгуу, кепилдик фонддордун мүмкүнчүлүктөрүн кеңейтүү, салыктык жол-жоболорду фискалдаштыруунун электрондук системасын ишке киргизүү ж.б. </w:t>
      </w:r>
      <w:r w:rsidRPr="003A5CAE">
        <w:rPr>
          <w:rFonts w:ascii="Times New Roman" w:hAnsi="Times New Roman" w:cs="Times New Roman"/>
          <w:sz w:val="28"/>
          <w:szCs w:val="28"/>
          <w:lang w:val="ky-KG"/>
        </w:rPr>
        <w:t>мамлекеттик бюджеттин киреше бөлүгүнө түшүүлөрдү көбөйтүүгө мүмкүндүк түзөт. Мындан улам, орто мөөнөтүү мезгилге ИДПга салык кирешелеринин үлүшүнүн көрсөткүчү 22,</w:t>
      </w:r>
      <w:r>
        <w:rPr>
          <w:rFonts w:ascii="Times New Roman" w:hAnsi="Times New Roman" w:cs="Times New Roman"/>
          <w:sz w:val="28"/>
          <w:szCs w:val="28"/>
          <w:lang w:val="ky-KG"/>
        </w:rPr>
        <w:t xml:space="preserve">3 </w:t>
      </w:r>
      <w:r w:rsidRPr="003A5CAE">
        <w:rPr>
          <w:rFonts w:ascii="Times New Roman" w:hAnsi="Times New Roman" w:cs="Times New Roman"/>
          <w:sz w:val="28"/>
          <w:szCs w:val="28"/>
          <w:lang w:val="ky-KG"/>
        </w:rPr>
        <w:t>% д</w:t>
      </w:r>
      <w:r>
        <w:rPr>
          <w:rFonts w:ascii="Times New Roman" w:hAnsi="Times New Roman" w:cs="Times New Roman"/>
          <w:sz w:val="28"/>
          <w:szCs w:val="28"/>
          <w:lang w:val="ky-KG"/>
        </w:rPr>
        <w:t xml:space="preserve">еңгээлинде </w:t>
      </w:r>
      <w:r w:rsidRPr="003A5CAE">
        <w:rPr>
          <w:rFonts w:ascii="Times New Roman" w:hAnsi="Times New Roman" w:cs="Times New Roman"/>
          <w:sz w:val="28"/>
          <w:szCs w:val="28"/>
          <w:lang w:val="ky-KG"/>
        </w:rPr>
        <w:t>болжолдонууда.</w:t>
      </w:r>
    </w:p>
    <w:p w:rsidR="00C676BD" w:rsidRPr="00EE16B0" w:rsidRDefault="00C676BD" w:rsidP="00C676BD">
      <w:pPr>
        <w:spacing w:after="0" w:line="240" w:lineRule="auto"/>
        <w:ind w:firstLine="709"/>
        <w:jc w:val="both"/>
        <w:rPr>
          <w:rFonts w:ascii="Times New Roman" w:hAnsi="Times New Roman" w:cs="Times New Roman"/>
          <w:sz w:val="28"/>
          <w:szCs w:val="28"/>
          <w:lang w:val="ky-KG"/>
        </w:rPr>
      </w:pPr>
    </w:p>
    <w:p w:rsidR="00C676BD" w:rsidRPr="003A5CAE" w:rsidRDefault="00C676BD" w:rsidP="00C676BD">
      <w:pPr>
        <w:pStyle w:val="a9"/>
        <w:numPr>
          <w:ilvl w:val="1"/>
          <w:numId w:val="3"/>
        </w:numPr>
        <w:tabs>
          <w:tab w:val="left" w:pos="1276"/>
        </w:tabs>
        <w:spacing w:after="0" w:line="240" w:lineRule="auto"/>
        <w:ind w:hanging="2011"/>
        <w:outlineLvl w:val="1"/>
        <w:rPr>
          <w:rFonts w:ascii="Times New Roman" w:eastAsia="Times New Roman" w:hAnsi="Times New Roman"/>
          <w:b/>
          <w:color w:val="000000"/>
          <w:sz w:val="28"/>
          <w:szCs w:val="28"/>
          <w:lang w:eastAsia="ru-RU"/>
        </w:rPr>
      </w:pPr>
      <w:r w:rsidRPr="003A5CAE">
        <w:rPr>
          <w:rFonts w:ascii="Times New Roman" w:hAnsi="Times New Roman"/>
          <w:b/>
          <w:sz w:val="28"/>
          <w:szCs w:val="28"/>
          <w:lang w:val="ky-KG"/>
        </w:rPr>
        <w:t>Өнүгүү бюджети</w:t>
      </w:r>
    </w:p>
    <w:p w:rsidR="00C676BD" w:rsidRPr="003A5CAE" w:rsidRDefault="00C676BD" w:rsidP="00C676BD">
      <w:pPr>
        <w:tabs>
          <w:tab w:val="left" w:pos="1276"/>
        </w:tabs>
        <w:spacing w:after="0" w:line="240" w:lineRule="auto"/>
        <w:ind w:left="5966"/>
        <w:outlineLvl w:val="1"/>
        <w:rPr>
          <w:rFonts w:ascii="Times New Roman" w:eastAsia="Times New Roman" w:hAnsi="Times New Roman" w:cs="Times New Roman"/>
          <w:b/>
          <w:color w:val="000000"/>
          <w:sz w:val="28"/>
          <w:szCs w:val="28"/>
          <w:lang w:eastAsia="ru-RU"/>
        </w:rPr>
      </w:pPr>
    </w:p>
    <w:p w:rsidR="00C676BD" w:rsidRPr="003A5CAE" w:rsidRDefault="00C676BD" w:rsidP="00C676BD">
      <w:pPr>
        <w:pStyle w:val="tkTekst"/>
        <w:spacing w:after="0" w:line="240" w:lineRule="auto"/>
        <w:ind w:firstLine="709"/>
        <w:rPr>
          <w:rFonts w:ascii="Times New Roman" w:hAnsi="Times New Roman" w:cs="Times New Roman"/>
          <w:sz w:val="28"/>
          <w:szCs w:val="28"/>
        </w:rPr>
      </w:pPr>
      <w:r>
        <w:rPr>
          <w:rFonts w:ascii="Times New Roman" w:hAnsi="Times New Roman" w:cs="Times New Roman"/>
          <w:sz w:val="28"/>
          <w:szCs w:val="28"/>
          <w:lang w:val="ky-KG"/>
        </w:rPr>
        <w:t>2020</w:t>
      </w:r>
      <w:r w:rsidRPr="003A5CAE">
        <w:rPr>
          <w:rFonts w:ascii="Times New Roman" w:hAnsi="Times New Roman" w:cs="Times New Roman"/>
          <w:sz w:val="28"/>
          <w:szCs w:val="28"/>
          <w:lang w:val="ky-KG"/>
        </w:rPr>
        <w:t xml:space="preserve">-жылы республикалык бюджеттен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Капиталдык салымдар</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беренеси боюнча 3,8 млрд сом </w:t>
      </w:r>
      <w:r>
        <w:rPr>
          <w:rFonts w:ascii="Times New Roman" w:hAnsi="Times New Roman" w:cs="Times New Roman"/>
          <w:sz w:val="28"/>
          <w:szCs w:val="28"/>
          <w:lang w:val="ky-KG"/>
        </w:rPr>
        <w:t xml:space="preserve">суммасындагы каражаттар </w:t>
      </w:r>
      <w:r w:rsidRPr="00B12F7E">
        <w:rPr>
          <w:rFonts w:ascii="Times New Roman" w:hAnsi="Times New Roman" w:cs="Times New Roman"/>
          <w:sz w:val="28"/>
          <w:szCs w:val="28"/>
          <w:lang w:val="ky-KG"/>
        </w:rPr>
        <w:t>каралган, алар, биринчи кезекте, жогорку даярды</w:t>
      </w:r>
      <w:r>
        <w:rPr>
          <w:rFonts w:ascii="Times New Roman" w:hAnsi="Times New Roman" w:cs="Times New Roman"/>
          <w:sz w:val="28"/>
          <w:szCs w:val="28"/>
          <w:lang w:val="ky-KG"/>
        </w:rPr>
        <w:t>кт</w:t>
      </w:r>
      <w:r w:rsidRPr="00B12F7E">
        <w:rPr>
          <w:rFonts w:ascii="Times New Roman" w:hAnsi="Times New Roman" w:cs="Times New Roman"/>
          <w:sz w:val="28"/>
          <w:szCs w:val="28"/>
          <w:lang w:val="ky-KG"/>
        </w:rPr>
        <w:t>агы курулуш объект</w:t>
      </w:r>
      <w:r>
        <w:rPr>
          <w:rFonts w:ascii="Times New Roman" w:hAnsi="Times New Roman" w:cs="Times New Roman"/>
          <w:sz w:val="28"/>
          <w:szCs w:val="28"/>
          <w:lang w:val="ky-KG"/>
        </w:rPr>
        <w:t>т</w:t>
      </w:r>
      <w:r w:rsidRPr="00B12F7E">
        <w:rPr>
          <w:rFonts w:ascii="Times New Roman" w:hAnsi="Times New Roman" w:cs="Times New Roman"/>
          <w:sz w:val="28"/>
          <w:szCs w:val="28"/>
          <w:lang w:val="ky-KG"/>
        </w:rPr>
        <w:t>ердин курулушун аяктоого, табигый кырсыктан зыян тарткан билим берүү объекттерин реконструкциялоого, ошондой эле авариялык объекттерге багытталат.</w:t>
      </w:r>
      <w:r w:rsidRPr="003A5CAE">
        <w:rPr>
          <w:rFonts w:ascii="Times New Roman" w:hAnsi="Times New Roman" w:cs="Times New Roman"/>
          <w:sz w:val="28"/>
          <w:szCs w:val="28"/>
          <w:lang w:val="ky-KG"/>
        </w:rPr>
        <w:t xml:space="preserve"> </w:t>
      </w: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lastRenderedPageBreak/>
        <w:t xml:space="preserve">Мамлекеттик капиталдык салымдар үчүн ресурстарды көбөйтүүдө мурда башталган билим берүү, саламаттык сактоо, маданият жана спорт объекттеринин курулушун аяктоону каржылоо пландалууда, Бишкек шаарынын жана Ош шаарынын социалдык жана инженердик инфратүзүмүн курууну </w:t>
      </w:r>
      <w:r>
        <w:rPr>
          <w:rFonts w:ascii="Times New Roman" w:hAnsi="Times New Roman" w:cs="Times New Roman"/>
          <w:sz w:val="28"/>
          <w:szCs w:val="28"/>
          <w:lang w:val="ky-KG"/>
        </w:rPr>
        <w:t xml:space="preserve">жана өнүктүрүүнү </w:t>
      </w:r>
      <w:r w:rsidRPr="003A5CAE">
        <w:rPr>
          <w:rFonts w:ascii="Times New Roman" w:hAnsi="Times New Roman" w:cs="Times New Roman"/>
          <w:sz w:val="28"/>
          <w:szCs w:val="28"/>
          <w:lang w:val="ky-KG"/>
        </w:rPr>
        <w:t>каржылоо улана бер</w:t>
      </w:r>
      <w:r>
        <w:rPr>
          <w:rFonts w:ascii="Times New Roman" w:hAnsi="Times New Roman" w:cs="Times New Roman"/>
          <w:sz w:val="28"/>
          <w:szCs w:val="28"/>
          <w:lang w:val="ky-KG"/>
        </w:rPr>
        <w:t>ил</w:t>
      </w:r>
      <w:r w:rsidRPr="003A5CAE">
        <w:rPr>
          <w:rFonts w:ascii="Times New Roman" w:hAnsi="Times New Roman" w:cs="Times New Roman"/>
          <w:sz w:val="28"/>
          <w:szCs w:val="28"/>
          <w:lang w:val="ky-KG"/>
        </w:rPr>
        <w:t>ет, ошондой эле региондорду өнүктүрүү</w:t>
      </w:r>
      <w:r>
        <w:rPr>
          <w:rFonts w:ascii="Times New Roman" w:hAnsi="Times New Roman" w:cs="Times New Roman"/>
          <w:sz w:val="28"/>
          <w:szCs w:val="28"/>
          <w:lang w:val="ky-KG"/>
        </w:rPr>
        <w:t>нүн</w:t>
      </w:r>
      <w:r w:rsidRPr="003A5CAE">
        <w:rPr>
          <w:rFonts w:ascii="Times New Roman" w:hAnsi="Times New Roman" w:cs="Times New Roman"/>
          <w:sz w:val="28"/>
          <w:szCs w:val="28"/>
          <w:lang w:val="ky-KG"/>
        </w:rPr>
        <w:t xml:space="preserve"> алкагында стратегиялык маанидеги автомобиль жолдорун жана республиканын чек арага жакын райондорундагы автожолдорду курууну </w:t>
      </w:r>
      <w:r>
        <w:rPr>
          <w:rFonts w:ascii="Times New Roman" w:hAnsi="Times New Roman" w:cs="Times New Roman"/>
          <w:sz w:val="28"/>
          <w:szCs w:val="28"/>
          <w:lang w:val="ky-KG"/>
        </w:rPr>
        <w:t>артыкчылыктуу тартипте</w:t>
      </w:r>
      <w:r w:rsidRPr="003A5CAE">
        <w:rPr>
          <w:rFonts w:ascii="Times New Roman" w:hAnsi="Times New Roman" w:cs="Times New Roman"/>
          <w:sz w:val="28"/>
          <w:szCs w:val="28"/>
          <w:lang w:val="ky-KG"/>
        </w:rPr>
        <w:t xml:space="preserve"> каржылоо</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пландалууда. Кыргыз Республикасынын Өкмөтүнүн 2017-жылдын 21-июлундагы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440 токтому </w:t>
      </w:r>
      <w:r>
        <w:rPr>
          <w:rFonts w:ascii="Times New Roman" w:hAnsi="Times New Roman" w:cs="Times New Roman"/>
          <w:sz w:val="28"/>
          <w:szCs w:val="28"/>
          <w:lang w:val="ky-KG"/>
        </w:rPr>
        <w:t xml:space="preserve">менен бекитилген </w:t>
      </w:r>
      <w:r w:rsidRPr="003A5CAE">
        <w:rPr>
          <w:rFonts w:ascii="Times New Roman" w:hAnsi="Times New Roman" w:cs="Times New Roman"/>
          <w:sz w:val="28"/>
          <w:szCs w:val="28"/>
          <w:lang w:val="ky-KG"/>
        </w:rPr>
        <w:t>2017-2026-жылдарга Кыргыз Республикасынын ирригациясын өнүктүрүүнүн мамлекеттик программасына ылайык</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ирригациялык каналдардын курулушун аяктоону каржылоо улан</w:t>
      </w:r>
      <w:r>
        <w:rPr>
          <w:rFonts w:ascii="Times New Roman" w:hAnsi="Times New Roman" w:cs="Times New Roman"/>
          <w:sz w:val="28"/>
          <w:szCs w:val="28"/>
          <w:lang w:val="ky-KG"/>
        </w:rPr>
        <w:t>тылат</w:t>
      </w:r>
      <w:r w:rsidRPr="003A5CAE">
        <w:rPr>
          <w:rFonts w:ascii="Times New Roman" w:hAnsi="Times New Roman" w:cs="Times New Roman"/>
          <w:sz w:val="28"/>
          <w:szCs w:val="28"/>
          <w:lang w:val="ky-KG"/>
        </w:rPr>
        <w:t>, бул Кыргыз Республикасынын Баткен, Жалал-Абад, Нарын, Ош жана Талас облустарында жаңы сугат жерлердин орчундуу аянттарын өздөштүрүүгө мүмкүндүк берет (болжолдуу наркы 6065 млн сом менен 4825га).</w:t>
      </w: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2020-жылы мамлекеттик инвестициялар</w:t>
      </w:r>
      <w:r>
        <w:rPr>
          <w:rFonts w:ascii="Times New Roman" w:hAnsi="Times New Roman" w:cs="Times New Roman"/>
          <w:sz w:val="28"/>
          <w:szCs w:val="28"/>
          <w:lang w:val="ky-KG"/>
        </w:rPr>
        <w:t>дын долбоорлорунун маанилүү багыттары</w:t>
      </w:r>
      <w:r w:rsidRPr="003A5CAE">
        <w:rPr>
          <w:rFonts w:ascii="Times New Roman" w:hAnsi="Times New Roman" w:cs="Times New Roman"/>
          <w:sz w:val="28"/>
          <w:szCs w:val="28"/>
          <w:lang w:val="ky-KG"/>
        </w:rPr>
        <w:t xml:space="preserve"> болуп транспорт системасын, энергетика</w:t>
      </w:r>
      <w:r>
        <w:rPr>
          <w:rFonts w:ascii="Times New Roman" w:hAnsi="Times New Roman" w:cs="Times New Roman"/>
          <w:sz w:val="28"/>
          <w:szCs w:val="28"/>
          <w:lang w:val="ky-KG"/>
        </w:rPr>
        <w:t>лык</w:t>
      </w:r>
      <w:r w:rsidRPr="003A5CAE">
        <w:rPr>
          <w:rFonts w:ascii="Times New Roman" w:hAnsi="Times New Roman" w:cs="Times New Roman"/>
          <w:sz w:val="28"/>
          <w:szCs w:val="28"/>
          <w:lang w:val="ky-KG"/>
        </w:rPr>
        <w:t xml:space="preserve"> инфратүзүм</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ү, ошондой эле айыл чарбасын, ирригацияны</w:t>
      </w:r>
      <w:r>
        <w:rPr>
          <w:rFonts w:ascii="Times New Roman" w:hAnsi="Times New Roman" w:cs="Times New Roman"/>
          <w:sz w:val="28"/>
          <w:szCs w:val="28"/>
          <w:lang w:val="ky-KG"/>
        </w:rPr>
        <w:t>, суу менен камсыздоону</w:t>
      </w:r>
      <w:r w:rsidRPr="003A5CAE">
        <w:rPr>
          <w:rFonts w:ascii="Times New Roman" w:hAnsi="Times New Roman" w:cs="Times New Roman"/>
          <w:sz w:val="28"/>
          <w:szCs w:val="28"/>
          <w:lang w:val="ky-KG"/>
        </w:rPr>
        <w:t xml:space="preserve"> жана социалдык инфратүзүмдү өнүктүрүү кала берет.</w:t>
      </w: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Бардык булактардан мамлекеттик инвестицияларды</w:t>
      </w:r>
      <w:r>
        <w:rPr>
          <w:rFonts w:ascii="Times New Roman" w:hAnsi="Times New Roman" w:cs="Times New Roman"/>
          <w:sz w:val="28"/>
          <w:szCs w:val="28"/>
          <w:lang w:val="ky-KG"/>
        </w:rPr>
        <w:t>н долбоорлорун</w:t>
      </w:r>
      <w:r w:rsidRPr="003A5CAE">
        <w:rPr>
          <w:rFonts w:ascii="Times New Roman" w:hAnsi="Times New Roman" w:cs="Times New Roman"/>
          <w:sz w:val="28"/>
          <w:szCs w:val="28"/>
          <w:lang w:val="ky-KG"/>
        </w:rPr>
        <w:t xml:space="preserve"> бюджеттик каржылоонун жалпы суммасы 34100,6</w:t>
      </w:r>
      <w:r>
        <w:rPr>
          <w:rFonts w:ascii="Times New Roman" w:hAnsi="Times New Roman" w:cs="Times New Roman"/>
          <w:sz w:val="28"/>
          <w:szCs w:val="28"/>
          <w:lang w:val="ky-KG"/>
        </w:rPr>
        <w:t xml:space="preserve"> млн</w:t>
      </w:r>
      <w:r w:rsidRPr="003A5CAE">
        <w:rPr>
          <w:rFonts w:ascii="Times New Roman" w:hAnsi="Times New Roman" w:cs="Times New Roman"/>
          <w:sz w:val="28"/>
          <w:szCs w:val="28"/>
          <w:lang w:val="ky-KG"/>
        </w:rPr>
        <w:t xml:space="preserve"> сомду түзөт. Мында зайым менен гранттардын эсебинен тышкы каржылоонун үлүшү 32580,8 млн сомду түзөт (каржылоонун жалпы суммасынан 95,5%), мамлекеттик инвестициялардын долбоорлорун кошо каржылоого 1519,8 млн сом (4,5%) пайдаланылат.</w:t>
      </w: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Үстөмдүк кылуучу ролду экономикалык блок ойнойт, ага бардык каржылоонун 90%ы туура келет, ал айыл чарба, транспорт, энергетика жана социалдык инфратүзүм сыяктуу багыттарды камтыйт, аларды өнүктүрүүгө мамлекеттик инвестициялардын </w:t>
      </w:r>
      <w:r>
        <w:rPr>
          <w:rFonts w:ascii="Times New Roman" w:hAnsi="Times New Roman" w:cs="Times New Roman"/>
          <w:sz w:val="28"/>
          <w:szCs w:val="28"/>
          <w:lang w:val="ky-KG"/>
        </w:rPr>
        <w:t>кыйла</w:t>
      </w:r>
      <w:r w:rsidRPr="003A5CAE">
        <w:rPr>
          <w:rFonts w:ascii="Times New Roman" w:hAnsi="Times New Roman" w:cs="Times New Roman"/>
          <w:sz w:val="28"/>
          <w:szCs w:val="28"/>
          <w:lang w:val="ky-KG"/>
        </w:rPr>
        <w:t xml:space="preserve"> көлөмү багытталат.</w:t>
      </w: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Каржылоонун жалпы көлөмүнөн 10% </w:t>
      </w:r>
      <w:r>
        <w:rPr>
          <w:rFonts w:ascii="Times New Roman" w:hAnsi="Times New Roman" w:cs="Times New Roman"/>
          <w:sz w:val="28"/>
          <w:szCs w:val="28"/>
          <w:lang w:val="ky-KG"/>
        </w:rPr>
        <w:t>с</w:t>
      </w:r>
      <w:r w:rsidRPr="003A5CAE">
        <w:rPr>
          <w:rFonts w:ascii="Times New Roman" w:hAnsi="Times New Roman" w:cs="Times New Roman"/>
          <w:sz w:val="28"/>
          <w:szCs w:val="28"/>
          <w:lang w:val="ky-KG"/>
        </w:rPr>
        <w:t>оциалдык секторду каржылоого багытталат.</w:t>
      </w:r>
    </w:p>
    <w:p w:rsidR="00C676BD" w:rsidRPr="003A5CAE" w:rsidRDefault="00C676BD" w:rsidP="00C676BD">
      <w:pPr>
        <w:spacing w:after="0" w:line="240" w:lineRule="auto"/>
        <w:ind w:firstLine="709"/>
        <w:jc w:val="both"/>
        <w:rPr>
          <w:rFonts w:ascii="Times New Roman" w:hAnsi="Times New Roman" w:cs="Times New Roman"/>
          <w:color w:val="000000"/>
          <w:sz w:val="28"/>
          <w:szCs w:val="28"/>
          <w:lang w:val="ky-KG"/>
        </w:rPr>
      </w:pPr>
    </w:p>
    <w:p w:rsidR="00C676BD" w:rsidRPr="003A5CAE" w:rsidRDefault="00C676BD" w:rsidP="00C676BD">
      <w:pPr>
        <w:pStyle w:val="a9"/>
        <w:numPr>
          <w:ilvl w:val="1"/>
          <w:numId w:val="3"/>
        </w:numPr>
        <w:tabs>
          <w:tab w:val="left" w:pos="1276"/>
        </w:tabs>
        <w:spacing w:after="0" w:line="240" w:lineRule="auto"/>
        <w:ind w:hanging="2011"/>
        <w:outlineLvl w:val="1"/>
        <w:rPr>
          <w:rFonts w:ascii="Times New Roman" w:eastAsia="Times New Roman" w:hAnsi="Times New Roman"/>
          <w:b/>
          <w:sz w:val="28"/>
          <w:szCs w:val="28"/>
          <w:lang w:eastAsia="ru-RU"/>
        </w:rPr>
      </w:pPr>
      <w:r w:rsidRPr="003A5CAE">
        <w:rPr>
          <w:rFonts w:ascii="Times New Roman" w:hAnsi="Times New Roman"/>
          <w:b/>
          <w:sz w:val="28"/>
          <w:szCs w:val="28"/>
        </w:rPr>
        <w:t>Инвестиция</w:t>
      </w:r>
      <w:r w:rsidRPr="003A5CAE">
        <w:rPr>
          <w:rFonts w:ascii="Times New Roman" w:hAnsi="Times New Roman"/>
          <w:b/>
          <w:sz w:val="28"/>
          <w:szCs w:val="28"/>
          <w:lang w:val="ky-KG"/>
        </w:rPr>
        <w:t>лык саясат</w:t>
      </w:r>
    </w:p>
    <w:p w:rsidR="00C676BD" w:rsidRPr="003A5CAE" w:rsidRDefault="00C676BD" w:rsidP="00C676BD">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2020-жылга карата инвестициялык саясат</w:t>
      </w:r>
      <w:r>
        <w:rPr>
          <w:rFonts w:ascii="Times New Roman" w:hAnsi="Times New Roman" w:cs="Times New Roman"/>
          <w:sz w:val="28"/>
          <w:szCs w:val="28"/>
          <w:lang w:val="ky-KG"/>
        </w:rPr>
        <w:t>тын</w:t>
      </w:r>
      <w:r w:rsidRPr="003A5CAE">
        <w:rPr>
          <w:rFonts w:ascii="Times New Roman" w:hAnsi="Times New Roman" w:cs="Times New Roman"/>
          <w:sz w:val="28"/>
          <w:szCs w:val="28"/>
          <w:lang w:val="ky-KG"/>
        </w:rPr>
        <w:t xml:space="preserve"> негизги максаты болуп Кыргыз Республикасындагы инвестициялык климаттын жагымдуулугун арттыруу, анын ичинде инвестициялык долбоорлорду ишке ашырууда менчикти жана инвестиция</w:t>
      </w:r>
      <w:r>
        <w:rPr>
          <w:rFonts w:ascii="Times New Roman" w:hAnsi="Times New Roman" w:cs="Times New Roman"/>
          <w:sz w:val="28"/>
          <w:szCs w:val="28"/>
          <w:lang w:val="ky-KG"/>
        </w:rPr>
        <w:t>лард</w:t>
      </w:r>
      <w:r w:rsidRPr="003A5CAE">
        <w:rPr>
          <w:rFonts w:ascii="Times New Roman" w:hAnsi="Times New Roman" w:cs="Times New Roman"/>
          <w:sz w:val="28"/>
          <w:szCs w:val="28"/>
          <w:lang w:val="ky-KG"/>
        </w:rPr>
        <w:t>ы коргоону камсыз кылуу эсептелет.</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B33C09">
        <w:rPr>
          <w:rFonts w:ascii="Times New Roman" w:hAnsi="Times New Roman" w:cs="Times New Roman"/>
          <w:sz w:val="28"/>
          <w:szCs w:val="28"/>
          <w:lang w:val="ky-KG"/>
        </w:rPr>
        <w:t>Инвестициялык жагымдуулукту жогорулатуу жана ишкер</w:t>
      </w:r>
      <w:r>
        <w:rPr>
          <w:rFonts w:ascii="Times New Roman" w:hAnsi="Times New Roman" w:cs="Times New Roman"/>
          <w:sz w:val="28"/>
          <w:szCs w:val="28"/>
          <w:lang w:val="ky-KG"/>
        </w:rPr>
        <w:t>диктин</w:t>
      </w:r>
      <w:r w:rsidRPr="00B33C09">
        <w:rPr>
          <w:rFonts w:ascii="Times New Roman" w:hAnsi="Times New Roman" w:cs="Times New Roman"/>
          <w:sz w:val="28"/>
          <w:szCs w:val="28"/>
          <w:lang w:val="ky-KG"/>
        </w:rPr>
        <w:t xml:space="preserve"> жагымдуу чөйрө</w:t>
      </w:r>
      <w:r>
        <w:rPr>
          <w:rFonts w:ascii="Times New Roman" w:hAnsi="Times New Roman" w:cs="Times New Roman"/>
          <w:sz w:val="28"/>
          <w:szCs w:val="28"/>
          <w:lang w:val="ky-KG"/>
        </w:rPr>
        <w:t>с</w:t>
      </w:r>
      <w:r w:rsidRPr="00B33C09">
        <w:rPr>
          <w:rFonts w:ascii="Times New Roman" w:hAnsi="Times New Roman" w:cs="Times New Roman"/>
          <w:sz w:val="28"/>
          <w:szCs w:val="28"/>
          <w:lang w:val="ky-KG"/>
        </w:rPr>
        <w:t>ү</w:t>
      </w:r>
      <w:r>
        <w:rPr>
          <w:rFonts w:ascii="Times New Roman" w:hAnsi="Times New Roman" w:cs="Times New Roman"/>
          <w:sz w:val="28"/>
          <w:szCs w:val="28"/>
          <w:lang w:val="ky-KG"/>
        </w:rPr>
        <w:t>н</w:t>
      </w:r>
      <w:r w:rsidRPr="00B33C09">
        <w:rPr>
          <w:rFonts w:ascii="Times New Roman" w:hAnsi="Times New Roman" w:cs="Times New Roman"/>
          <w:sz w:val="28"/>
          <w:szCs w:val="28"/>
          <w:lang w:val="ky-KG"/>
        </w:rPr>
        <w:t xml:space="preserve"> түзүү бөлүгүндө негизги көңүл ар бир облустун артыкчылыкт</w:t>
      </w:r>
      <w:r>
        <w:rPr>
          <w:rFonts w:ascii="Times New Roman" w:hAnsi="Times New Roman" w:cs="Times New Roman"/>
          <w:sz w:val="28"/>
          <w:szCs w:val="28"/>
          <w:lang w:val="ky-KG"/>
        </w:rPr>
        <w:t>арын</w:t>
      </w:r>
      <w:r w:rsidRPr="00B33C09">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өзгөчөлүктөрүн</w:t>
      </w:r>
      <w:r w:rsidRPr="00B33C09">
        <w:rPr>
          <w:rFonts w:ascii="Times New Roman" w:hAnsi="Times New Roman" w:cs="Times New Roman"/>
          <w:sz w:val="28"/>
          <w:szCs w:val="28"/>
          <w:lang w:val="ky-KG"/>
        </w:rPr>
        <w:t xml:space="preserve"> эске алуу менен инвестициялык потенциалды жогорулатууга</w:t>
      </w:r>
      <w:r>
        <w:rPr>
          <w:rFonts w:ascii="Times New Roman" w:hAnsi="Times New Roman" w:cs="Times New Roman"/>
          <w:sz w:val="28"/>
          <w:szCs w:val="28"/>
          <w:lang w:val="ky-KG"/>
        </w:rPr>
        <w:t>;</w:t>
      </w:r>
      <w:r w:rsidRPr="00B33C09">
        <w:rPr>
          <w:rFonts w:ascii="Times New Roman" w:hAnsi="Times New Roman" w:cs="Times New Roman"/>
          <w:sz w:val="28"/>
          <w:szCs w:val="28"/>
          <w:lang w:val="ky-KG"/>
        </w:rPr>
        <w:t xml:space="preserve"> регионду</w:t>
      </w:r>
      <w:r>
        <w:rPr>
          <w:rFonts w:ascii="Times New Roman" w:hAnsi="Times New Roman" w:cs="Times New Roman"/>
          <w:sz w:val="28"/>
          <w:szCs w:val="28"/>
          <w:lang w:val="ky-KG"/>
        </w:rPr>
        <w:t>к экономиканын артыкчылыктуу жана стратегиялык маанилүү тармактарына инвестициялоого</w:t>
      </w:r>
      <w:r w:rsidRPr="00B33C09">
        <w:rPr>
          <w:rFonts w:ascii="Times New Roman" w:hAnsi="Times New Roman" w:cs="Times New Roman"/>
          <w:sz w:val="28"/>
          <w:szCs w:val="28"/>
          <w:lang w:val="ky-KG"/>
        </w:rPr>
        <w:t xml:space="preserve">; бизнес жүргүзүү үчүн </w:t>
      </w:r>
      <w:r>
        <w:rPr>
          <w:rFonts w:ascii="Times New Roman" w:hAnsi="Times New Roman" w:cs="Times New Roman"/>
          <w:sz w:val="28"/>
          <w:szCs w:val="28"/>
          <w:lang w:val="ky-KG"/>
        </w:rPr>
        <w:t xml:space="preserve">институттук чөйрөнү түзүүгө; долбоорлорду ишке ашыруу үчүн </w:t>
      </w:r>
      <w:r w:rsidRPr="00B33C09">
        <w:rPr>
          <w:rFonts w:ascii="Times New Roman" w:hAnsi="Times New Roman" w:cs="Times New Roman"/>
          <w:sz w:val="28"/>
          <w:szCs w:val="28"/>
          <w:lang w:val="ky-KG"/>
        </w:rPr>
        <w:t xml:space="preserve">жергиликтүү инвестицияларды тартууга; инвестицияларды тартуу үчүн </w:t>
      </w:r>
      <w:r w:rsidRPr="00B33C09">
        <w:rPr>
          <w:rFonts w:ascii="Times New Roman" w:hAnsi="Times New Roman" w:cs="Times New Roman"/>
          <w:sz w:val="28"/>
          <w:szCs w:val="28"/>
          <w:lang w:val="ky-KG"/>
        </w:rPr>
        <w:lastRenderedPageBreak/>
        <w:t>жагымдуу шарттарды түзүү жана талаптарды жөнөкөйлөтүү</w:t>
      </w:r>
      <w:r w:rsidRPr="003A5CAE">
        <w:rPr>
          <w:rFonts w:ascii="Times New Roman" w:hAnsi="Times New Roman" w:cs="Times New Roman"/>
          <w:sz w:val="28"/>
          <w:szCs w:val="28"/>
          <w:lang w:val="ky-KG"/>
        </w:rPr>
        <w:t xml:space="preserve"> жолу менен мамлекеттик-жеке өнөктөштүк жана инвестициялар боюнча мыйзамдарды өркүндөтүүгө; Кыргыз Республикасынын Өкмөтүнүн 2016-</w:t>
      </w:r>
      <w:r w:rsidR="004D42BE">
        <w:rPr>
          <w:rFonts w:ascii="Times New Roman" w:hAnsi="Times New Roman" w:cs="Times New Roman"/>
          <w:sz w:val="28"/>
          <w:szCs w:val="28"/>
          <w:lang w:val="ky-KG"/>
        </w:rPr>
        <w:t xml:space="preserve">жылдын                         </w:t>
      </w:r>
      <w:r w:rsidRPr="003A5CAE">
        <w:rPr>
          <w:rFonts w:ascii="Times New Roman" w:hAnsi="Times New Roman" w:cs="Times New Roman"/>
          <w:sz w:val="28"/>
          <w:szCs w:val="28"/>
          <w:lang w:val="ky-KG"/>
        </w:rPr>
        <w:t>16-июнундагы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327 токтому</w:t>
      </w:r>
      <w:r>
        <w:rPr>
          <w:rFonts w:ascii="Times New Roman" w:hAnsi="Times New Roman" w:cs="Times New Roman"/>
          <w:sz w:val="28"/>
          <w:szCs w:val="28"/>
          <w:lang w:val="ky-KG"/>
        </w:rPr>
        <w:t xml:space="preserve"> менен бекитилген</w:t>
      </w:r>
      <w:r w:rsidRPr="003A5CAE">
        <w:rPr>
          <w:rFonts w:ascii="Times New Roman" w:hAnsi="Times New Roman" w:cs="Times New Roman"/>
          <w:sz w:val="28"/>
          <w:szCs w:val="28"/>
          <w:lang w:val="ky-KG"/>
        </w:rPr>
        <w:t xml:space="preserve"> 2016-2021-жылдарга Кыргыз Республикасында мамлекеттик-жеке өнөктөштүктү өнүктү</w:t>
      </w:r>
      <w:r>
        <w:rPr>
          <w:rFonts w:ascii="Times New Roman" w:hAnsi="Times New Roman" w:cs="Times New Roman"/>
          <w:sz w:val="28"/>
          <w:szCs w:val="28"/>
          <w:lang w:val="ky-KG"/>
        </w:rPr>
        <w:t>рүү программасын ишке ашырууга</w:t>
      </w:r>
      <w:r w:rsidRPr="003A5CAE">
        <w:rPr>
          <w:rFonts w:ascii="Times New Roman" w:hAnsi="Times New Roman" w:cs="Times New Roman"/>
          <w:sz w:val="28"/>
          <w:szCs w:val="28"/>
          <w:lang w:val="ky-KG"/>
        </w:rPr>
        <w:t>; региондордун аймагына инвестициялоону жана ишкердикти интенсивдүү өнүктүрүүнү чектеген административдик тоскоолдуктарды жокко чыгарууга б</w:t>
      </w:r>
      <w:r>
        <w:rPr>
          <w:rFonts w:ascii="Times New Roman" w:hAnsi="Times New Roman" w:cs="Times New Roman"/>
          <w:sz w:val="28"/>
          <w:szCs w:val="28"/>
          <w:lang w:val="ky-KG"/>
        </w:rPr>
        <w:t>урулат</w:t>
      </w:r>
      <w:r w:rsidRPr="003A5CAE">
        <w:rPr>
          <w:rFonts w:ascii="Times New Roman" w:hAnsi="Times New Roman" w:cs="Times New Roman"/>
          <w:sz w:val="28"/>
          <w:szCs w:val="28"/>
          <w:lang w:val="ky-KG"/>
        </w:rPr>
        <w:t>.</w:t>
      </w:r>
    </w:p>
    <w:p w:rsidR="00C676BD" w:rsidRPr="003A5CAE" w:rsidRDefault="00C676BD" w:rsidP="00C676BD">
      <w:pPr>
        <w:pStyle w:val="tkTekst"/>
        <w:spacing w:after="0" w:line="240" w:lineRule="auto"/>
        <w:rPr>
          <w:rFonts w:ascii="Times New Roman" w:hAnsi="Times New Roman" w:cs="Times New Roman"/>
          <w:sz w:val="28"/>
          <w:szCs w:val="28"/>
        </w:rPr>
      </w:pPr>
      <w:r w:rsidRPr="003A5CAE">
        <w:rPr>
          <w:rFonts w:ascii="Times New Roman" w:hAnsi="Times New Roman" w:cs="Times New Roman"/>
          <w:sz w:val="28"/>
          <w:szCs w:val="28"/>
          <w:lang w:val="ky-KG"/>
        </w:rPr>
        <w:t>2020-жылдагы инвестициялык саясаттын негизги милдеттери:</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ар бир облустун артыкчылыктары менен өзгөчөлүгүн эске алуу менен өлкөнүн региондорунун инвестициялык потенциалын жана жагымдуулугун арттыруу;</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региондук экономиканын стратегиялык жактан олуттуу жана артыкчылыктуу тармактарына инвестиция салуу; </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долбоорлорду ишке ашыруу үчүн ички инвестицияларды тартуу;</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өзгөчө маанилүү өндүрүшкө жана социалдык тармакка мамлекеттик колдоо көрсөтүү; </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инвестициялык жагымдуулук</w:t>
      </w:r>
      <w:r>
        <w:rPr>
          <w:rFonts w:ascii="Times New Roman" w:hAnsi="Times New Roman" w:cs="Times New Roman"/>
          <w:color w:val="000000"/>
          <w:sz w:val="28"/>
          <w:szCs w:val="28"/>
          <w:lang w:val="ky-KG"/>
        </w:rPr>
        <w:t>тун</w:t>
      </w:r>
      <w:r w:rsidRPr="00405A55">
        <w:rPr>
          <w:rFonts w:ascii="Times New Roman" w:hAnsi="Times New Roman" w:cs="Times New Roman"/>
          <w:color w:val="000000"/>
          <w:sz w:val="28"/>
          <w:szCs w:val="28"/>
          <w:lang w:val="ky-KG"/>
        </w:rPr>
        <w:t xml:space="preserve"> инструменттерин өркүндөтүү;</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адам ресурстарын өнүктүрүүгө, калктын жашоо чөйрөсүн жакшыртууга багытталган инвестициялар;</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ишкердиктин жана инвестициялык иштин субъекттерин мамлекеттик колдоого алуунун натыйжалуулугун арттыруу; </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эл аралык жана регион</w:t>
      </w:r>
      <w:r>
        <w:rPr>
          <w:rFonts w:ascii="Times New Roman" w:hAnsi="Times New Roman" w:cs="Times New Roman"/>
          <w:color w:val="000000"/>
          <w:sz w:val="28"/>
          <w:szCs w:val="28"/>
          <w:lang w:val="ky-KG"/>
        </w:rPr>
        <w:t>дор</w:t>
      </w:r>
      <w:r w:rsidRPr="00405A55">
        <w:rPr>
          <w:rFonts w:ascii="Times New Roman" w:hAnsi="Times New Roman" w:cs="Times New Roman"/>
          <w:color w:val="000000"/>
          <w:sz w:val="28"/>
          <w:szCs w:val="28"/>
          <w:lang w:val="ky-KG"/>
        </w:rPr>
        <w:t xml:space="preserve"> аралык кызматташууну өнүктүрүү;</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инвестициялар боюнча мамлекеттик органга бардык инвестициялык саясатты координациялоо боюнча ыйгарым укук берүү, ошондой эле өлкөдө инвестициялык лотторду </w:t>
      </w:r>
      <w:r>
        <w:rPr>
          <w:rFonts w:ascii="Times New Roman" w:hAnsi="Times New Roman" w:cs="Times New Roman"/>
          <w:color w:val="000000"/>
          <w:sz w:val="28"/>
          <w:szCs w:val="28"/>
          <w:lang w:val="ky-KG"/>
        </w:rPr>
        <w:t>ишке ашыруу</w:t>
      </w:r>
      <w:r w:rsidRPr="00405A55">
        <w:rPr>
          <w:rFonts w:ascii="Times New Roman" w:hAnsi="Times New Roman" w:cs="Times New Roman"/>
          <w:color w:val="000000"/>
          <w:sz w:val="28"/>
          <w:szCs w:val="28"/>
          <w:lang w:val="ky-KG"/>
        </w:rPr>
        <w:t xml:space="preserve"> жана инвестициялык долбоорлорду илгерилетүү үчүн зарыл болгон ресурстар менен камсыз кылуу аркылуу ири чет элдик инвесторлор үчүн </w:t>
      </w:r>
      <w:r>
        <w:rPr>
          <w:rFonts w:ascii="Times New Roman" w:hAnsi="Times New Roman" w:cs="Times New Roman"/>
          <w:color w:val="000000"/>
          <w:sz w:val="28"/>
          <w:szCs w:val="28"/>
          <w:lang w:val="ky-KG"/>
        </w:rPr>
        <w:t>“</w:t>
      </w:r>
      <w:r w:rsidRPr="00405A55">
        <w:rPr>
          <w:rFonts w:ascii="Times New Roman" w:hAnsi="Times New Roman" w:cs="Times New Roman"/>
          <w:color w:val="000000"/>
          <w:sz w:val="28"/>
          <w:szCs w:val="28"/>
          <w:lang w:val="ky-KG"/>
        </w:rPr>
        <w:t>Бирдиктүү терезе</w:t>
      </w:r>
      <w:r>
        <w:rPr>
          <w:rFonts w:ascii="Times New Roman" w:hAnsi="Times New Roman" w:cs="Times New Roman"/>
          <w:color w:val="000000"/>
          <w:sz w:val="28"/>
          <w:szCs w:val="28"/>
          <w:lang w:val="ky-KG"/>
        </w:rPr>
        <w:t>”</w:t>
      </w:r>
      <w:r w:rsidRPr="00405A55">
        <w:rPr>
          <w:rFonts w:ascii="Times New Roman" w:hAnsi="Times New Roman" w:cs="Times New Roman"/>
          <w:color w:val="000000"/>
          <w:sz w:val="28"/>
          <w:szCs w:val="28"/>
          <w:lang w:val="ky-KG"/>
        </w:rPr>
        <w:t xml:space="preserve"> механизмин киргизүү; </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инвестициялык фонддордун жана финансылык институттарды</w:t>
      </w:r>
      <w:r>
        <w:rPr>
          <w:rFonts w:ascii="Times New Roman" w:hAnsi="Times New Roman" w:cs="Times New Roman"/>
          <w:color w:val="000000"/>
          <w:sz w:val="28"/>
          <w:szCs w:val="28"/>
          <w:lang w:val="ky-KG"/>
        </w:rPr>
        <w:t>н натыйжалуу жана туруктуу иштөө</w:t>
      </w:r>
      <w:r w:rsidRPr="00405A55">
        <w:rPr>
          <w:rFonts w:ascii="Times New Roman" w:hAnsi="Times New Roman" w:cs="Times New Roman"/>
          <w:color w:val="000000"/>
          <w:sz w:val="28"/>
          <w:szCs w:val="28"/>
          <w:lang w:val="ky-KG"/>
        </w:rPr>
        <w:t xml:space="preserve"> системасын түзүү;</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талаптарды ж</w:t>
      </w:r>
      <w:r>
        <w:rPr>
          <w:rFonts w:ascii="Times New Roman" w:hAnsi="Times New Roman" w:cs="Times New Roman"/>
          <w:color w:val="000000"/>
          <w:sz w:val="28"/>
          <w:szCs w:val="28"/>
          <w:lang w:val="ky-KG"/>
        </w:rPr>
        <w:t>өнөкөйлөтүү</w:t>
      </w:r>
      <w:r w:rsidRPr="00405A55">
        <w:rPr>
          <w:rFonts w:ascii="Times New Roman" w:hAnsi="Times New Roman" w:cs="Times New Roman"/>
          <w:color w:val="000000"/>
          <w:sz w:val="28"/>
          <w:szCs w:val="28"/>
          <w:lang w:val="ky-KG"/>
        </w:rPr>
        <w:t xml:space="preserve"> жана инвестиция тартуу үчүн жагымдуу шарттарды түзүү аркылуу мамлекеттик-жеке өнөктөштүк жана инвестициялар боюнча мыйзамдарды жакшыртуу;</w:t>
      </w:r>
    </w:p>
    <w:p w:rsidR="00C676BD" w:rsidRPr="003D263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3D2635">
        <w:rPr>
          <w:rFonts w:ascii="Times New Roman" w:hAnsi="Times New Roman" w:cs="Times New Roman"/>
          <w:color w:val="000000"/>
          <w:sz w:val="28"/>
          <w:szCs w:val="28"/>
          <w:lang w:val="ky-KG"/>
        </w:rPr>
        <w:t>инвестицияларды тартуу үчүн мамлекеттик активдерди башкаруу боюнча ири улуттук корпорацияларды түзүү;</w:t>
      </w:r>
    </w:p>
    <w:p w:rsidR="00C676BD" w:rsidRPr="003D263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3D2635">
        <w:rPr>
          <w:rFonts w:ascii="Times New Roman" w:hAnsi="Times New Roman" w:cs="Times New Roman"/>
          <w:color w:val="000000"/>
          <w:sz w:val="28"/>
          <w:szCs w:val="28"/>
          <w:lang w:val="ky-KG"/>
        </w:rPr>
        <w:t xml:space="preserve">региондордун аймактарында ишкердикти жана инвестициялоону </w:t>
      </w:r>
      <w:r>
        <w:rPr>
          <w:rFonts w:ascii="Times New Roman" w:hAnsi="Times New Roman" w:cs="Times New Roman"/>
          <w:color w:val="000000"/>
          <w:sz w:val="28"/>
          <w:szCs w:val="28"/>
          <w:lang w:val="ky-KG"/>
        </w:rPr>
        <w:t>интенсивдүү</w:t>
      </w:r>
      <w:r w:rsidRPr="003D2635">
        <w:rPr>
          <w:rFonts w:ascii="Times New Roman" w:hAnsi="Times New Roman" w:cs="Times New Roman"/>
          <w:color w:val="000000"/>
          <w:sz w:val="28"/>
          <w:szCs w:val="28"/>
          <w:lang w:val="ky-KG"/>
        </w:rPr>
        <w:t xml:space="preserve"> өнүктүрүүнү чектөөчү административдик тоскоолдуктарды жоюу;</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эл аралык рейтингде</w:t>
      </w:r>
      <w:r>
        <w:rPr>
          <w:rFonts w:ascii="Times New Roman" w:hAnsi="Times New Roman" w:cs="Times New Roman"/>
          <w:color w:val="000000"/>
          <w:sz w:val="28"/>
          <w:szCs w:val="28"/>
          <w:lang w:val="ky-KG"/>
        </w:rPr>
        <w:t>рде</w:t>
      </w:r>
      <w:r w:rsidRPr="00405A55">
        <w:rPr>
          <w:rFonts w:ascii="Times New Roman" w:hAnsi="Times New Roman" w:cs="Times New Roman"/>
          <w:color w:val="000000"/>
          <w:sz w:val="28"/>
          <w:szCs w:val="28"/>
          <w:lang w:val="ky-KG"/>
        </w:rPr>
        <w:t xml:space="preserve">ги </w:t>
      </w:r>
      <w:r w:rsidRPr="003D2635">
        <w:rPr>
          <w:rFonts w:ascii="Times New Roman" w:hAnsi="Times New Roman" w:cs="Times New Roman"/>
          <w:color w:val="000000"/>
          <w:sz w:val="28"/>
          <w:szCs w:val="28"/>
          <w:lang w:val="ky-KG"/>
        </w:rPr>
        <w:t>Кыргыз Республикасынын</w:t>
      </w:r>
      <w:r w:rsidRPr="00405A55">
        <w:rPr>
          <w:rFonts w:ascii="Times New Roman" w:hAnsi="Times New Roman" w:cs="Times New Roman"/>
          <w:color w:val="000000"/>
          <w:sz w:val="28"/>
          <w:szCs w:val="28"/>
          <w:lang w:val="ky-KG"/>
        </w:rPr>
        <w:t xml:space="preserve"> позициясын жакшыртуу жана өлкөнүн инвестициялык мүмкүнчүлүктөрү </w:t>
      </w:r>
      <w:r>
        <w:rPr>
          <w:rFonts w:ascii="Times New Roman" w:hAnsi="Times New Roman" w:cs="Times New Roman"/>
          <w:color w:val="000000"/>
          <w:sz w:val="28"/>
          <w:szCs w:val="28"/>
          <w:lang w:val="ky-KG"/>
        </w:rPr>
        <w:t>менен</w:t>
      </w:r>
      <w:r w:rsidRPr="00405A55">
        <w:rPr>
          <w:rFonts w:ascii="Times New Roman" w:hAnsi="Times New Roman" w:cs="Times New Roman"/>
          <w:color w:val="000000"/>
          <w:sz w:val="28"/>
          <w:szCs w:val="28"/>
          <w:lang w:val="ky-KG"/>
        </w:rPr>
        <w:t xml:space="preserve"> бизнес-коомчулукту тааныштыруу боюнча ишти жүргүзүү;</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инвестицияларды илгерилетүү боюнча ыйгарым укуктуу орган тарабынан инвестициялык долбоорлор үчүн бизнес-пландарды жана техникалык-экономикалык негиздемелерди иштеп чыгуу;</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lastRenderedPageBreak/>
        <w:t>тышкы аракеттер</w:t>
      </w:r>
      <w:r>
        <w:rPr>
          <w:rFonts w:ascii="Times New Roman" w:hAnsi="Times New Roman" w:cs="Times New Roman"/>
          <w:color w:val="000000"/>
          <w:sz w:val="28"/>
          <w:szCs w:val="28"/>
          <w:lang w:val="ky-KG"/>
        </w:rPr>
        <w:t>ди</w:t>
      </w:r>
      <w:r w:rsidRPr="00405A55">
        <w:rPr>
          <w:rFonts w:ascii="Times New Roman" w:hAnsi="Times New Roman" w:cs="Times New Roman"/>
          <w:color w:val="000000"/>
          <w:sz w:val="28"/>
          <w:szCs w:val="28"/>
          <w:lang w:val="ky-KG"/>
        </w:rPr>
        <w:t xml:space="preserve"> Кыргыз Республикасынын чет </w:t>
      </w:r>
      <w:r>
        <w:rPr>
          <w:rFonts w:ascii="Times New Roman" w:hAnsi="Times New Roman" w:cs="Times New Roman"/>
          <w:color w:val="000000"/>
          <w:sz w:val="28"/>
          <w:szCs w:val="28"/>
          <w:lang w:val="ky-KG"/>
        </w:rPr>
        <w:t xml:space="preserve">өлкөлөрдөгү </w:t>
      </w:r>
      <w:r w:rsidRPr="00405A55">
        <w:rPr>
          <w:rFonts w:ascii="Times New Roman" w:hAnsi="Times New Roman" w:cs="Times New Roman"/>
          <w:color w:val="000000"/>
          <w:sz w:val="28"/>
          <w:szCs w:val="28"/>
          <w:lang w:val="ky-KG"/>
        </w:rPr>
        <w:t>мекемелеринин ресурстарын иштетүүгө жана мобилизация</w:t>
      </w:r>
      <w:r>
        <w:rPr>
          <w:rFonts w:ascii="Times New Roman" w:hAnsi="Times New Roman" w:cs="Times New Roman"/>
          <w:color w:val="000000"/>
          <w:sz w:val="28"/>
          <w:szCs w:val="28"/>
          <w:lang w:val="ky-KG"/>
        </w:rPr>
        <w:t>л</w:t>
      </w:r>
      <w:r w:rsidRPr="00405A55">
        <w:rPr>
          <w:rFonts w:ascii="Times New Roman" w:hAnsi="Times New Roman" w:cs="Times New Roman"/>
          <w:color w:val="000000"/>
          <w:sz w:val="28"/>
          <w:szCs w:val="28"/>
          <w:lang w:val="ky-KG"/>
        </w:rPr>
        <w:t>оого, анын ичинде соода өкүл</w:t>
      </w:r>
      <w:r>
        <w:rPr>
          <w:rFonts w:ascii="Times New Roman" w:hAnsi="Times New Roman" w:cs="Times New Roman"/>
          <w:color w:val="000000"/>
          <w:sz w:val="28"/>
          <w:szCs w:val="28"/>
          <w:lang w:val="ky-KG"/>
        </w:rPr>
        <w:t>д</w:t>
      </w:r>
      <w:r w:rsidRPr="00405A55">
        <w:rPr>
          <w:rFonts w:ascii="Times New Roman" w:hAnsi="Times New Roman" w:cs="Times New Roman"/>
          <w:color w:val="000000"/>
          <w:sz w:val="28"/>
          <w:szCs w:val="28"/>
          <w:lang w:val="ky-KG"/>
        </w:rPr>
        <w:t>өрүн</w:t>
      </w:r>
      <w:r>
        <w:rPr>
          <w:rFonts w:ascii="Times New Roman" w:hAnsi="Times New Roman" w:cs="Times New Roman"/>
          <w:color w:val="000000"/>
          <w:sz w:val="28"/>
          <w:szCs w:val="28"/>
          <w:lang w:val="ky-KG"/>
        </w:rPr>
        <w:t>үн институтун</w:t>
      </w:r>
      <w:r w:rsidRPr="00405A55">
        <w:rPr>
          <w:rFonts w:ascii="Times New Roman" w:hAnsi="Times New Roman" w:cs="Times New Roman"/>
          <w:color w:val="000000"/>
          <w:sz w:val="28"/>
          <w:szCs w:val="28"/>
          <w:lang w:val="ky-KG"/>
        </w:rPr>
        <w:t xml:space="preserve"> тартуу менен багытт</w:t>
      </w:r>
      <w:r>
        <w:rPr>
          <w:rFonts w:ascii="Times New Roman" w:hAnsi="Times New Roman" w:cs="Times New Roman"/>
          <w:color w:val="000000"/>
          <w:sz w:val="28"/>
          <w:szCs w:val="28"/>
          <w:lang w:val="ky-KG"/>
        </w:rPr>
        <w:t>оо</w:t>
      </w:r>
      <w:r w:rsidRPr="00405A55">
        <w:rPr>
          <w:rFonts w:ascii="Times New Roman" w:hAnsi="Times New Roman" w:cs="Times New Roman"/>
          <w:color w:val="000000"/>
          <w:sz w:val="28"/>
          <w:szCs w:val="28"/>
          <w:lang w:val="ky-KG"/>
        </w:rPr>
        <w:t>.</w:t>
      </w:r>
    </w:p>
    <w:p w:rsidR="00C676BD" w:rsidRPr="00405A55" w:rsidRDefault="00C676BD" w:rsidP="00C676BD">
      <w:pPr>
        <w:tabs>
          <w:tab w:val="left" w:pos="851"/>
        </w:tabs>
        <w:spacing w:after="0" w:line="240" w:lineRule="auto"/>
        <w:ind w:left="709"/>
        <w:jc w:val="both"/>
        <w:rPr>
          <w:rFonts w:ascii="Times New Roman" w:hAnsi="Times New Roman" w:cs="Times New Roman"/>
          <w:color w:val="000000"/>
          <w:sz w:val="28"/>
          <w:szCs w:val="28"/>
          <w:lang w:val="ky-KG"/>
        </w:rPr>
      </w:pPr>
    </w:p>
    <w:p w:rsidR="00C676BD" w:rsidRPr="003A5CAE" w:rsidRDefault="00C676BD" w:rsidP="00C676BD">
      <w:pPr>
        <w:pStyle w:val="a9"/>
        <w:numPr>
          <w:ilvl w:val="1"/>
          <w:numId w:val="3"/>
        </w:numPr>
        <w:tabs>
          <w:tab w:val="left" w:pos="1276"/>
        </w:tabs>
        <w:spacing w:after="0" w:line="240" w:lineRule="auto"/>
        <w:ind w:hanging="2011"/>
        <w:outlineLvl w:val="1"/>
        <w:rPr>
          <w:rFonts w:ascii="Times New Roman" w:eastAsia="Times New Roman" w:hAnsi="Times New Roman"/>
          <w:b/>
          <w:bCs/>
          <w:color w:val="000000"/>
          <w:sz w:val="28"/>
          <w:szCs w:val="28"/>
          <w:lang w:eastAsia="ru-RU"/>
        </w:rPr>
      </w:pPr>
      <w:r w:rsidRPr="003A5CAE">
        <w:rPr>
          <w:rFonts w:ascii="Times New Roman" w:hAnsi="Times New Roman"/>
          <w:b/>
          <w:sz w:val="28"/>
          <w:szCs w:val="28"/>
        </w:rPr>
        <w:t>Инновация</w:t>
      </w:r>
      <w:r w:rsidRPr="003A5CAE">
        <w:rPr>
          <w:rFonts w:ascii="Times New Roman" w:hAnsi="Times New Roman"/>
          <w:b/>
          <w:sz w:val="28"/>
          <w:szCs w:val="28"/>
          <w:lang w:val="ky-KG"/>
        </w:rPr>
        <w:t>лык</w:t>
      </w:r>
      <w:r>
        <w:rPr>
          <w:rFonts w:ascii="Times New Roman" w:hAnsi="Times New Roman"/>
          <w:b/>
          <w:sz w:val="28"/>
          <w:szCs w:val="28"/>
          <w:lang w:val="ky-KG"/>
        </w:rPr>
        <w:t xml:space="preserve"> </w:t>
      </w:r>
      <w:r w:rsidRPr="003A5CAE">
        <w:rPr>
          <w:rFonts w:ascii="Times New Roman" w:eastAsia="Times New Roman" w:hAnsi="Times New Roman"/>
          <w:b/>
          <w:bCs/>
          <w:color w:val="000000"/>
          <w:sz w:val="28"/>
          <w:szCs w:val="28"/>
          <w:lang w:val="ky-KG" w:eastAsia="ru-RU"/>
        </w:rPr>
        <w:t>саясат</w:t>
      </w:r>
    </w:p>
    <w:p w:rsidR="00C676BD" w:rsidRPr="003A5CAE" w:rsidRDefault="00C676BD" w:rsidP="00C676BD">
      <w:pPr>
        <w:spacing w:after="0" w:line="240" w:lineRule="auto"/>
        <w:rPr>
          <w:rFonts w:ascii="Times New Roman" w:eastAsia="Times New Roman" w:hAnsi="Times New Roman" w:cs="Times New Roman"/>
          <w:color w:val="000000"/>
          <w:sz w:val="28"/>
          <w:szCs w:val="28"/>
          <w:lang w:eastAsia="ru-RU"/>
        </w:rPr>
      </w:pP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Интеллектуалдык менчик жана инновациялык иш чөйрөсүндөгү мамлекеттик саясат инновациялык процесстерди ишке ашыруу үчүн жагымдуу экономикалык климатты түзүүгө жана интеллектуалдык менчик</w:t>
      </w:r>
      <w:r>
        <w:rPr>
          <w:rFonts w:ascii="Times New Roman" w:hAnsi="Times New Roman" w:cs="Times New Roman"/>
          <w:sz w:val="28"/>
          <w:szCs w:val="28"/>
          <w:lang w:val="ky-KG"/>
        </w:rPr>
        <w:t>тин</w:t>
      </w:r>
      <w:r w:rsidRPr="003A5CAE">
        <w:rPr>
          <w:rFonts w:ascii="Times New Roman" w:hAnsi="Times New Roman" w:cs="Times New Roman"/>
          <w:sz w:val="28"/>
          <w:szCs w:val="28"/>
          <w:lang w:val="ky-KG"/>
        </w:rPr>
        <w:t xml:space="preserve"> рыногунун иштеши үчүн шарттарды түзүүгө багытталат.</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Орто мөөнөттүү келечекте интеллектуалдык менчикти түзүү боюнча потенциалды өстүрүүгө, интеллектуалдык менчиктин объектилерин колдонуу үчүн шарт түзүү жана укук</w:t>
      </w:r>
      <w:r>
        <w:rPr>
          <w:rFonts w:ascii="Times New Roman" w:hAnsi="Times New Roman" w:cs="Times New Roman"/>
          <w:sz w:val="28"/>
          <w:szCs w:val="28"/>
          <w:lang w:val="ky-KG"/>
        </w:rPr>
        <w:t>тарды</w:t>
      </w:r>
      <w:r w:rsidRPr="003A5CAE">
        <w:rPr>
          <w:rFonts w:ascii="Times New Roman" w:hAnsi="Times New Roman" w:cs="Times New Roman"/>
          <w:sz w:val="28"/>
          <w:szCs w:val="28"/>
          <w:lang w:val="ky-KG"/>
        </w:rPr>
        <w:t xml:space="preserve"> жана коргоо</w:t>
      </w:r>
      <w:r>
        <w:rPr>
          <w:rFonts w:ascii="Times New Roman" w:hAnsi="Times New Roman" w:cs="Times New Roman"/>
          <w:sz w:val="28"/>
          <w:szCs w:val="28"/>
          <w:lang w:val="ky-KG"/>
        </w:rPr>
        <w:t>ну</w:t>
      </w:r>
      <w:r w:rsidRPr="003A5CAE">
        <w:rPr>
          <w:rFonts w:ascii="Times New Roman" w:hAnsi="Times New Roman" w:cs="Times New Roman"/>
          <w:sz w:val="28"/>
          <w:szCs w:val="28"/>
          <w:lang w:val="ky-KG"/>
        </w:rPr>
        <w:t xml:space="preserve"> алуу механизмдерин өркүндөтүүгө багытталган шарттар түзүлөт.</w:t>
      </w: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Интеллектуал</w:t>
      </w:r>
      <w:r>
        <w:rPr>
          <w:rFonts w:ascii="Times New Roman" w:hAnsi="Times New Roman" w:cs="Times New Roman"/>
          <w:sz w:val="28"/>
          <w:szCs w:val="28"/>
          <w:lang w:val="ky-KG"/>
        </w:rPr>
        <w:t>дык менчик жана инновациялык иш</w:t>
      </w:r>
      <w:r w:rsidRPr="003A5CAE">
        <w:rPr>
          <w:rFonts w:ascii="Times New Roman" w:hAnsi="Times New Roman" w:cs="Times New Roman"/>
          <w:sz w:val="28"/>
          <w:szCs w:val="28"/>
          <w:lang w:val="ky-KG"/>
        </w:rPr>
        <w:t xml:space="preserve"> чөйрөсүндөгү саясат Кыргыз Республикасынын Өкмөтүнүн 2017-жылдын 6-июлундагы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424 токтому </w:t>
      </w:r>
      <w:r>
        <w:rPr>
          <w:rFonts w:ascii="Times New Roman" w:hAnsi="Times New Roman" w:cs="Times New Roman"/>
          <w:sz w:val="28"/>
          <w:szCs w:val="28"/>
          <w:lang w:val="ky-KG"/>
        </w:rPr>
        <w:t xml:space="preserve">менен бекитилген </w:t>
      </w:r>
      <w:r w:rsidRPr="003A5CAE">
        <w:rPr>
          <w:rFonts w:ascii="Times New Roman" w:hAnsi="Times New Roman" w:cs="Times New Roman"/>
          <w:sz w:val="28"/>
          <w:szCs w:val="28"/>
          <w:lang w:val="ky-KG"/>
        </w:rPr>
        <w:t>2017-2021-жылдарга Кыргыз Республикасында интеллектуалдык менчикти өнүктүрүүнүн мамлекеттик программасын жана Кыргыз Республикасынын Өкмөтүнүн 2017-жылдын 8-февралындагы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79 токтому </w:t>
      </w:r>
      <w:r>
        <w:rPr>
          <w:rFonts w:ascii="Times New Roman" w:hAnsi="Times New Roman" w:cs="Times New Roman"/>
          <w:sz w:val="28"/>
          <w:szCs w:val="28"/>
          <w:lang w:val="ky-KG"/>
        </w:rPr>
        <w:t>менен бекитилген 2022-жылга чейинки</w:t>
      </w:r>
      <w:r w:rsidRPr="003A5CAE">
        <w:rPr>
          <w:rFonts w:ascii="Times New Roman" w:hAnsi="Times New Roman" w:cs="Times New Roman"/>
          <w:sz w:val="28"/>
          <w:szCs w:val="28"/>
          <w:lang w:val="ky-KG"/>
        </w:rPr>
        <w:t xml:space="preserve"> мезгил</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е Кыргыз Республикасын</w:t>
      </w:r>
      <w:r>
        <w:rPr>
          <w:rFonts w:ascii="Times New Roman" w:hAnsi="Times New Roman" w:cs="Times New Roman"/>
          <w:sz w:val="28"/>
          <w:szCs w:val="28"/>
          <w:lang w:val="ky-KG"/>
        </w:rPr>
        <w:t>ын</w:t>
      </w:r>
      <w:r w:rsidRPr="003A5CAE">
        <w:rPr>
          <w:rFonts w:ascii="Times New Roman" w:hAnsi="Times New Roman" w:cs="Times New Roman"/>
          <w:sz w:val="28"/>
          <w:szCs w:val="28"/>
          <w:lang w:val="ky-KG"/>
        </w:rPr>
        <w:t xml:space="preserve"> илимий-инновациялык өнүгүү концепциясын ишке ашыруу аркылуу </w:t>
      </w:r>
      <w:r>
        <w:rPr>
          <w:rFonts w:ascii="Times New Roman" w:hAnsi="Times New Roman" w:cs="Times New Roman"/>
          <w:sz w:val="28"/>
          <w:szCs w:val="28"/>
          <w:lang w:val="ky-KG"/>
        </w:rPr>
        <w:t>жүзөгө</w:t>
      </w:r>
      <w:r w:rsidRPr="003A5CAE">
        <w:rPr>
          <w:rFonts w:ascii="Times New Roman" w:hAnsi="Times New Roman" w:cs="Times New Roman"/>
          <w:sz w:val="28"/>
          <w:szCs w:val="28"/>
          <w:lang w:val="ky-KG"/>
        </w:rPr>
        <w:t xml:space="preserve"> ашырылат. </w:t>
      </w: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Төмөнкү иш-чаралар комплекси ишке ашырылат:</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интеллектуалдык менчик</w:t>
      </w:r>
      <w:r>
        <w:rPr>
          <w:rFonts w:ascii="Times New Roman" w:hAnsi="Times New Roman" w:cs="Times New Roman"/>
          <w:sz w:val="28"/>
          <w:szCs w:val="28"/>
          <w:lang w:val="ky-KG"/>
        </w:rPr>
        <w:t>тин</w:t>
      </w:r>
      <w:r w:rsidRPr="003A5CAE">
        <w:rPr>
          <w:rFonts w:ascii="Times New Roman" w:hAnsi="Times New Roman" w:cs="Times New Roman"/>
          <w:sz w:val="28"/>
          <w:szCs w:val="28"/>
          <w:lang w:val="ky-KG"/>
        </w:rPr>
        <w:t xml:space="preserve"> объекттерин түзүү процессине мамлекеттик, илим изилдөө жана жеке ишканаларды тартуу; региондордо ойлоп табуучулук жана чыгармачылык иштерди активдештирүү; интеллектуалдык иштин натыйжасына укукту берүү жол-жобосун өркүндөтүү; жарандык коомду интеллектуалдык менчик укуктарын ишке ашыруу процессине </w:t>
      </w:r>
      <w:r>
        <w:rPr>
          <w:rFonts w:ascii="Times New Roman" w:hAnsi="Times New Roman" w:cs="Times New Roman"/>
          <w:sz w:val="28"/>
          <w:szCs w:val="28"/>
          <w:lang w:val="ky-KG"/>
        </w:rPr>
        <w:t>тартуу, талаштарды сотко чейин</w:t>
      </w:r>
      <w:r w:rsidRPr="003A5CAE">
        <w:rPr>
          <w:rFonts w:ascii="Times New Roman" w:hAnsi="Times New Roman" w:cs="Times New Roman"/>
          <w:sz w:val="28"/>
          <w:szCs w:val="28"/>
          <w:lang w:val="ky-KG"/>
        </w:rPr>
        <w:t xml:space="preserve"> жөнгө салуу үчүн медиация институттарын түзүү; интеллектуалдык менчикти башкаруу жана илгерилетүү боюнча адистерди даярдоо; интеллектуалдык менчик</w:t>
      </w:r>
      <w:r>
        <w:rPr>
          <w:rFonts w:ascii="Times New Roman" w:hAnsi="Times New Roman" w:cs="Times New Roman"/>
          <w:sz w:val="28"/>
          <w:szCs w:val="28"/>
          <w:lang w:val="ky-KG"/>
        </w:rPr>
        <w:t>тин</w:t>
      </w:r>
      <w:r w:rsidRPr="003A5CAE">
        <w:rPr>
          <w:rFonts w:ascii="Times New Roman" w:hAnsi="Times New Roman" w:cs="Times New Roman"/>
          <w:sz w:val="28"/>
          <w:szCs w:val="28"/>
          <w:lang w:val="ky-KG"/>
        </w:rPr>
        <w:t xml:space="preserve"> авторлору менен бизнес </w:t>
      </w:r>
      <w:r>
        <w:rPr>
          <w:rFonts w:ascii="Times New Roman" w:hAnsi="Times New Roman" w:cs="Times New Roman"/>
          <w:sz w:val="28"/>
          <w:szCs w:val="28"/>
          <w:lang w:val="ky-KG"/>
        </w:rPr>
        <w:t>түзүмдөрдүн</w:t>
      </w:r>
      <w:r w:rsidRPr="003A5CAE">
        <w:rPr>
          <w:rFonts w:ascii="Times New Roman" w:hAnsi="Times New Roman" w:cs="Times New Roman"/>
          <w:sz w:val="28"/>
          <w:szCs w:val="28"/>
          <w:lang w:val="ky-KG"/>
        </w:rPr>
        <w:t xml:space="preserve"> өз ара аракеттенүүсү үчүн көргөзмө-тажрыйба аянтчаларын түзүү.</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66367A">
        <w:rPr>
          <w:rFonts w:ascii="Times New Roman" w:hAnsi="Times New Roman" w:cs="Times New Roman"/>
          <w:sz w:val="28"/>
          <w:szCs w:val="28"/>
          <w:lang w:val="ky-KG"/>
        </w:rPr>
        <w:t>Көрүлгөн чаралар интеллектуалдык менчик чөйрөсүндө</w:t>
      </w:r>
      <w:r>
        <w:rPr>
          <w:rFonts w:ascii="Times New Roman" w:hAnsi="Times New Roman" w:cs="Times New Roman"/>
          <w:sz w:val="28"/>
          <w:szCs w:val="28"/>
          <w:lang w:val="ky-KG"/>
        </w:rPr>
        <w:t xml:space="preserve"> төмөнкүлөргө көмөктөшөт:</w:t>
      </w:r>
      <w:r w:rsidRPr="0066367A">
        <w:rPr>
          <w:rFonts w:ascii="Times New Roman" w:hAnsi="Times New Roman" w:cs="Times New Roman"/>
          <w:sz w:val="28"/>
          <w:szCs w:val="28"/>
          <w:lang w:val="ky-KG"/>
        </w:rPr>
        <w:t xml:space="preserve"> ченемдик укуктук актыларды өркүндөтүүгө; улуттук инновациялык системаны өнүктүрүү жана түзүү </w:t>
      </w:r>
      <w:r>
        <w:rPr>
          <w:rFonts w:ascii="Times New Roman" w:hAnsi="Times New Roman" w:cs="Times New Roman"/>
          <w:sz w:val="28"/>
          <w:szCs w:val="28"/>
          <w:lang w:val="ky-KG"/>
        </w:rPr>
        <w:t>боюнча</w:t>
      </w:r>
      <w:r w:rsidRPr="0066367A">
        <w:rPr>
          <w:rFonts w:ascii="Times New Roman" w:hAnsi="Times New Roman" w:cs="Times New Roman"/>
          <w:sz w:val="28"/>
          <w:szCs w:val="28"/>
          <w:lang w:val="ky-KG"/>
        </w:rPr>
        <w:t xml:space="preserve"> бирдиктүү мүдөөнү</w:t>
      </w:r>
      <w:r>
        <w:rPr>
          <w:rFonts w:ascii="Times New Roman" w:hAnsi="Times New Roman" w:cs="Times New Roman"/>
          <w:sz w:val="28"/>
          <w:szCs w:val="28"/>
          <w:lang w:val="ky-KG"/>
        </w:rPr>
        <w:t xml:space="preserve"> калыптандырууга</w:t>
      </w:r>
      <w:r w:rsidRPr="0066367A">
        <w:rPr>
          <w:rFonts w:ascii="Times New Roman" w:hAnsi="Times New Roman" w:cs="Times New Roman"/>
          <w:sz w:val="28"/>
          <w:szCs w:val="28"/>
          <w:lang w:val="ky-KG"/>
        </w:rPr>
        <w:t xml:space="preserve">; чакан жана орто ишкерлер, фермерлер, мамлекеттик </w:t>
      </w:r>
      <w:r>
        <w:rPr>
          <w:rFonts w:ascii="Times New Roman" w:hAnsi="Times New Roman" w:cs="Times New Roman"/>
          <w:sz w:val="28"/>
          <w:szCs w:val="28"/>
          <w:lang w:val="ky-KG"/>
        </w:rPr>
        <w:t>түзүмдөр</w:t>
      </w:r>
      <w:r w:rsidRPr="0066367A">
        <w:rPr>
          <w:rFonts w:ascii="Times New Roman" w:hAnsi="Times New Roman" w:cs="Times New Roman"/>
          <w:sz w:val="28"/>
          <w:szCs w:val="28"/>
          <w:lang w:val="ky-KG"/>
        </w:rPr>
        <w:t xml:space="preserve"> жана өлкөнүн илимий</w:t>
      </w:r>
      <w:r w:rsidRPr="003A5CAE">
        <w:rPr>
          <w:rFonts w:ascii="Times New Roman" w:hAnsi="Times New Roman" w:cs="Times New Roman"/>
          <w:sz w:val="28"/>
          <w:szCs w:val="28"/>
          <w:lang w:val="ky-KG"/>
        </w:rPr>
        <w:t xml:space="preserve"> чөйрөсүнүн ортосундагы кызматташуу үчүн аянтча түзүү</w:t>
      </w:r>
      <w:r>
        <w:rPr>
          <w:rFonts w:ascii="Times New Roman" w:hAnsi="Times New Roman" w:cs="Times New Roman"/>
          <w:sz w:val="28"/>
          <w:szCs w:val="28"/>
          <w:lang w:val="ky-KG"/>
        </w:rPr>
        <w:t>гө</w:t>
      </w:r>
      <w:r w:rsidRPr="003A5CAE">
        <w:rPr>
          <w:rFonts w:ascii="Times New Roman" w:hAnsi="Times New Roman" w:cs="Times New Roman"/>
          <w:sz w:val="28"/>
          <w:szCs w:val="28"/>
          <w:lang w:val="ky-KG"/>
        </w:rPr>
        <w:t>; бизнес коомчулуктун, изилдөө институттарынын өкүлдөрүн интеллектуалдык менчик укуктарын башкаруу жана аларды коргоонун практикалык көндүмдөрүнө окутуу</w:t>
      </w:r>
      <w:r>
        <w:rPr>
          <w:rFonts w:ascii="Times New Roman" w:hAnsi="Times New Roman" w:cs="Times New Roman"/>
          <w:sz w:val="28"/>
          <w:szCs w:val="28"/>
          <w:lang w:val="ky-KG"/>
        </w:rPr>
        <w:t>га; чыгармачыл жаштарга</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дем берүүгө</w:t>
      </w:r>
      <w:r w:rsidRPr="003A5CAE">
        <w:rPr>
          <w:rFonts w:ascii="Times New Roman" w:hAnsi="Times New Roman" w:cs="Times New Roman"/>
          <w:sz w:val="28"/>
          <w:szCs w:val="28"/>
          <w:lang w:val="ky-KG"/>
        </w:rPr>
        <w:t xml:space="preserve"> жана интеллектуалдык потенциалын өнүктүрүү</w:t>
      </w:r>
      <w:r>
        <w:rPr>
          <w:rFonts w:ascii="Times New Roman" w:hAnsi="Times New Roman" w:cs="Times New Roman"/>
          <w:sz w:val="28"/>
          <w:szCs w:val="28"/>
          <w:lang w:val="ky-KG"/>
        </w:rPr>
        <w:t>гө</w:t>
      </w:r>
      <w:r w:rsidRPr="003A5CAE">
        <w:rPr>
          <w:rFonts w:ascii="Times New Roman" w:hAnsi="Times New Roman" w:cs="Times New Roman"/>
          <w:sz w:val="28"/>
          <w:szCs w:val="28"/>
          <w:lang w:val="ky-KG"/>
        </w:rPr>
        <w:t>; жаш авторлорду шыктандыруу жана чыгармачылык иштерине стимул берүү</w:t>
      </w:r>
      <w:r>
        <w:rPr>
          <w:rFonts w:ascii="Times New Roman" w:hAnsi="Times New Roman" w:cs="Times New Roman"/>
          <w:sz w:val="28"/>
          <w:szCs w:val="28"/>
          <w:lang w:val="ky-KG"/>
        </w:rPr>
        <w:t>гө</w:t>
      </w:r>
      <w:r w:rsidRPr="003A5CAE">
        <w:rPr>
          <w:rFonts w:ascii="Times New Roman" w:hAnsi="Times New Roman" w:cs="Times New Roman"/>
          <w:sz w:val="28"/>
          <w:szCs w:val="28"/>
          <w:lang w:val="ky-KG"/>
        </w:rPr>
        <w:t>; интеллектуалдык менчик объекттерине арыздарды кароо процессин автоматташтыруу</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интеллектуалдык менчиктин объекттерин камтыган контрафакттык продукциянын зыяны жөнүндө калкка маалымат берүү</w:t>
      </w:r>
      <w:r>
        <w:rPr>
          <w:rFonts w:ascii="Times New Roman" w:hAnsi="Times New Roman" w:cs="Times New Roman"/>
          <w:sz w:val="28"/>
          <w:szCs w:val="28"/>
          <w:lang w:val="ky-KG"/>
        </w:rPr>
        <w:t>гө</w:t>
      </w:r>
      <w:r w:rsidRPr="003A5CAE">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lastRenderedPageBreak/>
        <w:t>жалпыга маалымдоо каражаттарынын интеллектуалдык менчик</w:t>
      </w:r>
      <w:r>
        <w:rPr>
          <w:rFonts w:ascii="Times New Roman" w:hAnsi="Times New Roman" w:cs="Times New Roman"/>
          <w:sz w:val="28"/>
          <w:szCs w:val="28"/>
          <w:lang w:val="ky-KG"/>
        </w:rPr>
        <w:t>тин</w:t>
      </w:r>
      <w:r w:rsidRPr="003A5CAE">
        <w:rPr>
          <w:rFonts w:ascii="Times New Roman" w:hAnsi="Times New Roman" w:cs="Times New Roman"/>
          <w:sz w:val="28"/>
          <w:szCs w:val="28"/>
          <w:lang w:val="ky-KG"/>
        </w:rPr>
        <w:t xml:space="preserve"> маселесине адистеш</w:t>
      </w:r>
      <w:r>
        <w:rPr>
          <w:rFonts w:ascii="Times New Roman" w:hAnsi="Times New Roman" w:cs="Times New Roman"/>
          <w:sz w:val="28"/>
          <w:szCs w:val="28"/>
          <w:lang w:val="ky-KG"/>
        </w:rPr>
        <w:t>к</w:t>
      </w:r>
      <w:r w:rsidRPr="003A5CAE">
        <w:rPr>
          <w:rFonts w:ascii="Times New Roman" w:hAnsi="Times New Roman" w:cs="Times New Roman"/>
          <w:sz w:val="28"/>
          <w:szCs w:val="28"/>
          <w:lang w:val="ky-KG"/>
        </w:rPr>
        <w:t>ен өкүлдөрүнүн тобун даярдоо</w:t>
      </w:r>
      <w:r>
        <w:rPr>
          <w:rFonts w:ascii="Times New Roman" w:hAnsi="Times New Roman" w:cs="Times New Roman"/>
          <w:sz w:val="28"/>
          <w:szCs w:val="28"/>
          <w:lang w:val="ky-KG"/>
        </w:rPr>
        <w:t>го</w:t>
      </w:r>
      <w:r w:rsidRPr="003A5CAE">
        <w:rPr>
          <w:rFonts w:ascii="Times New Roman" w:hAnsi="Times New Roman" w:cs="Times New Roman"/>
          <w:sz w:val="28"/>
          <w:szCs w:val="28"/>
          <w:lang w:val="ky-KG"/>
        </w:rPr>
        <w:t>.</w:t>
      </w:r>
    </w:p>
    <w:p w:rsidR="00C676BD" w:rsidRDefault="00C676BD" w:rsidP="00C676BD">
      <w:pPr>
        <w:autoSpaceDE w:val="0"/>
        <w:autoSpaceDN w:val="0"/>
        <w:adjustRightInd w:val="0"/>
        <w:spacing w:after="0" w:line="240" w:lineRule="auto"/>
        <w:ind w:firstLine="709"/>
        <w:jc w:val="both"/>
        <w:rPr>
          <w:rFonts w:ascii="Times New Roman" w:hAnsi="Times New Roman" w:cs="Times New Roman"/>
          <w:color w:val="000000"/>
          <w:sz w:val="28"/>
          <w:szCs w:val="28"/>
          <w:lang w:val="ky-KG"/>
        </w:rPr>
      </w:pPr>
    </w:p>
    <w:p w:rsidR="00C676BD" w:rsidRPr="003A5CAE" w:rsidRDefault="00C676BD" w:rsidP="00C676BD">
      <w:pPr>
        <w:pStyle w:val="a9"/>
        <w:numPr>
          <w:ilvl w:val="1"/>
          <w:numId w:val="3"/>
        </w:numPr>
        <w:tabs>
          <w:tab w:val="left" w:pos="1276"/>
        </w:tabs>
        <w:spacing w:after="0" w:line="240" w:lineRule="auto"/>
        <w:ind w:hanging="2011"/>
        <w:outlineLvl w:val="1"/>
        <w:rPr>
          <w:rFonts w:ascii="Times New Roman" w:eastAsia="Times New Roman" w:hAnsi="Times New Roman"/>
          <w:b/>
          <w:bCs/>
          <w:sz w:val="28"/>
          <w:szCs w:val="28"/>
          <w:lang w:eastAsia="ru-RU"/>
        </w:rPr>
      </w:pPr>
      <w:r w:rsidRPr="003A5CAE">
        <w:rPr>
          <w:rFonts w:ascii="Times New Roman" w:hAnsi="Times New Roman"/>
          <w:b/>
          <w:sz w:val="28"/>
          <w:szCs w:val="28"/>
          <w:lang w:val="ky-KG"/>
        </w:rPr>
        <w:t xml:space="preserve">Экологиялык коопсуздук жана айлана-чөйрөнү коргоо </w:t>
      </w:r>
    </w:p>
    <w:p w:rsidR="00C676BD" w:rsidRPr="003A5CAE" w:rsidRDefault="00C676BD" w:rsidP="00C676BD">
      <w:pPr>
        <w:pStyle w:val="ab"/>
        <w:ind w:firstLine="709"/>
        <w:rPr>
          <w:color w:val="000000"/>
          <w:sz w:val="28"/>
          <w:szCs w:val="28"/>
        </w:rPr>
      </w:pP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Айлана-чөйрөнү коргоо жана экологиялык коопсуздукту камсыз кылуу жаатындагы иштер экосистемал</w:t>
      </w:r>
      <w:r>
        <w:rPr>
          <w:rFonts w:ascii="Times New Roman" w:hAnsi="Times New Roman" w:cs="Times New Roman"/>
          <w:sz w:val="28"/>
          <w:szCs w:val="28"/>
          <w:lang w:val="ky-KG"/>
        </w:rPr>
        <w:t xml:space="preserve">ардын </w:t>
      </w:r>
      <w:r w:rsidRPr="003A5CAE">
        <w:rPr>
          <w:rFonts w:ascii="Times New Roman" w:hAnsi="Times New Roman" w:cs="Times New Roman"/>
          <w:sz w:val="28"/>
          <w:szCs w:val="28"/>
          <w:lang w:val="ky-KG"/>
        </w:rPr>
        <w:t>туруктуулу</w:t>
      </w:r>
      <w:r>
        <w:rPr>
          <w:rFonts w:ascii="Times New Roman" w:hAnsi="Times New Roman" w:cs="Times New Roman"/>
          <w:sz w:val="28"/>
          <w:szCs w:val="28"/>
          <w:lang w:val="ky-KG"/>
        </w:rPr>
        <w:t>гунун</w:t>
      </w:r>
      <w:r w:rsidRPr="003A5CAE">
        <w:rPr>
          <w:rFonts w:ascii="Times New Roman" w:hAnsi="Times New Roman" w:cs="Times New Roman"/>
          <w:sz w:val="28"/>
          <w:szCs w:val="28"/>
          <w:lang w:val="ky-KG"/>
        </w:rPr>
        <w:t xml:space="preserve"> бардык аспекттерин камтуучу айлана-чөйрөнү коргоо жана экологиялык коопсуздук жаатындагы бирдиктүү мамлекеттик саясатты ишке ашырууну улантууга багытталат. Экономикалык саясат өлкөнүн атаандаш</w:t>
      </w:r>
      <w:r>
        <w:rPr>
          <w:rFonts w:ascii="Times New Roman" w:hAnsi="Times New Roman" w:cs="Times New Roman"/>
          <w:sz w:val="28"/>
          <w:szCs w:val="28"/>
          <w:lang w:val="ky-KG"/>
        </w:rPr>
        <w:t>ууга</w:t>
      </w:r>
      <w:r w:rsidRPr="003A5CAE">
        <w:rPr>
          <w:rFonts w:ascii="Times New Roman" w:hAnsi="Times New Roman" w:cs="Times New Roman"/>
          <w:sz w:val="28"/>
          <w:szCs w:val="28"/>
          <w:lang w:val="ky-KG"/>
        </w:rPr>
        <w:t xml:space="preserve"> жөндөмүн арттыруу</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эмгек өндүрүмдүүлүгүнүн өсүшүн жана өнүгүүнү </w:t>
      </w:r>
      <w:r>
        <w:rPr>
          <w:rFonts w:ascii="Times New Roman" w:hAnsi="Times New Roman" w:cs="Times New Roman"/>
          <w:sz w:val="28"/>
          <w:szCs w:val="28"/>
          <w:lang w:val="ky-KG"/>
        </w:rPr>
        <w:t xml:space="preserve">интенсификациялоо </w:t>
      </w:r>
      <w:r w:rsidRPr="003A5CAE">
        <w:rPr>
          <w:rFonts w:ascii="Times New Roman" w:hAnsi="Times New Roman" w:cs="Times New Roman"/>
          <w:sz w:val="28"/>
          <w:szCs w:val="28"/>
          <w:lang w:val="ky-KG"/>
        </w:rPr>
        <w:t>аркылуу туруктуу экономикалык өсүштү камсыз кылуу үчүн табигый ресурстарды сарамжалдуу пайдаланууга багытталат.</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Экологиялык коопсуздукту камсыз кылуу үчүн артыкчылыктуу багыттар</w:t>
      </w:r>
      <w:r>
        <w:rPr>
          <w:rFonts w:ascii="Times New Roman" w:hAnsi="Times New Roman" w:cs="Times New Roman"/>
          <w:sz w:val="28"/>
          <w:szCs w:val="28"/>
          <w:lang w:val="ky-KG"/>
        </w:rPr>
        <w:t xml:space="preserve"> болуп</w:t>
      </w:r>
      <w:r w:rsidRPr="003A5CAE">
        <w:rPr>
          <w:rFonts w:ascii="Times New Roman" w:hAnsi="Times New Roman" w:cs="Times New Roman"/>
          <w:sz w:val="28"/>
          <w:szCs w:val="28"/>
          <w:lang w:val="ky-KG"/>
        </w:rPr>
        <w:t xml:space="preserve"> төмөнкүлөр</w:t>
      </w:r>
      <w:r>
        <w:rPr>
          <w:rFonts w:ascii="Times New Roman" w:hAnsi="Times New Roman" w:cs="Times New Roman"/>
          <w:sz w:val="28"/>
          <w:szCs w:val="28"/>
          <w:lang w:val="ky-KG"/>
        </w:rPr>
        <w:t xml:space="preserve"> саналат</w:t>
      </w:r>
      <w:r w:rsidRPr="003A5CAE">
        <w:rPr>
          <w:rFonts w:ascii="Times New Roman" w:hAnsi="Times New Roman" w:cs="Times New Roman"/>
          <w:sz w:val="28"/>
          <w:szCs w:val="28"/>
          <w:lang w:val="ky-KG"/>
        </w:rPr>
        <w:t>:</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айлана-чөйрөнү коргоону</w:t>
      </w:r>
      <w:r>
        <w:rPr>
          <w:rFonts w:ascii="Times New Roman" w:hAnsi="Times New Roman" w:cs="Times New Roman"/>
          <w:color w:val="000000"/>
          <w:sz w:val="28"/>
          <w:szCs w:val="28"/>
          <w:lang w:val="ky-KG"/>
        </w:rPr>
        <w:t>н</w:t>
      </w:r>
      <w:r w:rsidRPr="00405A55">
        <w:rPr>
          <w:rFonts w:ascii="Times New Roman" w:hAnsi="Times New Roman" w:cs="Times New Roman"/>
          <w:color w:val="000000"/>
          <w:sz w:val="28"/>
          <w:szCs w:val="28"/>
          <w:lang w:val="ky-KG"/>
        </w:rPr>
        <w:t xml:space="preserve"> жана табиятты пайдаланууну</w:t>
      </w:r>
      <w:r>
        <w:rPr>
          <w:rFonts w:ascii="Times New Roman" w:hAnsi="Times New Roman" w:cs="Times New Roman"/>
          <w:color w:val="000000"/>
          <w:sz w:val="28"/>
          <w:szCs w:val="28"/>
          <w:lang w:val="ky-KG"/>
        </w:rPr>
        <w:t>н</w:t>
      </w:r>
      <w:r w:rsidRPr="00405A55">
        <w:rPr>
          <w:rFonts w:ascii="Times New Roman" w:hAnsi="Times New Roman" w:cs="Times New Roman"/>
          <w:color w:val="000000"/>
          <w:sz w:val="28"/>
          <w:szCs w:val="28"/>
          <w:lang w:val="ky-KG"/>
        </w:rPr>
        <w:t xml:space="preserve"> мамлекеттик башкаруу системасын </w:t>
      </w:r>
      <w:r>
        <w:rPr>
          <w:rFonts w:ascii="Times New Roman" w:hAnsi="Times New Roman" w:cs="Times New Roman"/>
          <w:color w:val="000000"/>
          <w:sz w:val="28"/>
          <w:szCs w:val="28"/>
          <w:lang w:val="ky-KG"/>
        </w:rPr>
        <w:t>оптималдаштыруу</w:t>
      </w:r>
      <w:r w:rsidRPr="00405A55">
        <w:rPr>
          <w:rFonts w:ascii="Times New Roman" w:hAnsi="Times New Roman" w:cs="Times New Roman"/>
          <w:color w:val="000000"/>
          <w:sz w:val="28"/>
          <w:szCs w:val="28"/>
          <w:lang w:val="ky-KG"/>
        </w:rPr>
        <w:t>;</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экономикалык иштин экономикалык терс </w:t>
      </w:r>
      <w:r>
        <w:rPr>
          <w:rFonts w:ascii="Times New Roman" w:hAnsi="Times New Roman" w:cs="Times New Roman"/>
          <w:color w:val="000000"/>
          <w:sz w:val="28"/>
          <w:szCs w:val="28"/>
          <w:lang w:val="ky-KG"/>
        </w:rPr>
        <w:t>кесепеттерин</w:t>
      </w:r>
      <w:r w:rsidRPr="00405A55">
        <w:rPr>
          <w:rFonts w:ascii="Times New Roman" w:hAnsi="Times New Roman" w:cs="Times New Roman"/>
          <w:color w:val="000000"/>
          <w:sz w:val="28"/>
          <w:szCs w:val="28"/>
          <w:lang w:val="ky-KG"/>
        </w:rPr>
        <w:t xml:space="preserve"> азайтуу жана миним</w:t>
      </w:r>
      <w:r>
        <w:rPr>
          <w:rFonts w:ascii="Times New Roman" w:hAnsi="Times New Roman" w:cs="Times New Roman"/>
          <w:color w:val="000000"/>
          <w:sz w:val="28"/>
          <w:szCs w:val="28"/>
          <w:lang w:val="ky-KG"/>
        </w:rPr>
        <w:t>изациялоо</w:t>
      </w:r>
      <w:r w:rsidRPr="00405A55">
        <w:rPr>
          <w:rFonts w:ascii="Times New Roman" w:hAnsi="Times New Roman" w:cs="Times New Roman"/>
          <w:color w:val="000000"/>
          <w:sz w:val="28"/>
          <w:szCs w:val="28"/>
          <w:lang w:val="ky-KG"/>
        </w:rPr>
        <w:t>;</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биотүрдүүлүктү сактоо жана өзгөрүп жаткан климат</w:t>
      </w:r>
      <w:r>
        <w:rPr>
          <w:rFonts w:ascii="Times New Roman" w:hAnsi="Times New Roman" w:cs="Times New Roman"/>
          <w:color w:val="000000"/>
          <w:sz w:val="28"/>
          <w:szCs w:val="28"/>
          <w:lang w:val="ky-KG"/>
        </w:rPr>
        <w:t>тын</w:t>
      </w:r>
      <w:r w:rsidRPr="00405A55">
        <w:rPr>
          <w:rFonts w:ascii="Times New Roman" w:hAnsi="Times New Roman" w:cs="Times New Roman"/>
          <w:color w:val="000000"/>
          <w:sz w:val="28"/>
          <w:szCs w:val="28"/>
          <w:lang w:val="ky-KG"/>
        </w:rPr>
        <w:t xml:space="preserve"> шартында </w:t>
      </w:r>
      <w:r>
        <w:rPr>
          <w:rFonts w:ascii="Times New Roman" w:hAnsi="Times New Roman" w:cs="Times New Roman"/>
          <w:color w:val="000000"/>
          <w:sz w:val="28"/>
          <w:szCs w:val="28"/>
          <w:lang w:val="ky-KG"/>
        </w:rPr>
        <w:t xml:space="preserve">табигый </w:t>
      </w:r>
      <w:r w:rsidRPr="00405A55">
        <w:rPr>
          <w:rFonts w:ascii="Times New Roman" w:hAnsi="Times New Roman" w:cs="Times New Roman"/>
          <w:color w:val="000000"/>
          <w:sz w:val="28"/>
          <w:szCs w:val="28"/>
          <w:lang w:val="ky-KG"/>
        </w:rPr>
        <w:t>экосистемаларды калыбына келтирүү;</w:t>
      </w:r>
    </w:p>
    <w:p w:rsidR="00C676BD" w:rsidRPr="003A5CAE"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2020-2022-жылдары жашылдандыруу үчүн көчөт материалдарын өстүрүү</w:t>
      </w:r>
      <w:r>
        <w:rPr>
          <w:rFonts w:ascii="Times New Roman" w:hAnsi="Times New Roman" w:cs="Times New Roman"/>
          <w:color w:val="000000"/>
          <w:sz w:val="28"/>
          <w:szCs w:val="28"/>
          <w:lang w:val="ky-KG"/>
        </w:rPr>
        <w:t xml:space="preserve"> (</w:t>
      </w:r>
      <w:r w:rsidRPr="00405A55">
        <w:rPr>
          <w:rFonts w:ascii="Times New Roman" w:hAnsi="Times New Roman" w:cs="Times New Roman"/>
          <w:color w:val="000000"/>
          <w:sz w:val="28"/>
          <w:szCs w:val="28"/>
          <w:lang w:val="ky-KG"/>
        </w:rPr>
        <w:t>500 миң даана</w:t>
      </w:r>
      <w:r>
        <w:rPr>
          <w:rFonts w:ascii="Times New Roman" w:hAnsi="Times New Roman" w:cs="Times New Roman"/>
          <w:color w:val="000000"/>
          <w:sz w:val="28"/>
          <w:szCs w:val="28"/>
          <w:lang w:val="ky-KG"/>
        </w:rPr>
        <w:t xml:space="preserve"> өлчөмүндө)</w:t>
      </w:r>
      <w:r w:rsidRPr="003A5CAE">
        <w:rPr>
          <w:rFonts w:ascii="Times New Roman" w:hAnsi="Times New Roman" w:cs="Times New Roman"/>
          <w:color w:val="000000"/>
          <w:sz w:val="28"/>
          <w:szCs w:val="28"/>
          <w:lang w:val="ky-KG"/>
        </w:rPr>
        <w:t>.</w:t>
      </w:r>
    </w:p>
    <w:p w:rsidR="00C676BD" w:rsidRPr="003A5CAE" w:rsidRDefault="00C676BD" w:rsidP="00C676BD">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Климаттын өзгөрү</w:t>
      </w:r>
      <w:r>
        <w:rPr>
          <w:rFonts w:ascii="Times New Roman" w:hAnsi="Times New Roman" w:cs="Times New Roman"/>
          <w:sz w:val="28"/>
          <w:szCs w:val="28"/>
          <w:lang w:val="ky-KG"/>
        </w:rPr>
        <w:t>ш</w:t>
      </w:r>
      <w:r w:rsidRPr="003A5CAE">
        <w:rPr>
          <w:rFonts w:ascii="Times New Roman" w:hAnsi="Times New Roman" w:cs="Times New Roman"/>
          <w:sz w:val="28"/>
          <w:szCs w:val="28"/>
          <w:lang w:val="ky-KG"/>
        </w:rPr>
        <w:t xml:space="preserve">үнүн терс </w:t>
      </w:r>
      <w:r>
        <w:rPr>
          <w:rFonts w:ascii="Times New Roman" w:hAnsi="Times New Roman" w:cs="Times New Roman"/>
          <w:sz w:val="28"/>
          <w:szCs w:val="28"/>
          <w:lang w:val="ky-KG"/>
        </w:rPr>
        <w:t>кесепеттерин азайтуу</w:t>
      </w:r>
      <w:r w:rsidRPr="003A5CAE">
        <w:rPr>
          <w:rFonts w:ascii="Times New Roman" w:hAnsi="Times New Roman" w:cs="Times New Roman"/>
          <w:sz w:val="28"/>
          <w:szCs w:val="28"/>
          <w:lang w:val="ky-KG"/>
        </w:rPr>
        <w:t xml:space="preserve"> жана аны өлкө</w:t>
      </w:r>
      <w:r>
        <w:rPr>
          <w:rFonts w:ascii="Times New Roman" w:hAnsi="Times New Roman" w:cs="Times New Roman"/>
          <w:sz w:val="28"/>
          <w:szCs w:val="28"/>
          <w:lang w:val="ky-KG"/>
        </w:rPr>
        <w:t>нүн</w:t>
      </w:r>
      <w:r w:rsidRPr="003A5CAE">
        <w:rPr>
          <w:rFonts w:ascii="Times New Roman" w:hAnsi="Times New Roman" w:cs="Times New Roman"/>
          <w:sz w:val="28"/>
          <w:szCs w:val="28"/>
          <w:lang w:val="ky-KG"/>
        </w:rPr>
        <w:t xml:space="preserve"> экономикасы жана калк үчүн жеңилдетүү боюнча төмөнкүдөй чаралар көрүлөт:</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негизги секторлор боюнча тармактык адаптациялык программаларды иштеп чыгуу;</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адаптациялык иштерди пландоо үчүн методологияларды, ыкмаларды жана инструменттерди ишке киргизүү;</w:t>
      </w:r>
    </w:p>
    <w:p w:rsidR="00C676BD" w:rsidRPr="00405A55" w:rsidRDefault="00C676BD" w:rsidP="00C676BD">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климаттын өзгөрү</w:t>
      </w:r>
      <w:r>
        <w:rPr>
          <w:rFonts w:ascii="Times New Roman" w:hAnsi="Times New Roman" w:cs="Times New Roman"/>
          <w:color w:val="000000"/>
          <w:sz w:val="28"/>
          <w:szCs w:val="28"/>
          <w:lang w:val="ky-KG"/>
        </w:rPr>
        <w:t>ш</w:t>
      </w:r>
      <w:r w:rsidRPr="00405A55">
        <w:rPr>
          <w:rFonts w:ascii="Times New Roman" w:hAnsi="Times New Roman" w:cs="Times New Roman"/>
          <w:color w:val="000000"/>
          <w:sz w:val="28"/>
          <w:szCs w:val="28"/>
          <w:lang w:val="ky-KG"/>
        </w:rPr>
        <w:t>үнүн калктын саламаттыгына, экономика</w:t>
      </w:r>
      <w:r>
        <w:rPr>
          <w:rFonts w:ascii="Times New Roman" w:hAnsi="Times New Roman" w:cs="Times New Roman"/>
          <w:color w:val="000000"/>
          <w:sz w:val="28"/>
          <w:szCs w:val="28"/>
          <w:lang w:val="ky-KG"/>
        </w:rPr>
        <w:t>г</w:t>
      </w:r>
      <w:r w:rsidRPr="00405A55">
        <w:rPr>
          <w:rFonts w:ascii="Times New Roman" w:hAnsi="Times New Roman" w:cs="Times New Roman"/>
          <w:color w:val="000000"/>
          <w:sz w:val="28"/>
          <w:szCs w:val="28"/>
          <w:lang w:val="ky-KG"/>
        </w:rPr>
        <w:t>а жана айлана-чөйрөгө терс таасиринен болуучу жоготууларды азайтуу.</w:t>
      </w:r>
    </w:p>
    <w:p w:rsidR="00C676BD" w:rsidRPr="00405A55" w:rsidRDefault="00C676BD" w:rsidP="00C676BD">
      <w:pPr>
        <w:spacing w:after="0" w:line="240" w:lineRule="auto"/>
        <w:ind w:left="3763"/>
        <w:jc w:val="both"/>
        <w:rPr>
          <w:rFonts w:ascii="Times New Roman" w:hAnsi="Times New Roman" w:cs="Times New Roman"/>
          <w:sz w:val="28"/>
          <w:szCs w:val="28"/>
          <w:lang w:val="ky-KG"/>
        </w:rPr>
      </w:pPr>
    </w:p>
    <w:p w:rsidR="00C676BD" w:rsidRPr="00405A55" w:rsidRDefault="00C676BD" w:rsidP="00C676BD">
      <w:pPr>
        <w:pStyle w:val="tkZagolovok2"/>
        <w:spacing w:before="0" w:after="0" w:line="240" w:lineRule="auto"/>
        <w:ind w:left="0" w:right="0"/>
        <w:rPr>
          <w:rFonts w:ascii="Times New Roman" w:hAnsi="Times New Roman" w:cs="Times New Roman"/>
          <w:sz w:val="28"/>
          <w:szCs w:val="28"/>
          <w:lang w:val="ky-KG"/>
        </w:rPr>
      </w:pPr>
      <w:r w:rsidRPr="00405A55">
        <w:rPr>
          <w:rFonts w:ascii="Times New Roman" w:hAnsi="Times New Roman" w:cs="Times New Roman"/>
          <w:sz w:val="28"/>
          <w:szCs w:val="28"/>
          <w:lang w:val="ky-KG"/>
        </w:rPr>
        <w:t xml:space="preserve">7.9. </w:t>
      </w:r>
      <w:r w:rsidRPr="003A5CAE">
        <w:rPr>
          <w:rFonts w:ascii="Times New Roman" w:hAnsi="Times New Roman" w:cs="Times New Roman"/>
          <w:sz w:val="28"/>
          <w:szCs w:val="28"/>
          <w:lang w:val="ky-KG"/>
        </w:rPr>
        <w:t xml:space="preserve">Экономикалык өсүштүн түзүмүнө болжол </w:t>
      </w:r>
    </w:p>
    <w:p w:rsidR="00C676BD" w:rsidRPr="00405A55" w:rsidRDefault="00C676BD" w:rsidP="00C676BD">
      <w:pPr>
        <w:spacing w:after="0" w:line="240" w:lineRule="auto"/>
        <w:jc w:val="center"/>
        <w:rPr>
          <w:rFonts w:ascii="Times New Roman" w:hAnsi="Times New Roman" w:cs="Times New Roman"/>
          <w:b/>
          <w:sz w:val="28"/>
          <w:szCs w:val="28"/>
          <w:lang w:val="ky-KG"/>
        </w:rPr>
      </w:pPr>
    </w:p>
    <w:p w:rsidR="00C676BD" w:rsidRPr="00811A9A" w:rsidRDefault="00C676BD" w:rsidP="00C676BD">
      <w:pPr>
        <w:spacing w:after="0" w:line="240" w:lineRule="auto"/>
        <w:ind w:firstLine="708"/>
        <w:jc w:val="both"/>
        <w:rPr>
          <w:rFonts w:ascii="Times New Roman" w:hAnsi="Times New Roman" w:cs="Times New Roman"/>
          <w:sz w:val="28"/>
          <w:szCs w:val="28"/>
          <w:lang w:val="ky-KG"/>
        </w:rPr>
      </w:pPr>
      <w:r w:rsidRPr="00811A9A">
        <w:rPr>
          <w:rFonts w:ascii="Times New Roman" w:hAnsi="Times New Roman" w:cs="Times New Roman"/>
          <w:sz w:val="28"/>
          <w:szCs w:val="28"/>
          <w:lang w:val="ky-KG"/>
        </w:rPr>
        <w:t>7.9.1. ИДП</w:t>
      </w:r>
      <w:r>
        <w:rPr>
          <w:rFonts w:ascii="Times New Roman" w:hAnsi="Times New Roman" w:cs="Times New Roman"/>
          <w:sz w:val="28"/>
          <w:szCs w:val="28"/>
          <w:lang w:val="ky-KG"/>
        </w:rPr>
        <w:t xml:space="preserve"> </w:t>
      </w:r>
      <w:r w:rsidRPr="00811A9A">
        <w:rPr>
          <w:rFonts w:ascii="Times New Roman" w:hAnsi="Times New Roman" w:cs="Times New Roman"/>
          <w:sz w:val="28"/>
          <w:szCs w:val="28"/>
          <w:lang w:val="ky-KG"/>
        </w:rPr>
        <w:t>өндүрүш методу менен</w:t>
      </w:r>
    </w:p>
    <w:p w:rsidR="00C676BD" w:rsidRPr="003A5CAE" w:rsidRDefault="00C676BD" w:rsidP="00C676BD">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Белгиленген саясаттарды (7.1.-7.8.) ишке ашыруу макроэкономикалык стабилдүүлүктү камсыз кылууга мүмкүндүк түзөт. Жогоруда белгиленген өбөлгөлөрдү жана сунуштарды эске алуунун негизинде 2020-жылы экономикалык өсүш 635,1 млрд</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сом номиналдык көлөмү менен 3,6% деңгээлинде, ал эми Кумтөр</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кенин иштетүү боюнча ишканаларды эске алуусуз</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sidRPr="003A5CAE">
        <w:rPr>
          <w:rFonts w:ascii="Times New Roman" w:hAnsi="Times New Roman" w:cs="Times New Roman"/>
          <w:sz w:val="28"/>
          <w:szCs w:val="28"/>
          <w:lang w:val="ky-KG"/>
        </w:rPr>
        <w:t xml:space="preserve"> 4,2% деңгээлинде болжолдонууда. </w:t>
      </w:r>
    </w:p>
    <w:p w:rsidR="00C676BD" w:rsidRDefault="00C676BD" w:rsidP="00C676BD">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2020-жылы экономиканын секторлорундагы негизги көрсөткүчтөр төмөнкүдөй түрдө болжолдонууда:</w:t>
      </w:r>
    </w:p>
    <w:p w:rsidR="0053367B" w:rsidRPr="003A5CAE" w:rsidRDefault="0053367B" w:rsidP="00C676BD">
      <w:pPr>
        <w:spacing w:after="0" w:line="240" w:lineRule="auto"/>
        <w:ind w:firstLine="709"/>
        <w:jc w:val="both"/>
        <w:rPr>
          <w:rFonts w:ascii="Times New Roman" w:hAnsi="Times New Roman" w:cs="Times New Roman"/>
          <w:sz w:val="28"/>
          <w:szCs w:val="28"/>
          <w:lang w:val="ky-KG"/>
        </w:rPr>
      </w:pPr>
    </w:p>
    <w:p w:rsidR="00C676BD" w:rsidRPr="003A5CAE" w:rsidRDefault="00C676BD" w:rsidP="00C676BD">
      <w:pPr>
        <w:spacing w:after="0" w:line="240" w:lineRule="auto"/>
        <w:ind w:left="7080" w:firstLine="708"/>
        <w:rPr>
          <w:rFonts w:ascii="Times New Roman" w:hAnsi="Times New Roman" w:cs="Times New Roman"/>
          <w:sz w:val="28"/>
          <w:szCs w:val="28"/>
          <w:lang w:val="ky-KG"/>
        </w:rPr>
      </w:pPr>
      <w:r w:rsidRPr="003A5CAE">
        <w:rPr>
          <w:rFonts w:ascii="Times New Roman" w:hAnsi="Times New Roman" w:cs="Times New Roman"/>
          <w:sz w:val="28"/>
          <w:szCs w:val="28"/>
          <w:lang w:val="ky-KG"/>
        </w:rPr>
        <w:lastRenderedPageBreak/>
        <w:t>7-таблица</w:t>
      </w:r>
    </w:p>
    <w:p w:rsidR="00C676BD" w:rsidRPr="003A5CAE" w:rsidRDefault="00C676BD" w:rsidP="00C676BD">
      <w:pPr>
        <w:pStyle w:val="tkZagolovok5"/>
        <w:spacing w:before="0" w:after="0" w:line="240" w:lineRule="auto"/>
        <w:ind w:firstLine="0"/>
        <w:jc w:val="center"/>
        <w:rPr>
          <w:rFonts w:ascii="Times New Roman" w:hAnsi="Times New Roman" w:cs="Times New Roman"/>
          <w:sz w:val="28"/>
          <w:szCs w:val="28"/>
          <w:lang w:val="ky-KG"/>
        </w:rPr>
      </w:pPr>
      <w:r w:rsidRPr="003A5CAE">
        <w:rPr>
          <w:rFonts w:ascii="Times New Roman" w:hAnsi="Times New Roman" w:cs="Times New Roman"/>
          <w:sz w:val="28"/>
          <w:szCs w:val="28"/>
          <w:lang w:val="ky-KG"/>
        </w:rPr>
        <w:t>ИДПны түзгөн тармактар боюнча өсүштүн түзүмү жана темптери</w:t>
      </w:r>
    </w:p>
    <w:p w:rsidR="00C676BD" w:rsidRPr="003A5CAE" w:rsidRDefault="00C676BD" w:rsidP="00C676BD">
      <w:pPr>
        <w:widowControl w:val="0"/>
        <w:autoSpaceDE w:val="0"/>
        <w:autoSpaceDN w:val="0"/>
        <w:adjustRightInd w:val="0"/>
        <w:spacing w:after="0" w:line="240" w:lineRule="auto"/>
        <w:jc w:val="center"/>
        <w:rPr>
          <w:rFonts w:ascii="Times New Roman" w:hAnsi="Times New Roman" w:cs="Times New Roman"/>
          <w:b/>
          <w:color w:val="000000"/>
          <w:sz w:val="28"/>
          <w:szCs w:val="28"/>
          <w:lang w:val="ky-KG"/>
        </w:rPr>
      </w:pPr>
      <w:r w:rsidRPr="003A5CAE">
        <w:rPr>
          <w:rFonts w:ascii="Times New Roman" w:eastAsia="Times New Roman" w:hAnsi="Times New Roman" w:cs="Times New Roman"/>
          <w:color w:val="000000"/>
          <w:sz w:val="28"/>
          <w:szCs w:val="28"/>
          <w:lang w:eastAsia="ru-RU"/>
        </w:rPr>
        <w:t>(</w:t>
      </w:r>
      <w:r w:rsidRPr="003A5CAE">
        <w:rPr>
          <w:rFonts w:ascii="Times New Roman" w:hAnsi="Times New Roman" w:cs="Times New Roman"/>
          <w:sz w:val="28"/>
          <w:szCs w:val="28"/>
          <w:lang w:val="ky-KG"/>
        </w:rPr>
        <w:t>өсүштүн темпи ДВС боюнча берилди</w:t>
      </w:r>
      <w:r w:rsidRPr="003A5CAE">
        <w:rPr>
          <w:rFonts w:ascii="Times New Roman" w:eastAsia="Times New Roman" w:hAnsi="Times New Roman" w:cs="Times New Roman"/>
          <w:color w:val="000000"/>
          <w:sz w:val="28"/>
          <w:szCs w:val="28"/>
          <w:lang w:eastAsia="ru-RU"/>
        </w:rPr>
        <w:t>)</w:t>
      </w:r>
    </w:p>
    <w:tbl>
      <w:tblPr>
        <w:tblW w:w="10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1278"/>
        <w:gridCol w:w="837"/>
        <w:gridCol w:w="932"/>
        <w:gridCol w:w="1274"/>
        <w:gridCol w:w="1464"/>
        <w:gridCol w:w="854"/>
        <w:gridCol w:w="932"/>
        <w:gridCol w:w="1326"/>
      </w:tblGrid>
      <w:tr w:rsidR="00C676BD" w:rsidRPr="00F47820" w:rsidTr="00E77C29">
        <w:trPr>
          <w:trHeight w:val="306"/>
          <w:tblHeader/>
          <w:jc w:val="center"/>
        </w:trPr>
        <w:tc>
          <w:tcPr>
            <w:tcW w:w="1719" w:type="dxa"/>
            <w:vMerge w:val="restart"/>
            <w:shd w:val="clear" w:color="auto" w:fill="auto"/>
            <w:noWrap/>
            <w:vAlign w:val="bottom"/>
            <w:hideMark/>
          </w:tcPr>
          <w:p w:rsidR="00C676BD" w:rsidRPr="00405A55" w:rsidRDefault="00C676BD" w:rsidP="00E77C29">
            <w:pPr>
              <w:spacing w:after="0" w:line="240" w:lineRule="auto"/>
              <w:jc w:val="center"/>
              <w:rPr>
                <w:rFonts w:ascii="Times New Roman" w:hAnsi="Times New Roman" w:cs="Times New Roman"/>
                <w:color w:val="000000"/>
                <w:sz w:val="24"/>
                <w:szCs w:val="24"/>
              </w:rPr>
            </w:pPr>
            <w:r w:rsidRPr="00405A55">
              <w:rPr>
                <w:rFonts w:ascii="Times New Roman" w:hAnsi="Times New Roman" w:cs="Times New Roman"/>
                <w:color w:val="000000"/>
                <w:sz w:val="24"/>
                <w:szCs w:val="24"/>
              </w:rPr>
              <w:t> </w:t>
            </w:r>
          </w:p>
        </w:tc>
        <w:tc>
          <w:tcPr>
            <w:tcW w:w="4321" w:type="dxa"/>
            <w:gridSpan w:val="4"/>
            <w:shd w:val="clear" w:color="auto" w:fill="auto"/>
            <w:noWrap/>
            <w:vAlign w:val="center"/>
            <w:hideMark/>
          </w:tcPr>
          <w:p w:rsidR="00C676BD" w:rsidRPr="00405A55" w:rsidRDefault="00C676BD" w:rsidP="00E77C29">
            <w:pPr>
              <w:spacing w:after="0" w:line="240" w:lineRule="auto"/>
              <w:jc w:val="center"/>
              <w:rPr>
                <w:rFonts w:ascii="Times New Roman" w:hAnsi="Times New Roman" w:cs="Times New Roman"/>
                <w:b/>
                <w:bCs/>
                <w:color w:val="000000"/>
                <w:sz w:val="24"/>
                <w:szCs w:val="24"/>
                <w:lang w:val="ky-KG"/>
              </w:rPr>
            </w:pPr>
            <w:r w:rsidRPr="00405A55">
              <w:rPr>
                <w:rFonts w:ascii="Times New Roman" w:hAnsi="Times New Roman" w:cs="Times New Roman"/>
                <w:b/>
                <w:bCs/>
                <w:color w:val="000000"/>
                <w:sz w:val="24"/>
                <w:szCs w:val="24"/>
              </w:rPr>
              <w:t>2019</w:t>
            </w:r>
            <w:r w:rsidRPr="00405A55">
              <w:rPr>
                <w:rFonts w:ascii="Times New Roman" w:hAnsi="Times New Roman" w:cs="Times New Roman"/>
                <w:b/>
                <w:bCs/>
                <w:color w:val="000000"/>
                <w:sz w:val="24"/>
                <w:szCs w:val="24"/>
                <w:lang w:val="ky-KG"/>
              </w:rPr>
              <w:t>-жыл</w:t>
            </w:r>
            <w:r w:rsidRPr="00405A55">
              <w:rPr>
                <w:rFonts w:ascii="Times New Roman" w:hAnsi="Times New Roman" w:cs="Times New Roman"/>
                <w:b/>
                <w:bCs/>
                <w:color w:val="000000"/>
                <w:sz w:val="24"/>
                <w:szCs w:val="24"/>
              </w:rPr>
              <w:t xml:space="preserve">, </w:t>
            </w:r>
            <w:r w:rsidRPr="00405A55">
              <w:rPr>
                <w:rFonts w:ascii="Times New Roman" w:hAnsi="Times New Roman" w:cs="Times New Roman"/>
                <w:b/>
                <w:bCs/>
                <w:color w:val="000000"/>
                <w:sz w:val="24"/>
                <w:szCs w:val="24"/>
                <w:lang w:val="ky-KG"/>
              </w:rPr>
              <w:t>күтүү</w:t>
            </w:r>
          </w:p>
        </w:tc>
        <w:tc>
          <w:tcPr>
            <w:tcW w:w="4576" w:type="dxa"/>
            <w:gridSpan w:val="4"/>
            <w:shd w:val="clear" w:color="auto" w:fill="auto"/>
            <w:noWrap/>
            <w:vAlign w:val="center"/>
            <w:hideMark/>
          </w:tcPr>
          <w:p w:rsidR="00C676BD" w:rsidRPr="00405A55" w:rsidRDefault="00C676BD" w:rsidP="00E77C29">
            <w:pPr>
              <w:spacing w:after="0" w:line="240" w:lineRule="auto"/>
              <w:jc w:val="center"/>
              <w:rPr>
                <w:rFonts w:ascii="Times New Roman" w:hAnsi="Times New Roman" w:cs="Times New Roman"/>
                <w:b/>
                <w:bCs/>
                <w:color w:val="000000"/>
                <w:sz w:val="24"/>
                <w:szCs w:val="24"/>
                <w:lang w:val="ky-KG"/>
              </w:rPr>
            </w:pPr>
            <w:r w:rsidRPr="00405A55">
              <w:rPr>
                <w:rFonts w:ascii="Times New Roman" w:hAnsi="Times New Roman" w:cs="Times New Roman"/>
                <w:b/>
                <w:bCs/>
                <w:color w:val="000000"/>
                <w:sz w:val="24"/>
                <w:szCs w:val="24"/>
              </w:rPr>
              <w:t>2020</w:t>
            </w:r>
            <w:r w:rsidRPr="00405A55">
              <w:rPr>
                <w:rFonts w:ascii="Times New Roman" w:hAnsi="Times New Roman" w:cs="Times New Roman"/>
                <w:b/>
                <w:bCs/>
                <w:color w:val="000000"/>
                <w:sz w:val="24"/>
                <w:szCs w:val="24"/>
                <w:lang w:val="ky-KG"/>
              </w:rPr>
              <w:t>-жыл</w:t>
            </w:r>
            <w:r w:rsidRPr="00405A55">
              <w:rPr>
                <w:rFonts w:ascii="Times New Roman" w:hAnsi="Times New Roman" w:cs="Times New Roman"/>
                <w:b/>
                <w:bCs/>
                <w:color w:val="000000"/>
                <w:sz w:val="24"/>
                <w:szCs w:val="24"/>
              </w:rPr>
              <w:t xml:space="preserve">, </w:t>
            </w:r>
            <w:r w:rsidRPr="00405A55">
              <w:rPr>
                <w:rFonts w:ascii="Times New Roman" w:hAnsi="Times New Roman" w:cs="Times New Roman"/>
                <w:b/>
                <w:bCs/>
                <w:color w:val="000000"/>
                <w:sz w:val="24"/>
                <w:szCs w:val="24"/>
                <w:lang w:val="ky-KG"/>
              </w:rPr>
              <w:t>болжол</w:t>
            </w:r>
          </w:p>
        </w:tc>
      </w:tr>
      <w:tr w:rsidR="00C676BD" w:rsidRPr="00AB3F18" w:rsidTr="00E77C29">
        <w:trPr>
          <w:trHeight w:val="331"/>
          <w:tblHeader/>
          <w:jc w:val="center"/>
        </w:trPr>
        <w:tc>
          <w:tcPr>
            <w:tcW w:w="1719" w:type="dxa"/>
            <w:vMerge/>
            <w:vAlign w:val="center"/>
            <w:hideMark/>
          </w:tcPr>
          <w:p w:rsidR="00C676BD" w:rsidRPr="00405A55" w:rsidRDefault="00C676BD" w:rsidP="00E77C29">
            <w:pPr>
              <w:spacing w:after="0" w:line="240" w:lineRule="auto"/>
              <w:outlineLvl w:val="0"/>
              <w:rPr>
                <w:rFonts w:ascii="Times New Roman" w:hAnsi="Times New Roman" w:cs="Times New Roman"/>
                <w:color w:val="000000"/>
                <w:sz w:val="24"/>
                <w:szCs w:val="24"/>
              </w:rPr>
            </w:pPr>
          </w:p>
        </w:tc>
        <w:tc>
          <w:tcPr>
            <w:tcW w:w="1278" w:type="dxa"/>
            <w:shd w:val="clear" w:color="auto" w:fill="auto"/>
            <w:vAlign w:val="center"/>
            <w:hideMark/>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lang w:val="ky-KG"/>
              </w:rPr>
              <w:t>күтүү</w:t>
            </w:r>
            <w:r>
              <w:rPr>
                <w:rFonts w:ascii="Times New Roman" w:hAnsi="Times New Roman" w:cs="Times New Roman"/>
                <w:bCs/>
                <w:color w:val="000000"/>
                <w:sz w:val="24"/>
                <w:szCs w:val="24"/>
                <w:lang w:val="ky-KG"/>
              </w:rPr>
              <w:t xml:space="preserve"> </w:t>
            </w:r>
            <w:r w:rsidRPr="00405A55">
              <w:rPr>
                <w:rFonts w:ascii="Times New Roman" w:hAnsi="Times New Roman" w:cs="Times New Roman"/>
                <w:color w:val="000000"/>
                <w:sz w:val="24"/>
                <w:szCs w:val="24"/>
              </w:rPr>
              <w:t>(млн сом)</w:t>
            </w:r>
          </w:p>
        </w:tc>
        <w:tc>
          <w:tcPr>
            <w:tcW w:w="837" w:type="dxa"/>
            <w:shd w:val="clear" w:color="auto" w:fill="auto"/>
            <w:vAlign w:val="center"/>
            <w:hideMark/>
          </w:tcPr>
          <w:p w:rsidR="00C676BD" w:rsidRPr="00405A55" w:rsidRDefault="00C676BD" w:rsidP="00E77C29">
            <w:pPr>
              <w:spacing w:after="0" w:line="240" w:lineRule="auto"/>
              <w:jc w:val="center"/>
              <w:rPr>
                <w:rFonts w:ascii="Times New Roman" w:hAnsi="Times New Roman" w:cs="Times New Roman"/>
                <w:color w:val="000000"/>
                <w:sz w:val="24"/>
                <w:szCs w:val="24"/>
              </w:rPr>
            </w:pPr>
            <w:r w:rsidRPr="00405A55">
              <w:rPr>
                <w:rFonts w:ascii="Times New Roman" w:hAnsi="Times New Roman" w:cs="Times New Roman"/>
                <w:color w:val="000000"/>
                <w:sz w:val="24"/>
                <w:szCs w:val="24"/>
                <w:lang w:val="ky-KG"/>
              </w:rPr>
              <w:t>өсүш темпи</w:t>
            </w:r>
            <w:r w:rsidRPr="00405A55">
              <w:rPr>
                <w:rFonts w:ascii="Times New Roman" w:hAnsi="Times New Roman" w:cs="Times New Roman"/>
                <w:color w:val="000000"/>
                <w:sz w:val="24"/>
                <w:szCs w:val="24"/>
              </w:rPr>
              <w:t xml:space="preserve"> (%)</w:t>
            </w:r>
          </w:p>
        </w:tc>
        <w:tc>
          <w:tcPr>
            <w:tcW w:w="932" w:type="dxa"/>
            <w:shd w:val="clear" w:color="auto" w:fill="auto"/>
            <w:vAlign w:val="center"/>
            <w:hideMark/>
          </w:tcPr>
          <w:p w:rsidR="00C676BD" w:rsidRPr="00405A55" w:rsidRDefault="00C676BD" w:rsidP="00E77C29">
            <w:pPr>
              <w:spacing w:after="0" w:line="240" w:lineRule="auto"/>
              <w:jc w:val="center"/>
              <w:rPr>
                <w:rFonts w:ascii="Times New Roman" w:hAnsi="Times New Roman" w:cs="Times New Roman"/>
                <w:color w:val="000000"/>
                <w:sz w:val="24"/>
                <w:szCs w:val="24"/>
              </w:rPr>
            </w:pPr>
            <w:r w:rsidRPr="00405A55">
              <w:rPr>
                <w:rFonts w:ascii="Times New Roman" w:hAnsi="Times New Roman" w:cs="Times New Roman"/>
                <w:color w:val="000000"/>
                <w:sz w:val="24"/>
                <w:szCs w:val="24"/>
                <w:lang w:val="ky-KG"/>
              </w:rPr>
              <w:t xml:space="preserve">ИДПга карата </w:t>
            </w:r>
            <w:r w:rsidRPr="00405A55">
              <w:rPr>
                <w:rFonts w:ascii="Times New Roman" w:hAnsi="Times New Roman" w:cs="Times New Roman"/>
                <w:color w:val="000000"/>
                <w:sz w:val="24"/>
                <w:szCs w:val="24"/>
              </w:rPr>
              <w:t xml:space="preserve"> % </w:t>
            </w:r>
          </w:p>
          <w:p w:rsidR="00C676BD" w:rsidRPr="00405A55" w:rsidRDefault="00C676BD" w:rsidP="00E77C29">
            <w:pPr>
              <w:spacing w:after="0" w:line="240" w:lineRule="auto"/>
              <w:jc w:val="center"/>
              <w:rPr>
                <w:rFonts w:ascii="Times New Roman" w:hAnsi="Times New Roman" w:cs="Times New Roman"/>
                <w:color w:val="000000"/>
                <w:sz w:val="24"/>
                <w:szCs w:val="24"/>
                <w:lang w:val="ky-KG"/>
              </w:rPr>
            </w:pPr>
            <w:r w:rsidRPr="00405A55">
              <w:rPr>
                <w:rFonts w:ascii="Times New Roman" w:hAnsi="Times New Roman" w:cs="Times New Roman"/>
                <w:color w:val="000000"/>
                <w:sz w:val="24"/>
                <w:szCs w:val="24"/>
                <w:lang w:val="ky-KG"/>
              </w:rPr>
              <w:t>менен</w:t>
            </w:r>
          </w:p>
        </w:tc>
        <w:tc>
          <w:tcPr>
            <w:tcW w:w="1274" w:type="dxa"/>
            <w:shd w:val="clear" w:color="auto" w:fill="auto"/>
            <w:vAlign w:val="center"/>
            <w:hideMark/>
          </w:tcPr>
          <w:p w:rsidR="00C676BD" w:rsidRPr="00405A55" w:rsidRDefault="00C676BD" w:rsidP="00E77C29">
            <w:pPr>
              <w:spacing w:after="0" w:line="240" w:lineRule="auto"/>
              <w:jc w:val="center"/>
              <w:rPr>
                <w:rFonts w:ascii="Times New Roman" w:hAnsi="Times New Roman" w:cs="Times New Roman"/>
                <w:bCs/>
                <w:color w:val="000000"/>
                <w:sz w:val="24"/>
                <w:szCs w:val="24"/>
                <w:lang w:val="ky-KG"/>
              </w:rPr>
            </w:pPr>
            <w:r w:rsidRPr="00405A55">
              <w:rPr>
                <w:rFonts w:ascii="Times New Roman" w:hAnsi="Times New Roman" w:cs="Times New Roman"/>
                <w:bCs/>
                <w:color w:val="000000"/>
                <w:sz w:val="24"/>
                <w:szCs w:val="24"/>
                <w:lang w:val="ky-KG"/>
              </w:rPr>
              <w:t>ИДПнын өсүшүнө салымдын үлүшү, п.п.</w:t>
            </w:r>
          </w:p>
        </w:tc>
        <w:tc>
          <w:tcPr>
            <w:tcW w:w="1464" w:type="dxa"/>
            <w:shd w:val="clear" w:color="auto" w:fill="auto"/>
            <w:vAlign w:val="center"/>
            <w:hideMark/>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lang w:val="ky-KG"/>
              </w:rPr>
              <w:t>болжол</w:t>
            </w:r>
            <w:r>
              <w:rPr>
                <w:rFonts w:ascii="Times New Roman" w:hAnsi="Times New Roman" w:cs="Times New Roman"/>
                <w:bCs/>
                <w:color w:val="000000"/>
                <w:sz w:val="24"/>
                <w:szCs w:val="24"/>
                <w:lang w:val="ky-KG"/>
              </w:rPr>
              <w:t xml:space="preserve"> </w:t>
            </w:r>
            <w:r w:rsidRPr="00405A55">
              <w:rPr>
                <w:rFonts w:ascii="Times New Roman" w:hAnsi="Times New Roman" w:cs="Times New Roman"/>
                <w:color w:val="000000"/>
                <w:sz w:val="24"/>
                <w:szCs w:val="24"/>
              </w:rPr>
              <w:t>(млн сом)</w:t>
            </w:r>
          </w:p>
        </w:tc>
        <w:tc>
          <w:tcPr>
            <w:tcW w:w="854" w:type="dxa"/>
            <w:shd w:val="clear" w:color="auto" w:fill="auto"/>
            <w:vAlign w:val="center"/>
            <w:hideMark/>
          </w:tcPr>
          <w:p w:rsidR="00C676BD" w:rsidRPr="00405A55" w:rsidRDefault="00C676BD" w:rsidP="00E77C29">
            <w:pPr>
              <w:spacing w:after="0" w:line="240" w:lineRule="auto"/>
              <w:jc w:val="center"/>
              <w:rPr>
                <w:rFonts w:ascii="Times New Roman" w:hAnsi="Times New Roman" w:cs="Times New Roman"/>
                <w:color w:val="000000"/>
                <w:sz w:val="24"/>
                <w:szCs w:val="24"/>
              </w:rPr>
            </w:pPr>
            <w:r w:rsidRPr="00405A55">
              <w:rPr>
                <w:rFonts w:ascii="Times New Roman" w:hAnsi="Times New Roman" w:cs="Times New Roman"/>
                <w:color w:val="000000"/>
                <w:sz w:val="24"/>
                <w:szCs w:val="24"/>
                <w:lang w:val="ky-KG"/>
              </w:rPr>
              <w:t>өсүш темпи</w:t>
            </w:r>
            <w:r w:rsidRPr="00405A55">
              <w:rPr>
                <w:rFonts w:ascii="Times New Roman" w:hAnsi="Times New Roman" w:cs="Times New Roman"/>
                <w:color w:val="000000"/>
                <w:sz w:val="24"/>
                <w:szCs w:val="24"/>
              </w:rPr>
              <w:t xml:space="preserve"> (%)</w:t>
            </w:r>
          </w:p>
        </w:tc>
        <w:tc>
          <w:tcPr>
            <w:tcW w:w="932" w:type="dxa"/>
            <w:shd w:val="clear" w:color="auto" w:fill="auto"/>
            <w:vAlign w:val="center"/>
            <w:hideMark/>
          </w:tcPr>
          <w:p w:rsidR="00C676BD" w:rsidRPr="00405A55" w:rsidRDefault="00C676BD" w:rsidP="00E77C29">
            <w:pPr>
              <w:spacing w:after="0" w:line="240" w:lineRule="auto"/>
              <w:jc w:val="center"/>
              <w:rPr>
                <w:rFonts w:ascii="Times New Roman" w:hAnsi="Times New Roman" w:cs="Times New Roman"/>
                <w:color w:val="000000"/>
                <w:sz w:val="24"/>
                <w:szCs w:val="24"/>
              </w:rPr>
            </w:pPr>
            <w:r w:rsidRPr="00405A55">
              <w:rPr>
                <w:rFonts w:ascii="Times New Roman" w:hAnsi="Times New Roman" w:cs="Times New Roman"/>
                <w:color w:val="000000"/>
                <w:sz w:val="24"/>
                <w:szCs w:val="24"/>
                <w:lang w:val="ky-KG"/>
              </w:rPr>
              <w:t xml:space="preserve">ИДПга карата </w:t>
            </w:r>
            <w:r w:rsidRPr="00405A55">
              <w:rPr>
                <w:rFonts w:ascii="Times New Roman" w:hAnsi="Times New Roman" w:cs="Times New Roman"/>
                <w:color w:val="000000"/>
                <w:sz w:val="24"/>
                <w:szCs w:val="24"/>
              </w:rPr>
              <w:t xml:space="preserve"> % </w:t>
            </w:r>
          </w:p>
          <w:p w:rsidR="00C676BD" w:rsidRPr="00405A55" w:rsidRDefault="00C676BD" w:rsidP="00E77C29">
            <w:pPr>
              <w:spacing w:after="0" w:line="240" w:lineRule="auto"/>
              <w:jc w:val="center"/>
              <w:rPr>
                <w:rFonts w:ascii="Times New Roman" w:hAnsi="Times New Roman" w:cs="Times New Roman"/>
                <w:color w:val="000000"/>
                <w:sz w:val="24"/>
                <w:szCs w:val="24"/>
                <w:lang w:val="ky-KG"/>
              </w:rPr>
            </w:pPr>
            <w:r w:rsidRPr="00405A55">
              <w:rPr>
                <w:rFonts w:ascii="Times New Roman" w:hAnsi="Times New Roman" w:cs="Times New Roman"/>
                <w:color w:val="000000"/>
                <w:sz w:val="24"/>
                <w:szCs w:val="24"/>
                <w:lang w:val="ky-KG"/>
              </w:rPr>
              <w:t>менен</w:t>
            </w:r>
          </w:p>
        </w:tc>
        <w:tc>
          <w:tcPr>
            <w:tcW w:w="1326" w:type="dxa"/>
            <w:shd w:val="clear" w:color="auto" w:fill="auto"/>
            <w:vAlign w:val="center"/>
            <w:hideMark/>
          </w:tcPr>
          <w:p w:rsidR="00C676BD" w:rsidRPr="00405A55" w:rsidRDefault="00C676BD" w:rsidP="00E77C29">
            <w:pPr>
              <w:spacing w:after="0" w:line="240" w:lineRule="auto"/>
              <w:jc w:val="center"/>
              <w:rPr>
                <w:rFonts w:ascii="Times New Roman" w:hAnsi="Times New Roman" w:cs="Times New Roman"/>
                <w:bCs/>
                <w:color w:val="000000"/>
                <w:sz w:val="24"/>
                <w:szCs w:val="24"/>
                <w:lang w:val="ky-KG"/>
              </w:rPr>
            </w:pPr>
            <w:r w:rsidRPr="00405A55">
              <w:rPr>
                <w:rFonts w:ascii="Times New Roman" w:hAnsi="Times New Roman" w:cs="Times New Roman"/>
                <w:bCs/>
                <w:color w:val="000000"/>
                <w:sz w:val="24"/>
                <w:szCs w:val="24"/>
                <w:lang w:val="ky-KG"/>
              </w:rPr>
              <w:t>ИДПнын өсүшүнө салымдын үлүшү, п.п.</w:t>
            </w:r>
          </w:p>
        </w:tc>
      </w:tr>
      <w:tr w:rsidR="00C676BD" w:rsidRPr="00F47820" w:rsidTr="00E77C29">
        <w:trPr>
          <w:trHeight w:val="306"/>
          <w:jc w:val="center"/>
        </w:trPr>
        <w:tc>
          <w:tcPr>
            <w:tcW w:w="1719" w:type="dxa"/>
            <w:shd w:val="clear" w:color="auto" w:fill="auto"/>
            <w:vAlign w:val="bottom"/>
            <w:hideMark/>
          </w:tcPr>
          <w:p w:rsidR="00C676BD" w:rsidRPr="00405A55" w:rsidRDefault="00C676BD" w:rsidP="00E77C29">
            <w:pPr>
              <w:spacing w:after="0" w:line="240" w:lineRule="auto"/>
              <w:rPr>
                <w:rFonts w:ascii="Times New Roman" w:hAnsi="Times New Roman" w:cs="Times New Roman"/>
                <w:b/>
                <w:bCs/>
                <w:color w:val="000000"/>
                <w:sz w:val="24"/>
                <w:szCs w:val="24"/>
                <w:lang w:val="ky-KG"/>
              </w:rPr>
            </w:pPr>
            <w:r w:rsidRPr="00405A55">
              <w:rPr>
                <w:rFonts w:ascii="Times New Roman" w:hAnsi="Times New Roman" w:cs="Times New Roman"/>
                <w:b/>
                <w:bCs/>
                <w:color w:val="000000"/>
                <w:sz w:val="24"/>
                <w:szCs w:val="24"/>
                <w:lang w:val="ky-KG"/>
              </w:rPr>
              <w:t>ИДП</w:t>
            </w:r>
          </w:p>
        </w:tc>
        <w:tc>
          <w:tcPr>
            <w:tcW w:w="1278"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595900,3</w:t>
            </w:r>
          </w:p>
        </w:tc>
        <w:tc>
          <w:tcPr>
            <w:tcW w:w="837"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104,0</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100,0</w:t>
            </w:r>
          </w:p>
        </w:tc>
        <w:tc>
          <w:tcPr>
            <w:tcW w:w="127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4,0</w:t>
            </w:r>
          </w:p>
        </w:tc>
        <w:tc>
          <w:tcPr>
            <w:tcW w:w="146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635071,6</w:t>
            </w:r>
          </w:p>
        </w:tc>
        <w:tc>
          <w:tcPr>
            <w:tcW w:w="85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103,6</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100,0</w:t>
            </w:r>
          </w:p>
        </w:tc>
        <w:tc>
          <w:tcPr>
            <w:tcW w:w="1326"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3,6</w:t>
            </w:r>
          </w:p>
        </w:tc>
      </w:tr>
      <w:tr w:rsidR="00C676BD" w:rsidRPr="00F47820" w:rsidTr="00E77C29">
        <w:trPr>
          <w:trHeight w:val="306"/>
          <w:jc w:val="center"/>
        </w:trPr>
        <w:tc>
          <w:tcPr>
            <w:tcW w:w="1719" w:type="dxa"/>
            <w:shd w:val="clear" w:color="auto" w:fill="auto"/>
            <w:vAlign w:val="bottom"/>
            <w:hideMark/>
          </w:tcPr>
          <w:p w:rsidR="00C676BD" w:rsidRPr="00405A55" w:rsidRDefault="00C676BD" w:rsidP="00E77C29">
            <w:pPr>
              <w:spacing w:after="0" w:line="240" w:lineRule="auto"/>
              <w:rPr>
                <w:rFonts w:ascii="Times New Roman" w:hAnsi="Times New Roman" w:cs="Times New Roman"/>
                <w:bCs/>
                <w:color w:val="000000"/>
                <w:sz w:val="24"/>
                <w:szCs w:val="24"/>
                <w:lang w:val="ky-KG"/>
              </w:rPr>
            </w:pPr>
            <w:r w:rsidRPr="00405A55">
              <w:rPr>
                <w:rFonts w:ascii="Times New Roman" w:hAnsi="Times New Roman" w:cs="Times New Roman"/>
                <w:bCs/>
                <w:color w:val="000000"/>
                <w:sz w:val="24"/>
                <w:szCs w:val="24"/>
                <w:lang w:val="ky-KG"/>
              </w:rPr>
              <w:t>Өнөр жай</w:t>
            </w:r>
          </w:p>
        </w:tc>
        <w:tc>
          <w:tcPr>
            <w:tcW w:w="1278"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112250,6</w:t>
            </w:r>
          </w:p>
        </w:tc>
        <w:tc>
          <w:tcPr>
            <w:tcW w:w="837"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105,1</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18,8</w:t>
            </w:r>
          </w:p>
        </w:tc>
        <w:tc>
          <w:tcPr>
            <w:tcW w:w="127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w:t>
            </w:r>
          </w:p>
        </w:tc>
        <w:tc>
          <w:tcPr>
            <w:tcW w:w="146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117455,5</w:t>
            </w:r>
          </w:p>
        </w:tc>
        <w:tc>
          <w:tcPr>
            <w:tcW w:w="85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101,9</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18,5</w:t>
            </w:r>
          </w:p>
        </w:tc>
        <w:tc>
          <w:tcPr>
            <w:tcW w:w="1326"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0,4</w:t>
            </w:r>
          </w:p>
        </w:tc>
      </w:tr>
      <w:tr w:rsidR="00C676BD" w:rsidRPr="00F47820" w:rsidTr="00E77C29">
        <w:trPr>
          <w:trHeight w:val="306"/>
          <w:jc w:val="center"/>
        </w:trPr>
        <w:tc>
          <w:tcPr>
            <w:tcW w:w="1719" w:type="dxa"/>
            <w:shd w:val="clear" w:color="auto" w:fill="auto"/>
            <w:vAlign w:val="bottom"/>
            <w:hideMark/>
          </w:tcPr>
          <w:p w:rsidR="00C676BD" w:rsidRPr="00405A55" w:rsidRDefault="00C676BD" w:rsidP="00E77C29">
            <w:pPr>
              <w:spacing w:after="0" w:line="240" w:lineRule="auto"/>
              <w:rPr>
                <w:rFonts w:ascii="Times New Roman" w:hAnsi="Times New Roman" w:cs="Times New Roman"/>
                <w:bCs/>
                <w:color w:val="000000"/>
                <w:sz w:val="24"/>
                <w:szCs w:val="24"/>
                <w:lang w:val="ky-KG"/>
              </w:rPr>
            </w:pPr>
            <w:r w:rsidRPr="00405A55">
              <w:rPr>
                <w:rFonts w:ascii="Times New Roman" w:hAnsi="Times New Roman" w:cs="Times New Roman"/>
                <w:bCs/>
                <w:color w:val="000000"/>
                <w:sz w:val="24"/>
                <w:szCs w:val="24"/>
                <w:lang w:val="ky-KG"/>
              </w:rPr>
              <w:t>Айыл чарба</w:t>
            </w:r>
          </w:p>
        </w:tc>
        <w:tc>
          <w:tcPr>
            <w:tcW w:w="1278"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67558,4</w:t>
            </w:r>
          </w:p>
        </w:tc>
        <w:tc>
          <w:tcPr>
            <w:tcW w:w="837"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103,0</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11,3</w:t>
            </w:r>
          </w:p>
        </w:tc>
        <w:tc>
          <w:tcPr>
            <w:tcW w:w="127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0,3</w:t>
            </w:r>
          </w:p>
        </w:tc>
        <w:tc>
          <w:tcPr>
            <w:tcW w:w="146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70880,0</w:t>
            </w:r>
          </w:p>
        </w:tc>
        <w:tc>
          <w:tcPr>
            <w:tcW w:w="85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103,1</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11,2</w:t>
            </w:r>
          </w:p>
        </w:tc>
        <w:tc>
          <w:tcPr>
            <w:tcW w:w="1326"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0,4</w:t>
            </w:r>
          </w:p>
        </w:tc>
      </w:tr>
      <w:tr w:rsidR="00C676BD" w:rsidRPr="00F47820" w:rsidTr="00E77C29">
        <w:trPr>
          <w:trHeight w:val="306"/>
          <w:jc w:val="center"/>
        </w:trPr>
        <w:tc>
          <w:tcPr>
            <w:tcW w:w="1719" w:type="dxa"/>
            <w:shd w:val="clear" w:color="auto" w:fill="auto"/>
            <w:vAlign w:val="bottom"/>
            <w:hideMark/>
          </w:tcPr>
          <w:p w:rsidR="00C676BD" w:rsidRPr="00405A55" w:rsidRDefault="00C676BD" w:rsidP="00E77C29">
            <w:pPr>
              <w:spacing w:after="0" w:line="240" w:lineRule="auto"/>
              <w:rPr>
                <w:rFonts w:ascii="Times New Roman" w:hAnsi="Times New Roman" w:cs="Times New Roman"/>
                <w:bCs/>
                <w:color w:val="000000"/>
                <w:sz w:val="24"/>
                <w:szCs w:val="24"/>
                <w:lang w:val="ky-KG"/>
              </w:rPr>
            </w:pPr>
            <w:r w:rsidRPr="00405A55">
              <w:rPr>
                <w:rFonts w:ascii="Times New Roman" w:hAnsi="Times New Roman" w:cs="Times New Roman"/>
                <w:bCs/>
                <w:color w:val="000000"/>
                <w:sz w:val="24"/>
                <w:szCs w:val="24"/>
                <w:lang w:val="ky-KG"/>
              </w:rPr>
              <w:t>Курулуш</w:t>
            </w:r>
          </w:p>
        </w:tc>
        <w:tc>
          <w:tcPr>
            <w:tcW w:w="1278"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54459,3</w:t>
            </w:r>
          </w:p>
        </w:tc>
        <w:tc>
          <w:tcPr>
            <w:tcW w:w="837"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109,0</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9,1</w:t>
            </w:r>
          </w:p>
        </w:tc>
        <w:tc>
          <w:tcPr>
            <w:tcW w:w="127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0,8</w:t>
            </w:r>
          </w:p>
        </w:tc>
        <w:tc>
          <w:tcPr>
            <w:tcW w:w="146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60616,8</w:t>
            </w:r>
          </w:p>
        </w:tc>
        <w:tc>
          <w:tcPr>
            <w:tcW w:w="85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110,1</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9,5</w:t>
            </w:r>
          </w:p>
        </w:tc>
        <w:tc>
          <w:tcPr>
            <w:tcW w:w="1326"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0,9</w:t>
            </w:r>
          </w:p>
        </w:tc>
      </w:tr>
      <w:tr w:rsidR="00C676BD" w:rsidRPr="00F47820" w:rsidTr="00E77C29">
        <w:trPr>
          <w:trHeight w:val="306"/>
          <w:jc w:val="center"/>
        </w:trPr>
        <w:tc>
          <w:tcPr>
            <w:tcW w:w="1719" w:type="dxa"/>
            <w:shd w:val="clear" w:color="auto" w:fill="auto"/>
            <w:vAlign w:val="bottom"/>
            <w:hideMark/>
          </w:tcPr>
          <w:p w:rsidR="00C676BD" w:rsidRPr="00405A55" w:rsidRDefault="00C676BD" w:rsidP="00E77C29">
            <w:pPr>
              <w:spacing w:after="0" w:line="240" w:lineRule="auto"/>
              <w:rPr>
                <w:rFonts w:ascii="Times New Roman" w:hAnsi="Times New Roman" w:cs="Times New Roman"/>
                <w:bCs/>
                <w:color w:val="000000"/>
                <w:sz w:val="24"/>
                <w:szCs w:val="24"/>
                <w:lang w:val="ky-KG"/>
              </w:rPr>
            </w:pPr>
            <w:r w:rsidRPr="00405A55">
              <w:rPr>
                <w:rFonts w:ascii="Times New Roman" w:hAnsi="Times New Roman" w:cs="Times New Roman"/>
                <w:bCs/>
                <w:color w:val="000000"/>
                <w:sz w:val="24"/>
                <w:szCs w:val="24"/>
                <w:lang w:val="ky-KG"/>
              </w:rPr>
              <w:t>Кызмат көрсөтүү чөйрөсү</w:t>
            </w:r>
          </w:p>
        </w:tc>
        <w:tc>
          <w:tcPr>
            <w:tcW w:w="1278"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277801,6</w:t>
            </w:r>
          </w:p>
        </w:tc>
        <w:tc>
          <w:tcPr>
            <w:tcW w:w="837"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102,9</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46,6</w:t>
            </w:r>
          </w:p>
        </w:tc>
        <w:tc>
          <w:tcPr>
            <w:tcW w:w="127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1,3</w:t>
            </w:r>
          </w:p>
        </w:tc>
        <w:tc>
          <w:tcPr>
            <w:tcW w:w="146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296778,4</w:t>
            </w:r>
          </w:p>
        </w:tc>
        <w:tc>
          <w:tcPr>
            <w:tcW w:w="85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103,2</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46,7</w:t>
            </w:r>
          </w:p>
        </w:tc>
        <w:tc>
          <w:tcPr>
            <w:tcW w:w="1326"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1,5</w:t>
            </w:r>
          </w:p>
        </w:tc>
      </w:tr>
      <w:tr w:rsidR="00C676BD" w:rsidRPr="00F47820" w:rsidTr="00E77C29">
        <w:trPr>
          <w:trHeight w:val="612"/>
          <w:jc w:val="center"/>
        </w:trPr>
        <w:tc>
          <w:tcPr>
            <w:tcW w:w="1719" w:type="dxa"/>
            <w:shd w:val="clear" w:color="auto" w:fill="auto"/>
            <w:vAlign w:val="bottom"/>
            <w:hideMark/>
          </w:tcPr>
          <w:p w:rsidR="00C676BD" w:rsidRPr="00405A55" w:rsidRDefault="00C676BD" w:rsidP="00E77C29">
            <w:pPr>
              <w:spacing w:after="0" w:line="240" w:lineRule="auto"/>
              <w:rPr>
                <w:rFonts w:ascii="Times New Roman" w:hAnsi="Times New Roman" w:cs="Times New Roman"/>
                <w:bCs/>
                <w:color w:val="000000"/>
                <w:sz w:val="24"/>
                <w:szCs w:val="24"/>
              </w:rPr>
            </w:pPr>
            <w:r w:rsidRPr="00405A55">
              <w:rPr>
                <w:rFonts w:ascii="Times New Roman" w:hAnsi="Times New Roman" w:cs="Times New Roman"/>
                <w:bCs/>
                <w:color w:val="000000"/>
                <w:sz w:val="24"/>
                <w:szCs w:val="24"/>
                <w:lang w:val="ky-KG"/>
              </w:rPr>
              <w:t xml:space="preserve">Продуктуга жана импортко таза салыктар </w:t>
            </w:r>
          </w:p>
        </w:tc>
        <w:tc>
          <w:tcPr>
            <w:tcW w:w="1278"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83830,4</w:t>
            </w:r>
          </w:p>
        </w:tc>
        <w:tc>
          <w:tcPr>
            <w:tcW w:w="837"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104,0</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14,1</w:t>
            </w:r>
          </w:p>
        </w:tc>
        <w:tc>
          <w:tcPr>
            <w:tcW w:w="127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0,6</w:t>
            </w:r>
          </w:p>
        </w:tc>
        <w:tc>
          <w:tcPr>
            <w:tcW w:w="146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89341,0</w:t>
            </w:r>
          </w:p>
        </w:tc>
        <w:tc>
          <w:tcPr>
            <w:tcW w:w="85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103,6</w:t>
            </w:r>
          </w:p>
        </w:tc>
        <w:tc>
          <w:tcPr>
            <w:tcW w:w="932"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14,1</w:t>
            </w:r>
          </w:p>
        </w:tc>
        <w:tc>
          <w:tcPr>
            <w:tcW w:w="1326"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bCs/>
                <w:color w:val="000000"/>
                <w:sz w:val="24"/>
                <w:szCs w:val="24"/>
              </w:rPr>
            </w:pPr>
            <w:r w:rsidRPr="00405A55">
              <w:rPr>
                <w:rFonts w:ascii="Times New Roman" w:hAnsi="Times New Roman" w:cs="Times New Roman"/>
                <w:bCs/>
                <w:color w:val="000000"/>
                <w:sz w:val="24"/>
                <w:szCs w:val="24"/>
              </w:rPr>
              <w:t>0,5</w:t>
            </w:r>
          </w:p>
        </w:tc>
      </w:tr>
    </w:tbl>
    <w:p w:rsidR="00C676BD" w:rsidRPr="003A5CAE" w:rsidRDefault="00C676BD" w:rsidP="00C676BD">
      <w:pPr>
        <w:spacing w:after="0" w:line="240" w:lineRule="auto"/>
        <w:ind w:firstLine="567"/>
        <w:jc w:val="both"/>
        <w:rPr>
          <w:rFonts w:ascii="Times New Roman" w:hAnsi="Times New Roman" w:cs="Times New Roman"/>
          <w:sz w:val="28"/>
          <w:szCs w:val="28"/>
        </w:rPr>
      </w:pPr>
    </w:p>
    <w:p w:rsidR="00C676BD" w:rsidRPr="003A5CAE" w:rsidRDefault="00C676BD" w:rsidP="00C676BD">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3,6% деңгээлинде болжолдонгон экономикалык өсүш өлкөнүн ИДП түзгөн реалдуу экономиканын бардык тармактары тарабынан колдоого алынат. Мында эң чоң салым кызмат көрсөтүү тармагы тарабынан камсыздалат </w:t>
      </w:r>
      <w:r w:rsidRPr="00405A55">
        <w:rPr>
          <w:rFonts w:ascii="Times New Roman" w:hAnsi="Times New Roman"/>
          <w:sz w:val="28"/>
          <w:szCs w:val="28"/>
          <w:lang w:val="ky-KG"/>
        </w:rPr>
        <w:t>–</w:t>
      </w:r>
      <w:r w:rsidRPr="003A5CAE">
        <w:rPr>
          <w:rFonts w:ascii="Times New Roman" w:hAnsi="Times New Roman" w:cs="Times New Roman"/>
          <w:sz w:val="28"/>
          <w:szCs w:val="28"/>
          <w:lang w:val="ky-KG"/>
        </w:rPr>
        <w:t xml:space="preserve"> 1,5 пайыздык пункт, ал эми башка тармактардын салымы орточо болот: курулушта</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sidRPr="003A5CAE">
        <w:rPr>
          <w:rFonts w:ascii="Times New Roman" w:hAnsi="Times New Roman" w:cs="Times New Roman"/>
          <w:sz w:val="28"/>
          <w:szCs w:val="28"/>
          <w:lang w:val="ky-KG"/>
        </w:rPr>
        <w:t xml:space="preserve"> 0,9 пайыздык пункт, айыл чарбасында</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sidRPr="003A5CAE">
        <w:rPr>
          <w:rFonts w:ascii="Times New Roman" w:hAnsi="Times New Roman" w:cs="Times New Roman"/>
          <w:sz w:val="28"/>
          <w:szCs w:val="28"/>
          <w:lang w:val="ky-KG"/>
        </w:rPr>
        <w:t xml:space="preserve"> </w:t>
      </w:r>
      <w:r w:rsidR="0053367B" w:rsidRPr="0053367B">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0,4 пайыздык пункт, өнөр жайында – 0,4 пайыздык пункт.  </w:t>
      </w:r>
    </w:p>
    <w:p w:rsidR="00C676BD" w:rsidRPr="003A5CAE" w:rsidRDefault="00C676BD" w:rsidP="00C676BD">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Экономикада түзүлүүчү тенденциялар экономиканын тармактары боюнча ИДП түзүмүнө таасир этет, мында мурдагыдай эле негизги үлүштү кызмат көрсөткөн тармактар ээлейт – 46,7</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товарларды өндүрүүчү тармактардын үлүшү </w:t>
      </w:r>
      <w:r w:rsidRPr="00405A55">
        <w:rPr>
          <w:rFonts w:ascii="Times New Roman" w:hAnsi="Times New Roman"/>
          <w:sz w:val="28"/>
          <w:szCs w:val="28"/>
          <w:lang w:val="ky-KG"/>
        </w:rPr>
        <w:t>–</w:t>
      </w:r>
      <w:r>
        <w:rPr>
          <w:rFonts w:ascii="Times New Roman" w:hAnsi="Times New Roman"/>
          <w:sz w:val="28"/>
          <w:szCs w:val="28"/>
          <w:lang w:val="ky-KG"/>
        </w:rPr>
        <w:t xml:space="preserve"> </w:t>
      </w:r>
      <w:r w:rsidRPr="003A5CAE">
        <w:rPr>
          <w:rFonts w:ascii="Times New Roman" w:hAnsi="Times New Roman" w:cs="Times New Roman"/>
          <w:sz w:val="28"/>
          <w:szCs w:val="28"/>
          <w:lang w:val="ky-KG"/>
        </w:rPr>
        <w:t xml:space="preserve">39,2%. </w:t>
      </w:r>
    </w:p>
    <w:p w:rsidR="00C676BD" w:rsidRPr="003A5CAE" w:rsidRDefault="00C676BD" w:rsidP="00C676BD">
      <w:pPr>
        <w:pStyle w:val="a9"/>
        <w:tabs>
          <w:tab w:val="left" w:pos="0"/>
        </w:tabs>
        <w:spacing w:after="0" w:line="240" w:lineRule="auto"/>
        <w:outlineLvl w:val="1"/>
        <w:rPr>
          <w:rFonts w:ascii="Times New Roman" w:hAnsi="Times New Roman"/>
          <w:b/>
          <w:sz w:val="28"/>
          <w:szCs w:val="28"/>
          <w:lang w:val="ky-KG"/>
        </w:rPr>
      </w:pPr>
    </w:p>
    <w:p w:rsidR="00C676BD" w:rsidRPr="003A5CAE" w:rsidRDefault="00C676BD" w:rsidP="00C676BD">
      <w:pPr>
        <w:pStyle w:val="a9"/>
        <w:tabs>
          <w:tab w:val="left" w:pos="0"/>
        </w:tabs>
        <w:spacing w:after="0" w:line="240" w:lineRule="auto"/>
        <w:outlineLvl w:val="1"/>
        <w:rPr>
          <w:rFonts w:ascii="Times New Roman" w:eastAsia="Times New Roman" w:hAnsi="Times New Roman"/>
          <w:b/>
          <w:color w:val="000000"/>
          <w:sz w:val="28"/>
          <w:szCs w:val="28"/>
          <w:lang w:val="ky-KG" w:eastAsia="ru-RU"/>
        </w:rPr>
      </w:pPr>
      <w:r w:rsidRPr="003A5CAE">
        <w:rPr>
          <w:rFonts w:ascii="Times New Roman" w:hAnsi="Times New Roman"/>
          <w:b/>
          <w:sz w:val="28"/>
          <w:szCs w:val="28"/>
          <w:lang w:val="ky-KG"/>
        </w:rPr>
        <w:t xml:space="preserve">Реалдуу секторду өнүктүрүү </w:t>
      </w:r>
    </w:p>
    <w:p w:rsidR="00C676BD" w:rsidRPr="003A5CAE" w:rsidRDefault="00C676BD" w:rsidP="00C676BD">
      <w:pPr>
        <w:widowControl w:val="0"/>
        <w:autoSpaceDE w:val="0"/>
        <w:autoSpaceDN w:val="0"/>
        <w:adjustRightInd w:val="0"/>
        <w:spacing w:after="0" w:line="240" w:lineRule="auto"/>
        <w:jc w:val="center"/>
        <w:rPr>
          <w:rFonts w:ascii="Times New Roman" w:eastAsia="Times New Roman" w:hAnsi="Times New Roman" w:cs="Times New Roman"/>
          <w:b/>
          <w:color w:val="000000"/>
          <w:sz w:val="28"/>
          <w:szCs w:val="28"/>
          <w:lang w:val="ky-KG" w:eastAsia="ru-RU"/>
        </w:rPr>
      </w:pPr>
    </w:p>
    <w:p w:rsidR="00C676BD" w:rsidRPr="003A5CAE" w:rsidRDefault="00C676BD" w:rsidP="00C676BD">
      <w:pPr>
        <w:spacing w:after="0" w:line="240" w:lineRule="auto"/>
        <w:ind w:firstLine="709"/>
        <w:jc w:val="both"/>
        <w:rPr>
          <w:rFonts w:ascii="Times New Roman" w:hAnsi="Times New Roman" w:cs="Times New Roman"/>
          <w:color w:val="000000"/>
          <w:sz w:val="28"/>
          <w:szCs w:val="28"/>
          <w:lang w:val="ky-KG"/>
        </w:rPr>
      </w:pPr>
      <w:r w:rsidRPr="003A5CAE">
        <w:rPr>
          <w:rFonts w:ascii="Times New Roman" w:eastAsia="Times New Roman" w:hAnsi="Times New Roman" w:cs="Times New Roman"/>
          <w:b/>
          <w:color w:val="000000"/>
          <w:sz w:val="28"/>
          <w:szCs w:val="28"/>
          <w:lang w:val="ky-KG" w:eastAsia="ru-RU"/>
        </w:rPr>
        <w:t>Айыл чарбасы</w:t>
      </w:r>
    </w:p>
    <w:p w:rsidR="00C676BD" w:rsidRPr="003A5CAE" w:rsidRDefault="00C676BD" w:rsidP="00C676BD">
      <w:pPr>
        <w:spacing w:after="0" w:line="240" w:lineRule="auto"/>
        <w:ind w:firstLine="709"/>
        <w:jc w:val="both"/>
        <w:rPr>
          <w:rFonts w:ascii="Times New Roman" w:hAnsi="Times New Roman" w:cs="Times New Roman"/>
          <w:color w:val="000000"/>
          <w:sz w:val="28"/>
          <w:szCs w:val="28"/>
          <w:lang w:val="ky-KG"/>
        </w:rPr>
      </w:pPr>
    </w:p>
    <w:p w:rsidR="00C676BD" w:rsidRPr="003A5CAE" w:rsidRDefault="00C676BD" w:rsidP="00C676B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3A5CAE">
        <w:rPr>
          <w:rFonts w:ascii="Times New Roman" w:eastAsia="Times New Roman" w:hAnsi="Times New Roman" w:cs="Times New Roman"/>
          <w:sz w:val="28"/>
          <w:szCs w:val="28"/>
          <w:lang w:val="ky-KG"/>
        </w:rPr>
        <w:t>Агрардык сектор</w:t>
      </w:r>
      <w:r>
        <w:rPr>
          <w:rFonts w:ascii="Times New Roman" w:eastAsia="Times New Roman" w:hAnsi="Times New Roman" w:cs="Times New Roman"/>
          <w:sz w:val="28"/>
          <w:szCs w:val="28"/>
          <w:lang w:val="ky-KG"/>
        </w:rPr>
        <w:t xml:space="preserve"> өлкөнүн азык-</w:t>
      </w:r>
      <w:r w:rsidRPr="003A5CAE">
        <w:rPr>
          <w:rFonts w:ascii="Times New Roman" w:eastAsia="Times New Roman" w:hAnsi="Times New Roman" w:cs="Times New Roman"/>
          <w:sz w:val="28"/>
          <w:szCs w:val="28"/>
          <w:lang w:val="ky-KG"/>
        </w:rPr>
        <w:t xml:space="preserve">түлүк коопсуздугун жана калкты жумуш менен камсыз кылууда мурдагыдай эле экономиканын негизги секторлорунун бири бойдон калууда (600 миң адамдан көп). Ушул секторду өнүктүрүү өнөр жай ишканаларын </w:t>
      </w:r>
      <w:r>
        <w:rPr>
          <w:rFonts w:ascii="Times New Roman" w:eastAsia="Times New Roman" w:hAnsi="Times New Roman" w:cs="Times New Roman"/>
          <w:sz w:val="28"/>
          <w:szCs w:val="28"/>
          <w:lang w:val="ky-KG"/>
        </w:rPr>
        <w:t>сырьёлук ресурстар, калкты азык-</w:t>
      </w:r>
      <w:r w:rsidRPr="003A5CAE">
        <w:rPr>
          <w:rFonts w:ascii="Times New Roman" w:eastAsia="Times New Roman" w:hAnsi="Times New Roman" w:cs="Times New Roman"/>
          <w:sz w:val="28"/>
          <w:szCs w:val="28"/>
          <w:lang w:val="ky-KG"/>
        </w:rPr>
        <w:t xml:space="preserve">түлүк продуктулары менен камсыз кылууга жана ИДП кошумча наркынын ири бөлүгүн түзүүгө мүмкүндүк берет. </w:t>
      </w:r>
    </w:p>
    <w:p w:rsidR="00C676BD" w:rsidRPr="003A5CAE" w:rsidRDefault="00C676BD" w:rsidP="00C676B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A262D0">
        <w:rPr>
          <w:rFonts w:ascii="Times New Roman" w:eastAsia="Times New Roman" w:hAnsi="Times New Roman" w:cs="Times New Roman"/>
          <w:sz w:val="28"/>
          <w:szCs w:val="28"/>
          <w:lang w:val="ky-KG"/>
        </w:rPr>
        <w:t>Айыл чарбасын өнүктүрүүнүн негизги максаты өндүрүштүн өсүшү үчүн шарттарды түзүү, продукциянын сапаты</w:t>
      </w:r>
      <w:r>
        <w:rPr>
          <w:rFonts w:ascii="Times New Roman" w:eastAsia="Times New Roman" w:hAnsi="Times New Roman" w:cs="Times New Roman"/>
          <w:sz w:val="28"/>
          <w:szCs w:val="28"/>
          <w:lang w:val="ky-KG"/>
        </w:rPr>
        <w:t>н жогорулатуу жана өлкөнүн азык-</w:t>
      </w:r>
      <w:r w:rsidRPr="00A262D0">
        <w:rPr>
          <w:rFonts w:ascii="Times New Roman" w:eastAsia="Times New Roman" w:hAnsi="Times New Roman" w:cs="Times New Roman"/>
          <w:sz w:val="28"/>
          <w:szCs w:val="28"/>
          <w:lang w:val="ky-KG"/>
        </w:rPr>
        <w:t xml:space="preserve">түлүк коопсуздугун камсыз кылуу болуп саналат. Айыл чарбасын өнүктүрүү төмөнкүдөй артыкчылыктуу багыттарга топтолот: (1) өсүмдүк </w:t>
      </w:r>
      <w:r w:rsidRPr="00A262D0">
        <w:rPr>
          <w:rFonts w:ascii="Times New Roman" w:eastAsia="Times New Roman" w:hAnsi="Times New Roman" w:cs="Times New Roman"/>
          <w:sz w:val="28"/>
          <w:szCs w:val="28"/>
          <w:lang w:val="ky-KG"/>
        </w:rPr>
        <w:lastRenderedPageBreak/>
        <w:t xml:space="preserve">өстүрүүдө инновациялык ишти активдештирүү, ал </w:t>
      </w:r>
      <w:r w:rsidRPr="003A5CAE">
        <w:rPr>
          <w:rFonts w:ascii="Times New Roman" w:eastAsia="Times New Roman" w:hAnsi="Times New Roman" w:cs="Times New Roman"/>
          <w:sz w:val="28"/>
          <w:szCs w:val="28"/>
          <w:lang w:val="ky-KG"/>
        </w:rPr>
        <w:t>тармакты техникалык жана технологиялык кайра жабдуу</w:t>
      </w:r>
      <w:r>
        <w:rPr>
          <w:rFonts w:ascii="Times New Roman" w:eastAsia="Times New Roman" w:hAnsi="Times New Roman" w:cs="Times New Roman"/>
          <w:sz w:val="28"/>
          <w:szCs w:val="28"/>
          <w:lang w:val="ky-KG"/>
        </w:rPr>
        <w:t xml:space="preserve"> менен</w:t>
      </w:r>
      <w:r w:rsidRPr="00A262D0">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жер </w:t>
      </w:r>
      <w:r w:rsidRPr="00A262D0">
        <w:rPr>
          <w:rFonts w:ascii="Times New Roman" w:eastAsia="Times New Roman" w:hAnsi="Times New Roman" w:cs="Times New Roman"/>
          <w:sz w:val="28"/>
          <w:szCs w:val="28"/>
          <w:lang w:val="ky-KG"/>
        </w:rPr>
        <w:t>кыртышын</w:t>
      </w:r>
      <w:r>
        <w:rPr>
          <w:rFonts w:ascii="Times New Roman" w:eastAsia="Times New Roman" w:hAnsi="Times New Roman" w:cs="Times New Roman"/>
          <w:sz w:val="28"/>
          <w:szCs w:val="28"/>
          <w:lang w:val="ky-KG"/>
        </w:rPr>
        <w:t>ын</w:t>
      </w:r>
      <w:r w:rsidRPr="00A262D0">
        <w:rPr>
          <w:rFonts w:ascii="Times New Roman" w:eastAsia="Times New Roman" w:hAnsi="Times New Roman" w:cs="Times New Roman"/>
          <w:sz w:val="28"/>
          <w:szCs w:val="28"/>
          <w:lang w:val="ky-KG"/>
        </w:rPr>
        <w:t xml:space="preserve"> күрдүүлүгүн кайта өндүрүү системаларын, селекциялоо методдорун иштеп чыгууга, түшүмдүүлүктүн</w:t>
      </w:r>
      <w:r w:rsidRPr="003A5CAE">
        <w:rPr>
          <w:rFonts w:ascii="Times New Roman" w:eastAsia="Times New Roman" w:hAnsi="Times New Roman" w:cs="Times New Roman"/>
          <w:sz w:val="28"/>
          <w:szCs w:val="28"/>
          <w:lang w:val="ky-KG"/>
        </w:rPr>
        <w:t xml:space="preserve"> жогорку потенциалын, продукциянын сапатын</w:t>
      </w:r>
      <w:r>
        <w:rPr>
          <w:rFonts w:ascii="Times New Roman" w:eastAsia="Times New Roman" w:hAnsi="Times New Roman" w:cs="Times New Roman"/>
          <w:sz w:val="28"/>
          <w:szCs w:val="28"/>
          <w:lang w:val="ky-KG"/>
        </w:rPr>
        <w:t xml:space="preserve">, </w:t>
      </w:r>
      <w:r w:rsidRPr="003A5CAE">
        <w:rPr>
          <w:rFonts w:ascii="Times New Roman" w:eastAsia="Times New Roman" w:hAnsi="Times New Roman" w:cs="Times New Roman"/>
          <w:sz w:val="28"/>
          <w:szCs w:val="28"/>
          <w:lang w:val="ky-KG"/>
        </w:rPr>
        <w:t>оорулар менен заянкечтерге</w:t>
      </w:r>
      <w:r>
        <w:rPr>
          <w:rFonts w:ascii="Times New Roman" w:eastAsia="Times New Roman" w:hAnsi="Times New Roman" w:cs="Times New Roman"/>
          <w:sz w:val="28"/>
          <w:szCs w:val="28"/>
          <w:lang w:val="ky-KG"/>
        </w:rPr>
        <w:t>,</w:t>
      </w:r>
      <w:r w:rsidRPr="003A5CAE">
        <w:rPr>
          <w:rFonts w:ascii="Times New Roman" w:eastAsia="Times New Roman" w:hAnsi="Times New Roman" w:cs="Times New Roman"/>
          <w:sz w:val="28"/>
          <w:szCs w:val="28"/>
          <w:lang w:val="ky-KG"/>
        </w:rPr>
        <w:t xml:space="preserve"> жагымсыз жаратылыш шарттарын</w:t>
      </w:r>
      <w:r>
        <w:rPr>
          <w:rFonts w:ascii="Times New Roman" w:eastAsia="Times New Roman" w:hAnsi="Times New Roman" w:cs="Times New Roman"/>
          <w:sz w:val="28"/>
          <w:szCs w:val="28"/>
          <w:lang w:val="ky-KG"/>
        </w:rPr>
        <w:t>а</w:t>
      </w:r>
      <w:r w:rsidRPr="003A5CAE">
        <w:rPr>
          <w:rFonts w:ascii="Times New Roman" w:eastAsia="Times New Roman" w:hAnsi="Times New Roman" w:cs="Times New Roman"/>
          <w:sz w:val="28"/>
          <w:szCs w:val="28"/>
          <w:lang w:val="ky-KG"/>
        </w:rPr>
        <w:t xml:space="preserve"> туруктуулукту</w:t>
      </w:r>
      <w:r>
        <w:rPr>
          <w:rFonts w:ascii="Times New Roman" w:eastAsia="Times New Roman" w:hAnsi="Times New Roman" w:cs="Times New Roman"/>
          <w:sz w:val="28"/>
          <w:szCs w:val="28"/>
          <w:lang w:val="ky-KG"/>
        </w:rPr>
        <w:t xml:space="preserve"> өзүнө камтыган</w:t>
      </w:r>
      <w:r w:rsidRPr="003A5CAE">
        <w:rPr>
          <w:rFonts w:ascii="Times New Roman" w:eastAsia="Times New Roman" w:hAnsi="Times New Roman" w:cs="Times New Roman"/>
          <w:sz w:val="28"/>
          <w:szCs w:val="28"/>
          <w:lang w:val="ky-KG"/>
        </w:rPr>
        <w:t xml:space="preserve"> жаңы сортторду жана гибриддерди түзүү</w:t>
      </w:r>
      <w:r>
        <w:rPr>
          <w:rFonts w:ascii="Times New Roman" w:eastAsia="Times New Roman" w:hAnsi="Times New Roman" w:cs="Times New Roman"/>
          <w:sz w:val="28"/>
          <w:szCs w:val="28"/>
          <w:lang w:val="ky-KG"/>
        </w:rPr>
        <w:t>гө</w:t>
      </w:r>
      <w:r w:rsidRPr="003A5CAE">
        <w:rPr>
          <w:rFonts w:ascii="Times New Roman" w:eastAsia="Times New Roman" w:hAnsi="Times New Roman" w:cs="Times New Roman"/>
          <w:sz w:val="28"/>
          <w:szCs w:val="28"/>
          <w:lang w:val="ky-KG"/>
        </w:rPr>
        <w:t xml:space="preserve"> жана киргизүү</w:t>
      </w:r>
      <w:r>
        <w:rPr>
          <w:rFonts w:ascii="Times New Roman" w:eastAsia="Times New Roman" w:hAnsi="Times New Roman" w:cs="Times New Roman"/>
          <w:sz w:val="28"/>
          <w:szCs w:val="28"/>
          <w:lang w:val="ky-KG"/>
        </w:rPr>
        <w:t>гө багытталат</w:t>
      </w:r>
      <w:r w:rsidRPr="003A5CAE">
        <w:rPr>
          <w:rFonts w:ascii="Times New Roman" w:eastAsia="Times New Roman" w:hAnsi="Times New Roman" w:cs="Times New Roman"/>
          <w:sz w:val="28"/>
          <w:szCs w:val="28"/>
          <w:lang w:val="ky-KG"/>
        </w:rPr>
        <w:t xml:space="preserve">; (2) </w:t>
      </w:r>
      <w:r>
        <w:rPr>
          <w:rFonts w:ascii="Times New Roman" w:eastAsia="Times New Roman" w:hAnsi="Times New Roman" w:cs="Times New Roman"/>
          <w:sz w:val="28"/>
          <w:szCs w:val="28"/>
          <w:lang w:val="ky-KG"/>
        </w:rPr>
        <w:t xml:space="preserve">мейкиндикти </w:t>
      </w:r>
      <w:r w:rsidRPr="003A5CAE">
        <w:rPr>
          <w:rFonts w:ascii="Times New Roman" w:eastAsia="Times New Roman" w:hAnsi="Times New Roman" w:cs="Times New Roman"/>
          <w:sz w:val="28"/>
          <w:szCs w:val="28"/>
          <w:lang w:val="ky-KG"/>
        </w:rPr>
        <w:t>уюштуруу формаларынын кеңири арсеналын киргизүү (кластер, жогорку товардык адистештирилген зоналар ж.б.), өндүрүш күчтөрүн рационалдуу жайгаштыруунун перспек</w:t>
      </w:r>
      <w:r>
        <w:rPr>
          <w:rFonts w:ascii="Times New Roman" w:eastAsia="Times New Roman" w:hAnsi="Times New Roman" w:cs="Times New Roman"/>
          <w:sz w:val="28"/>
          <w:szCs w:val="28"/>
          <w:lang w:val="ky-KG"/>
        </w:rPr>
        <w:t>тивалуу факторлору аркылуу агро</w:t>
      </w:r>
      <w:r w:rsidRPr="003A5CAE">
        <w:rPr>
          <w:rFonts w:ascii="Times New Roman" w:eastAsia="Times New Roman" w:hAnsi="Times New Roman" w:cs="Times New Roman"/>
          <w:sz w:val="28"/>
          <w:szCs w:val="28"/>
          <w:lang w:val="ky-KG"/>
        </w:rPr>
        <w:t>өнөр жай продукциясынын атаандаш</w:t>
      </w:r>
      <w:r>
        <w:rPr>
          <w:rFonts w:ascii="Times New Roman" w:eastAsia="Times New Roman" w:hAnsi="Times New Roman" w:cs="Times New Roman"/>
          <w:sz w:val="28"/>
          <w:szCs w:val="28"/>
          <w:lang w:val="ky-KG"/>
        </w:rPr>
        <w:t>ууга жөндөмү</w:t>
      </w:r>
      <w:r w:rsidRPr="003A5CAE">
        <w:rPr>
          <w:rFonts w:ascii="Times New Roman" w:eastAsia="Times New Roman" w:hAnsi="Times New Roman" w:cs="Times New Roman"/>
          <w:sz w:val="28"/>
          <w:szCs w:val="28"/>
          <w:lang w:val="ky-KG"/>
        </w:rPr>
        <w:t xml:space="preserve">н жогорулатуу; (3) </w:t>
      </w:r>
      <w:r>
        <w:rPr>
          <w:rFonts w:ascii="Times New Roman" w:eastAsia="Times New Roman" w:hAnsi="Times New Roman" w:cs="Times New Roman"/>
          <w:sz w:val="28"/>
          <w:szCs w:val="28"/>
          <w:lang w:val="ky-KG"/>
        </w:rPr>
        <w:t>агро</w:t>
      </w:r>
      <w:r w:rsidRPr="003A5CAE">
        <w:rPr>
          <w:rFonts w:ascii="Times New Roman" w:eastAsia="Times New Roman" w:hAnsi="Times New Roman" w:cs="Times New Roman"/>
          <w:sz w:val="28"/>
          <w:szCs w:val="28"/>
          <w:lang w:val="ky-KG"/>
        </w:rPr>
        <w:t xml:space="preserve">өнөр жай рыногун жана </w:t>
      </w:r>
      <w:r>
        <w:rPr>
          <w:rFonts w:ascii="Times New Roman" w:eastAsia="Times New Roman" w:hAnsi="Times New Roman" w:cs="Times New Roman"/>
          <w:sz w:val="28"/>
          <w:szCs w:val="28"/>
          <w:lang w:val="ky-KG"/>
        </w:rPr>
        <w:t xml:space="preserve">анын инфраструктурасын өнүктүрүү, ал </w:t>
      </w:r>
      <w:r w:rsidRPr="003A5CAE">
        <w:rPr>
          <w:rFonts w:ascii="Times New Roman" w:eastAsia="Times New Roman" w:hAnsi="Times New Roman" w:cs="Times New Roman"/>
          <w:sz w:val="28"/>
          <w:szCs w:val="28"/>
          <w:lang w:val="ky-KG"/>
        </w:rPr>
        <w:t>товар</w:t>
      </w:r>
      <w:r>
        <w:rPr>
          <w:rFonts w:ascii="Times New Roman" w:eastAsia="Times New Roman" w:hAnsi="Times New Roman" w:cs="Times New Roman"/>
          <w:sz w:val="28"/>
          <w:szCs w:val="28"/>
          <w:lang w:val="ky-KG"/>
        </w:rPr>
        <w:t>дын</w:t>
      </w:r>
      <w:r w:rsidRPr="003A5CAE">
        <w:rPr>
          <w:rFonts w:ascii="Times New Roman" w:eastAsia="Times New Roman" w:hAnsi="Times New Roman" w:cs="Times New Roman"/>
          <w:sz w:val="28"/>
          <w:szCs w:val="28"/>
          <w:lang w:val="ky-KG"/>
        </w:rPr>
        <w:t xml:space="preserve"> жүгүртү</w:t>
      </w:r>
      <w:r>
        <w:rPr>
          <w:rFonts w:ascii="Times New Roman" w:eastAsia="Times New Roman" w:hAnsi="Times New Roman" w:cs="Times New Roman"/>
          <w:sz w:val="28"/>
          <w:szCs w:val="28"/>
          <w:lang w:val="ky-KG"/>
        </w:rPr>
        <w:t>л</w:t>
      </w:r>
      <w:r w:rsidRPr="003A5CAE">
        <w:rPr>
          <w:rFonts w:ascii="Times New Roman" w:eastAsia="Times New Roman" w:hAnsi="Times New Roman" w:cs="Times New Roman"/>
          <w:sz w:val="28"/>
          <w:szCs w:val="28"/>
          <w:lang w:val="ky-KG"/>
        </w:rPr>
        <w:t>ү</w:t>
      </w:r>
      <w:r>
        <w:rPr>
          <w:rFonts w:ascii="Times New Roman" w:eastAsia="Times New Roman" w:hAnsi="Times New Roman" w:cs="Times New Roman"/>
          <w:sz w:val="28"/>
          <w:szCs w:val="28"/>
          <w:lang w:val="ky-KG"/>
        </w:rPr>
        <w:t>ш</w:t>
      </w:r>
      <w:r w:rsidRPr="003A5CAE">
        <w:rPr>
          <w:rFonts w:ascii="Times New Roman" w:eastAsia="Times New Roman" w:hAnsi="Times New Roman" w:cs="Times New Roman"/>
          <w:sz w:val="28"/>
          <w:szCs w:val="28"/>
          <w:lang w:val="ky-KG"/>
        </w:rPr>
        <w:t>ү</w:t>
      </w:r>
      <w:r>
        <w:rPr>
          <w:rFonts w:ascii="Times New Roman" w:eastAsia="Times New Roman" w:hAnsi="Times New Roman" w:cs="Times New Roman"/>
          <w:sz w:val="28"/>
          <w:szCs w:val="28"/>
          <w:lang w:val="ky-KG"/>
        </w:rPr>
        <w:t>н тездетүүнү жана агро</w:t>
      </w:r>
      <w:r w:rsidRPr="003A5CAE">
        <w:rPr>
          <w:rFonts w:ascii="Times New Roman" w:eastAsia="Times New Roman" w:hAnsi="Times New Roman" w:cs="Times New Roman"/>
          <w:sz w:val="28"/>
          <w:szCs w:val="28"/>
          <w:lang w:val="ky-KG"/>
        </w:rPr>
        <w:t>өнөр жай рыногунун сыйымдуулугун кеңейтүүнү</w:t>
      </w:r>
      <w:r>
        <w:rPr>
          <w:rFonts w:ascii="Times New Roman" w:eastAsia="Times New Roman" w:hAnsi="Times New Roman" w:cs="Times New Roman"/>
          <w:sz w:val="28"/>
          <w:szCs w:val="28"/>
          <w:lang w:val="ky-KG"/>
        </w:rPr>
        <w:t xml:space="preserve"> камсыз кылат</w:t>
      </w:r>
      <w:r w:rsidRPr="003A5CAE">
        <w:rPr>
          <w:rFonts w:ascii="Times New Roman" w:eastAsia="Times New Roman" w:hAnsi="Times New Roman" w:cs="Times New Roman"/>
          <w:sz w:val="28"/>
          <w:szCs w:val="28"/>
          <w:lang w:val="ky-KG"/>
        </w:rPr>
        <w:t>, анын ичинде айыл чарба продукциясынын сакталышын уюштурууну жакшыртуу, ташуунун на</w:t>
      </w:r>
      <w:r>
        <w:rPr>
          <w:rFonts w:ascii="Times New Roman" w:eastAsia="Times New Roman" w:hAnsi="Times New Roman" w:cs="Times New Roman"/>
          <w:sz w:val="28"/>
          <w:szCs w:val="28"/>
          <w:lang w:val="ky-KG"/>
        </w:rPr>
        <w:t>тыйжалуулугун жогорулатуу, азык-</w:t>
      </w:r>
      <w:r w:rsidRPr="003A5CAE">
        <w:rPr>
          <w:rFonts w:ascii="Times New Roman" w:eastAsia="Times New Roman" w:hAnsi="Times New Roman" w:cs="Times New Roman"/>
          <w:sz w:val="28"/>
          <w:szCs w:val="28"/>
          <w:lang w:val="ky-KG"/>
        </w:rPr>
        <w:t>түлүк рыногунун субъекттерин тейлөө үчүн дүң бөлүштүрүү, маркетингдик жана логистикалык борборлорду түзүү; (4) органи</w:t>
      </w:r>
      <w:r>
        <w:rPr>
          <w:rFonts w:ascii="Times New Roman" w:eastAsia="Times New Roman" w:hAnsi="Times New Roman" w:cs="Times New Roman"/>
          <w:sz w:val="28"/>
          <w:szCs w:val="28"/>
          <w:lang w:val="ky-KG"/>
        </w:rPr>
        <w:t>калык продуктуларды</w:t>
      </w:r>
      <w:r w:rsidRPr="003A5CAE">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 xml:space="preserve"> сертификацияланган продукцияны</w:t>
      </w:r>
      <w:r w:rsidRPr="003A5CAE">
        <w:rPr>
          <w:rFonts w:ascii="Times New Roman" w:eastAsia="Times New Roman" w:hAnsi="Times New Roman" w:cs="Times New Roman"/>
          <w:sz w:val="28"/>
          <w:szCs w:val="28"/>
          <w:lang w:val="ky-KG"/>
        </w:rPr>
        <w:t xml:space="preserve"> сунушт</w:t>
      </w:r>
      <w:r>
        <w:rPr>
          <w:rFonts w:ascii="Times New Roman" w:eastAsia="Times New Roman" w:hAnsi="Times New Roman" w:cs="Times New Roman"/>
          <w:sz w:val="28"/>
          <w:szCs w:val="28"/>
          <w:lang w:val="ky-KG"/>
        </w:rPr>
        <w:t>оону</w:t>
      </w:r>
      <w:r w:rsidRPr="003A5CAE">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көбөйтүүнүн</w:t>
      </w:r>
      <w:r w:rsidRPr="003A5CAE">
        <w:rPr>
          <w:rFonts w:ascii="Times New Roman" w:eastAsia="Times New Roman" w:hAnsi="Times New Roman" w:cs="Times New Roman"/>
          <w:sz w:val="28"/>
          <w:szCs w:val="28"/>
          <w:lang w:val="ky-KG"/>
        </w:rPr>
        <w:t xml:space="preserve"> эсебинен ата-мекендик айыл чарба</w:t>
      </w:r>
      <w:r>
        <w:rPr>
          <w:rFonts w:ascii="Times New Roman" w:eastAsia="Times New Roman" w:hAnsi="Times New Roman" w:cs="Times New Roman"/>
          <w:sz w:val="28"/>
          <w:szCs w:val="28"/>
          <w:lang w:val="ky-KG"/>
        </w:rPr>
        <w:t xml:space="preserve"> продукциясынын</w:t>
      </w:r>
      <w:r w:rsidRPr="003A5CAE">
        <w:rPr>
          <w:rFonts w:ascii="Times New Roman" w:eastAsia="Times New Roman" w:hAnsi="Times New Roman" w:cs="Times New Roman"/>
          <w:sz w:val="28"/>
          <w:szCs w:val="28"/>
          <w:lang w:val="ky-KG"/>
        </w:rPr>
        <w:t xml:space="preserve"> сандык көлөмүн жана экспорттук потенциалын</w:t>
      </w:r>
      <w:r w:rsidRPr="00EA40D8">
        <w:rPr>
          <w:rFonts w:ascii="Times New Roman" w:eastAsia="Times New Roman" w:hAnsi="Times New Roman" w:cs="Times New Roman"/>
          <w:sz w:val="28"/>
          <w:szCs w:val="28"/>
          <w:lang w:val="ky-KG"/>
        </w:rPr>
        <w:t xml:space="preserve"> </w:t>
      </w:r>
      <w:r w:rsidRPr="003A5CAE">
        <w:rPr>
          <w:rFonts w:ascii="Times New Roman" w:eastAsia="Times New Roman" w:hAnsi="Times New Roman" w:cs="Times New Roman"/>
          <w:sz w:val="28"/>
          <w:szCs w:val="28"/>
          <w:lang w:val="ky-KG"/>
        </w:rPr>
        <w:t xml:space="preserve">өнүктүрүү, анын </w:t>
      </w:r>
      <w:r>
        <w:rPr>
          <w:rFonts w:ascii="Times New Roman" w:eastAsia="Times New Roman" w:hAnsi="Times New Roman" w:cs="Times New Roman"/>
          <w:sz w:val="28"/>
          <w:szCs w:val="28"/>
          <w:lang w:val="ky-KG"/>
        </w:rPr>
        <w:t>жалпы</w:t>
      </w:r>
      <w:r w:rsidRPr="003A5CAE">
        <w:rPr>
          <w:rFonts w:ascii="Times New Roman" w:eastAsia="Times New Roman" w:hAnsi="Times New Roman" w:cs="Times New Roman"/>
          <w:sz w:val="28"/>
          <w:szCs w:val="28"/>
          <w:lang w:val="ky-KG"/>
        </w:rPr>
        <w:t xml:space="preserve"> жагымдуулугун</w:t>
      </w:r>
      <w:r>
        <w:rPr>
          <w:rFonts w:ascii="Times New Roman" w:eastAsia="Times New Roman" w:hAnsi="Times New Roman" w:cs="Times New Roman"/>
          <w:sz w:val="28"/>
          <w:szCs w:val="28"/>
          <w:lang w:val="ky-KG"/>
        </w:rPr>
        <w:t xml:space="preserve"> арттыруу</w:t>
      </w:r>
      <w:r w:rsidRPr="003A5CAE">
        <w:rPr>
          <w:rFonts w:ascii="Times New Roman" w:eastAsia="Times New Roman" w:hAnsi="Times New Roman" w:cs="Times New Roman"/>
          <w:sz w:val="28"/>
          <w:szCs w:val="28"/>
          <w:lang w:val="ky-KG"/>
        </w:rPr>
        <w:t xml:space="preserve">; (5) суу жана жер ресурстарын </w:t>
      </w:r>
      <w:r>
        <w:rPr>
          <w:rFonts w:ascii="Times New Roman" w:eastAsia="Times New Roman" w:hAnsi="Times New Roman" w:cs="Times New Roman"/>
          <w:sz w:val="28"/>
          <w:szCs w:val="28"/>
          <w:lang w:val="ky-KG"/>
        </w:rPr>
        <w:t>сарамжалдуу</w:t>
      </w:r>
      <w:r w:rsidRPr="003A5CAE">
        <w:rPr>
          <w:rFonts w:ascii="Times New Roman" w:eastAsia="Times New Roman" w:hAnsi="Times New Roman" w:cs="Times New Roman"/>
          <w:sz w:val="28"/>
          <w:szCs w:val="28"/>
          <w:lang w:val="ky-KG"/>
        </w:rPr>
        <w:t xml:space="preserve"> пайдаланууну өркүндөтүү, </w:t>
      </w:r>
      <w:r>
        <w:rPr>
          <w:rFonts w:ascii="Times New Roman" w:eastAsia="Times New Roman" w:hAnsi="Times New Roman" w:cs="Times New Roman"/>
          <w:sz w:val="28"/>
          <w:szCs w:val="28"/>
          <w:lang w:val="ky-KG"/>
        </w:rPr>
        <w:t>сарамжалдуу</w:t>
      </w:r>
      <w:r w:rsidRPr="003A5CAE">
        <w:rPr>
          <w:rFonts w:ascii="Times New Roman" w:eastAsia="Times New Roman" w:hAnsi="Times New Roman" w:cs="Times New Roman"/>
          <w:sz w:val="28"/>
          <w:szCs w:val="28"/>
          <w:lang w:val="ky-KG"/>
        </w:rPr>
        <w:t xml:space="preserve"> пайдалануунун экономикалык стимулдарын киргизүү. </w:t>
      </w:r>
    </w:p>
    <w:p w:rsidR="00C676BD" w:rsidRPr="003A5CAE" w:rsidRDefault="00C676BD" w:rsidP="00C676B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rPr>
      </w:pPr>
      <w:r w:rsidRPr="007141B8">
        <w:rPr>
          <w:rFonts w:ascii="Times New Roman" w:eastAsia="Times New Roman" w:hAnsi="Times New Roman" w:cs="Times New Roman"/>
          <w:sz w:val="28"/>
          <w:szCs w:val="28"/>
          <w:lang w:val="ky-KG"/>
        </w:rPr>
        <w:t xml:space="preserve">Белгиленген багыттарды илгерилетүү үчүн Кыргыз Республикасын өнүктүрүүнүн </w:t>
      </w:r>
      <w:r>
        <w:rPr>
          <w:rFonts w:ascii="Times New Roman" w:eastAsia="Times New Roman" w:hAnsi="Times New Roman" w:cs="Times New Roman"/>
          <w:sz w:val="28"/>
          <w:szCs w:val="28"/>
          <w:lang w:val="ky-KG"/>
        </w:rPr>
        <w:t>п</w:t>
      </w:r>
      <w:r w:rsidRPr="007141B8">
        <w:rPr>
          <w:rFonts w:ascii="Times New Roman" w:eastAsia="Calibri" w:hAnsi="Times New Roman" w:cs="Times New Roman"/>
          <w:sz w:val="28"/>
          <w:szCs w:val="28"/>
          <w:lang w:val="ky-KG"/>
        </w:rPr>
        <w:t>рограммасында</w:t>
      </w:r>
      <w:r w:rsidRPr="007141B8">
        <w:rPr>
          <w:rFonts w:ascii="Times New Roman" w:hAnsi="Times New Roman" w:cs="Times New Roman"/>
          <w:color w:val="000000"/>
          <w:sz w:val="28"/>
          <w:szCs w:val="28"/>
          <w:shd w:val="clear" w:color="auto" w:fill="FFFFFF"/>
          <w:lang w:val="ky-KG"/>
        </w:rPr>
        <w:t xml:space="preserve">, ошондой эле төмөнкүдөй программалык документтерде </w:t>
      </w:r>
      <w:r w:rsidRPr="007141B8">
        <w:rPr>
          <w:rFonts w:ascii="Times New Roman" w:eastAsia="Calibri" w:hAnsi="Times New Roman" w:cs="Times New Roman"/>
          <w:sz w:val="28"/>
          <w:szCs w:val="28"/>
          <w:lang w:val="ky-KG"/>
        </w:rPr>
        <w:t>каралган чаралар ишке ашырылат:</w:t>
      </w:r>
      <w:r w:rsidRPr="003A5CAE">
        <w:rPr>
          <w:rFonts w:ascii="Times New Roman" w:eastAsia="Calibri" w:hAnsi="Times New Roman" w:cs="Times New Roman"/>
          <w:sz w:val="28"/>
          <w:szCs w:val="28"/>
          <w:lang w:val="ky-KG"/>
        </w:rPr>
        <w:t xml:space="preserve"> </w:t>
      </w:r>
    </w:p>
    <w:p w:rsidR="00C676BD" w:rsidRPr="003A5CAE" w:rsidRDefault="00C676BD" w:rsidP="00C676BD">
      <w:pPr>
        <w:pStyle w:val="a9"/>
        <w:widowControl w:val="0"/>
        <w:numPr>
          <w:ilvl w:val="0"/>
          <w:numId w:val="5"/>
        </w:numPr>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3A5CAE">
        <w:rPr>
          <w:rFonts w:ascii="Times New Roman" w:hAnsi="Times New Roman"/>
          <w:sz w:val="28"/>
          <w:szCs w:val="28"/>
          <w:lang w:val="ky-KG"/>
        </w:rPr>
        <w:t xml:space="preserve">Кыргыз Республикасында айыл чарба кооперативдерин өнүктүрүүгө, агроөнөр жай комплексинин </w:t>
      </w:r>
      <w:r>
        <w:rPr>
          <w:rFonts w:ascii="Times New Roman" w:hAnsi="Times New Roman"/>
          <w:sz w:val="28"/>
          <w:szCs w:val="28"/>
          <w:lang w:val="ky-KG"/>
        </w:rPr>
        <w:t>продукциясынын</w:t>
      </w:r>
      <w:r w:rsidRPr="003A5CAE">
        <w:rPr>
          <w:rFonts w:ascii="Times New Roman" w:hAnsi="Times New Roman"/>
          <w:sz w:val="28"/>
          <w:szCs w:val="28"/>
          <w:lang w:val="ky-KG"/>
        </w:rPr>
        <w:t xml:space="preserve"> атаандаш</w:t>
      </w:r>
      <w:r>
        <w:rPr>
          <w:rFonts w:ascii="Times New Roman" w:hAnsi="Times New Roman"/>
          <w:sz w:val="28"/>
          <w:szCs w:val="28"/>
          <w:lang w:val="ky-KG"/>
        </w:rPr>
        <w:t>ууг</w:t>
      </w:r>
      <w:r w:rsidRPr="003A5CAE">
        <w:rPr>
          <w:rFonts w:ascii="Times New Roman" w:hAnsi="Times New Roman"/>
          <w:sz w:val="28"/>
          <w:szCs w:val="28"/>
          <w:lang w:val="ky-KG"/>
        </w:rPr>
        <w:t>а жөндөмдүү</w:t>
      </w:r>
      <w:r>
        <w:rPr>
          <w:rFonts w:ascii="Times New Roman" w:hAnsi="Times New Roman"/>
          <w:sz w:val="28"/>
          <w:szCs w:val="28"/>
          <w:lang w:val="ky-KG"/>
        </w:rPr>
        <w:t xml:space="preserve">лүгүн </w:t>
      </w:r>
      <w:r w:rsidRPr="003A5CAE">
        <w:rPr>
          <w:rFonts w:ascii="Times New Roman" w:hAnsi="Times New Roman"/>
          <w:sz w:val="28"/>
          <w:szCs w:val="28"/>
          <w:lang w:val="ky-KG"/>
        </w:rPr>
        <w:t>жогорулатууга багытталган Кыргыз Республикасынын Өкмөтүнүн 2017-жылдын 21-апрелиндеги №</w:t>
      </w:r>
      <w:r>
        <w:rPr>
          <w:rFonts w:ascii="Times New Roman" w:hAnsi="Times New Roman"/>
          <w:sz w:val="28"/>
          <w:szCs w:val="28"/>
          <w:lang w:val="ky-KG"/>
        </w:rPr>
        <w:t xml:space="preserve"> </w:t>
      </w:r>
      <w:r w:rsidRPr="003A5CAE">
        <w:rPr>
          <w:rFonts w:ascii="Times New Roman" w:hAnsi="Times New Roman"/>
          <w:sz w:val="28"/>
          <w:szCs w:val="28"/>
          <w:lang w:val="ky-KG"/>
        </w:rPr>
        <w:t xml:space="preserve">237 токтому </w:t>
      </w:r>
      <w:r>
        <w:rPr>
          <w:rFonts w:ascii="Times New Roman" w:hAnsi="Times New Roman"/>
          <w:sz w:val="28"/>
          <w:szCs w:val="28"/>
          <w:lang w:val="ky-KG"/>
        </w:rPr>
        <w:t xml:space="preserve">менен бекитилген </w:t>
      </w:r>
      <w:r w:rsidRPr="003A5CAE">
        <w:rPr>
          <w:rFonts w:ascii="Times New Roman" w:hAnsi="Times New Roman"/>
          <w:sz w:val="28"/>
          <w:szCs w:val="28"/>
          <w:lang w:val="ky-KG"/>
        </w:rPr>
        <w:t>Кыргыз Республикасында</w:t>
      </w:r>
      <w:r>
        <w:rPr>
          <w:rFonts w:ascii="Times New Roman" w:hAnsi="Times New Roman"/>
          <w:sz w:val="28"/>
          <w:szCs w:val="28"/>
          <w:lang w:val="ky-KG"/>
        </w:rPr>
        <w:t xml:space="preserve"> </w:t>
      </w:r>
      <w:r w:rsidRPr="003A5CAE">
        <w:rPr>
          <w:rFonts w:ascii="Times New Roman" w:hAnsi="Times New Roman"/>
          <w:sz w:val="28"/>
          <w:szCs w:val="28"/>
          <w:lang w:val="ky-KG"/>
        </w:rPr>
        <w:t>2017-2021-жылдарга айыл чарба</w:t>
      </w:r>
      <w:r>
        <w:rPr>
          <w:rFonts w:ascii="Times New Roman" w:hAnsi="Times New Roman"/>
          <w:sz w:val="28"/>
          <w:szCs w:val="28"/>
          <w:lang w:val="ky-KG"/>
        </w:rPr>
        <w:t>нын</w:t>
      </w:r>
      <w:r w:rsidRPr="003A5CAE">
        <w:rPr>
          <w:rFonts w:ascii="Times New Roman" w:hAnsi="Times New Roman"/>
          <w:sz w:val="28"/>
          <w:szCs w:val="28"/>
          <w:lang w:val="ky-KG"/>
        </w:rPr>
        <w:t xml:space="preserve"> кооперативдик системасын өнүктүрүү концепциясы;</w:t>
      </w:r>
    </w:p>
    <w:p w:rsidR="00C676BD" w:rsidRPr="003A5CAE" w:rsidRDefault="00C676BD" w:rsidP="00C676BD">
      <w:pPr>
        <w:pStyle w:val="a9"/>
        <w:widowControl w:val="0"/>
        <w:numPr>
          <w:ilvl w:val="0"/>
          <w:numId w:val="5"/>
        </w:numPr>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1A52B7">
        <w:rPr>
          <w:rFonts w:ascii="Times New Roman" w:hAnsi="Times New Roman"/>
          <w:sz w:val="28"/>
          <w:szCs w:val="28"/>
          <w:lang w:val="ky-KG"/>
        </w:rPr>
        <w:t xml:space="preserve">Кыргыз Республикасынын Өкмөтүнүн 2017-жылдын 30-июнундагы </w:t>
      </w:r>
      <w:r>
        <w:rPr>
          <w:rFonts w:ascii="Times New Roman" w:hAnsi="Times New Roman"/>
          <w:sz w:val="28"/>
          <w:szCs w:val="28"/>
          <w:lang w:val="ky-KG"/>
        </w:rPr>
        <w:t xml:space="preserve"> </w:t>
      </w:r>
      <w:r w:rsidRPr="001A52B7">
        <w:rPr>
          <w:rFonts w:ascii="Times New Roman" w:hAnsi="Times New Roman"/>
          <w:sz w:val="28"/>
          <w:szCs w:val="28"/>
          <w:lang w:val="ky-KG"/>
        </w:rPr>
        <w:t>№</w:t>
      </w:r>
      <w:r>
        <w:rPr>
          <w:rFonts w:ascii="Times New Roman" w:hAnsi="Times New Roman"/>
          <w:sz w:val="28"/>
          <w:szCs w:val="28"/>
          <w:lang w:val="ky-KG"/>
        </w:rPr>
        <w:t xml:space="preserve"> </w:t>
      </w:r>
      <w:r w:rsidRPr="001A52B7">
        <w:rPr>
          <w:rFonts w:ascii="Times New Roman" w:hAnsi="Times New Roman"/>
          <w:sz w:val="28"/>
          <w:szCs w:val="28"/>
          <w:lang w:val="ky-KG"/>
        </w:rPr>
        <w:t>414 токтому</w:t>
      </w:r>
      <w:r>
        <w:rPr>
          <w:rFonts w:ascii="Times New Roman" w:hAnsi="Times New Roman"/>
          <w:sz w:val="28"/>
          <w:szCs w:val="28"/>
          <w:lang w:val="ky-KG"/>
        </w:rPr>
        <w:t xml:space="preserve"> менен бекитилген </w:t>
      </w:r>
      <w:r w:rsidRPr="001A52B7">
        <w:rPr>
          <w:rFonts w:ascii="Times New Roman" w:hAnsi="Times New Roman"/>
          <w:sz w:val="28"/>
          <w:szCs w:val="28"/>
          <w:lang w:val="ky-KG"/>
        </w:rPr>
        <w:t>Кыргыз Республикасында айыл чарба багытындагы жерлердин кыртышынын күрдүүлүгүн сактоонун жана жогорулатуунун</w:t>
      </w:r>
      <w:r>
        <w:rPr>
          <w:rFonts w:ascii="Times New Roman" w:hAnsi="Times New Roman"/>
          <w:sz w:val="28"/>
          <w:szCs w:val="28"/>
          <w:lang w:val="ky-KG"/>
        </w:rPr>
        <w:t xml:space="preserve"> </w:t>
      </w:r>
      <w:r w:rsidRPr="001A52B7">
        <w:rPr>
          <w:rFonts w:ascii="Times New Roman" w:hAnsi="Times New Roman"/>
          <w:sz w:val="28"/>
          <w:szCs w:val="28"/>
          <w:lang w:val="ky-KG"/>
        </w:rPr>
        <w:t>2017-2020-жылдарга карата концепциясы, аны ишке ашыруу ата мекендик экологиялык коопсуз минералдык жер семирткичтер</w:t>
      </w:r>
      <w:r>
        <w:rPr>
          <w:rFonts w:ascii="Times New Roman" w:hAnsi="Times New Roman"/>
          <w:sz w:val="28"/>
          <w:szCs w:val="28"/>
          <w:lang w:val="ky-KG"/>
        </w:rPr>
        <w:t>дин жана мелиораторлордун</w:t>
      </w:r>
      <w:r w:rsidRPr="001A52B7">
        <w:rPr>
          <w:rFonts w:ascii="Times New Roman" w:hAnsi="Times New Roman"/>
          <w:sz w:val="28"/>
          <w:szCs w:val="28"/>
          <w:lang w:val="ky-KG"/>
        </w:rPr>
        <w:t xml:space="preserve"> өндүрүшүн жана ассортиментин, айыл чарба продукциясынын түшүмдүүлүгүнүн 15-20%га өсүшүн, ошондой эле агрохимиялык, гидромелиора</w:t>
      </w:r>
      <w:r>
        <w:rPr>
          <w:rFonts w:ascii="Times New Roman" w:hAnsi="Times New Roman"/>
          <w:sz w:val="28"/>
          <w:szCs w:val="28"/>
          <w:lang w:val="ky-KG"/>
        </w:rPr>
        <w:t>циялык</w:t>
      </w:r>
      <w:r w:rsidRPr="001A52B7">
        <w:rPr>
          <w:rFonts w:ascii="Times New Roman" w:hAnsi="Times New Roman"/>
          <w:sz w:val="28"/>
          <w:szCs w:val="28"/>
          <w:lang w:val="ky-KG"/>
        </w:rPr>
        <w:t>, агротокоймелиора</w:t>
      </w:r>
      <w:r>
        <w:rPr>
          <w:rFonts w:ascii="Times New Roman" w:hAnsi="Times New Roman"/>
          <w:sz w:val="28"/>
          <w:szCs w:val="28"/>
          <w:lang w:val="ky-KG"/>
        </w:rPr>
        <w:t>циялык</w:t>
      </w:r>
      <w:r w:rsidRPr="001A52B7">
        <w:rPr>
          <w:rFonts w:ascii="Times New Roman" w:hAnsi="Times New Roman"/>
          <w:sz w:val="28"/>
          <w:szCs w:val="28"/>
          <w:lang w:val="ky-KG"/>
        </w:rPr>
        <w:t xml:space="preserve"> иштерди жүргүзүүнүн</w:t>
      </w:r>
      <w:r w:rsidRPr="003A5CAE">
        <w:rPr>
          <w:rFonts w:ascii="Times New Roman" w:hAnsi="Times New Roman"/>
          <w:sz w:val="28"/>
          <w:szCs w:val="28"/>
          <w:lang w:val="ky-KG"/>
        </w:rPr>
        <w:t xml:space="preserve"> эсебинен айыл чарба өндүрүшүн өнүктүрүүнүн туруктуулугун жогорулатууну</w:t>
      </w:r>
      <w:r>
        <w:rPr>
          <w:rFonts w:ascii="Times New Roman" w:hAnsi="Times New Roman"/>
          <w:sz w:val="28"/>
          <w:szCs w:val="28"/>
          <w:lang w:val="ky-KG"/>
        </w:rPr>
        <w:t xml:space="preserve"> </w:t>
      </w:r>
      <w:r w:rsidRPr="003A5CAE">
        <w:rPr>
          <w:rFonts w:ascii="Times New Roman" w:hAnsi="Times New Roman"/>
          <w:sz w:val="28"/>
          <w:szCs w:val="28"/>
          <w:lang w:val="ky-KG"/>
        </w:rPr>
        <w:t xml:space="preserve">камсыз кылат; </w:t>
      </w:r>
    </w:p>
    <w:p w:rsidR="00C676BD" w:rsidRPr="003A5CAE" w:rsidRDefault="00C676BD" w:rsidP="00C676BD">
      <w:pPr>
        <w:pStyle w:val="a9"/>
        <w:widowControl w:val="0"/>
        <w:numPr>
          <w:ilvl w:val="0"/>
          <w:numId w:val="5"/>
        </w:numPr>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3A5CAE">
        <w:rPr>
          <w:rFonts w:ascii="Times New Roman" w:hAnsi="Times New Roman"/>
          <w:sz w:val="28"/>
          <w:szCs w:val="28"/>
          <w:lang w:val="ky-KG"/>
        </w:rPr>
        <w:t xml:space="preserve">Кыргыз Республикасынын Өкмөтүнүн 2017-жылдын 21-июлундагы </w:t>
      </w:r>
      <w:r>
        <w:rPr>
          <w:rFonts w:ascii="Times New Roman" w:hAnsi="Times New Roman"/>
          <w:sz w:val="28"/>
          <w:szCs w:val="28"/>
          <w:lang w:val="ky-KG"/>
        </w:rPr>
        <w:t xml:space="preserve"> </w:t>
      </w:r>
      <w:r w:rsidRPr="003A5CAE">
        <w:rPr>
          <w:rFonts w:ascii="Times New Roman" w:hAnsi="Times New Roman"/>
          <w:sz w:val="28"/>
          <w:szCs w:val="28"/>
          <w:lang w:val="ky-KG"/>
        </w:rPr>
        <w:t>№</w:t>
      </w:r>
      <w:r>
        <w:rPr>
          <w:rFonts w:ascii="Times New Roman" w:hAnsi="Times New Roman"/>
          <w:sz w:val="28"/>
          <w:szCs w:val="28"/>
          <w:lang w:val="ky-KG"/>
        </w:rPr>
        <w:t xml:space="preserve"> </w:t>
      </w:r>
      <w:r w:rsidRPr="003A5CAE">
        <w:rPr>
          <w:rFonts w:ascii="Times New Roman" w:hAnsi="Times New Roman"/>
          <w:sz w:val="28"/>
          <w:szCs w:val="28"/>
          <w:lang w:val="ky-KG"/>
        </w:rPr>
        <w:t>440 токтому</w:t>
      </w:r>
      <w:r w:rsidRPr="001A52B7">
        <w:rPr>
          <w:rFonts w:ascii="Times New Roman" w:hAnsi="Times New Roman"/>
          <w:sz w:val="28"/>
          <w:szCs w:val="28"/>
          <w:lang w:val="ky-KG"/>
        </w:rPr>
        <w:t xml:space="preserve"> </w:t>
      </w:r>
      <w:r>
        <w:rPr>
          <w:rFonts w:ascii="Times New Roman" w:hAnsi="Times New Roman"/>
          <w:sz w:val="28"/>
          <w:szCs w:val="28"/>
          <w:lang w:val="ky-KG"/>
        </w:rPr>
        <w:t>менен бекитилген</w:t>
      </w:r>
      <w:r w:rsidRPr="003A5CAE">
        <w:rPr>
          <w:rFonts w:ascii="Times New Roman" w:hAnsi="Times New Roman"/>
          <w:sz w:val="28"/>
          <w:szCs w:val="28"/>
          <w:lang w:val="ky-KG"/>
        </w:rPr>
        <w:t xml:space="preserve"> 2017-2026-жылдарга Кыргыз Республикасынын ирригациясын өнүктүрүүнүн мамлекеттик программасы, </w:t>
      </w:r>
      <w:r>
        <w:rPr>
          <w:rFonts w:ascii="Times New Roman" w:hAnsi="Times New Roman"/>
          <w:sz w:val="28"/>
          <w:szCs w:val="28"/>
          <w:lang w:val="ky-KG"/>
        </w:rPr>
        <w:t xml:space="preserve">ал </w:t>
      </w:r>
      <w:r w:rsidRPr="003A5CAE">
        <w:rPr>
          <w:rFonts w:ascii="Times New Roman" w:hAnsi="Times New Roman"/>
          <w:sz w:val="28"/>
          <w:szCs w:val="28"/>
          <w:lang w:val="ky-KG"/>
        </w:rPr>
        <w:t xml:space="preserve">айыл тургундарын жаңы сугат жерлери менен камсыз кылуу үчүн </w:t>
      </w:r>
      <w:r w:rsidRPr="003A5CAE">
        <w:rPr>
          <w:rFonts w:ascii="Times New Roman" w:hAnsi="Times New Roman"/>
          <w:sz w:val="28"/>
          <w:szCs w:val="28"/>
          <w:lang w:val="ky-KG"/>
        </w:rPr>
        <w:lastRenderedPageBreak/>
        <w:t>ирригация инфратүзүмүн курууну караштырат;</w:t>
      </w:r>
    </w:p>
    <w:p w:rsidR="00C676BD" w:rsidRPr="003A5CAE" w:rsidRDefault="00C676BD" w:rsidP="00C676BD">
      <w:pPr>
        <w:pStyle w:val="a9"/>
        <w:widowControl w:val="0"/>
        <w:numPr>
          <w:ilvl w:val="0"/>
          <w:numId w:val="5"/>
        </w:numPr>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3A5CAE">
        <w:rPr>
          <w:rFonts w:ascii="Times New Roman" w:hAnsi="Times New Roman"/>
          <w:sz w:val="28"/>
          <w:szCs w:val="28"/>
          <w:lang w:val="ky-KG"/>
        </w:rPr>
        <w:t>Кыргыз Республикасынын Өкмөтүнүн 2017-жылдын 2-августундагы №</w:t>
      </w:r>
      <w:r>
        <w:rPr>
          <w:rFonts w:ascii="Times New Roman" w:hAnsi="Times New Roman"/>
          <w:sz w:val="28"/>
          <w:szCs w:val="28"/>
          <w:lang w:val="ky-KG"/>
        </w:rPr>
        <w:t xml:space="preserve"> </w:t>
      </w:r>
      <w:r w:rsidRPr="003A5CAE">
        <w:rPr>
          <w:rFonts w:ascii="Times New Roman" w:hAnsi="Times New Roman"/>
          <w:sz w:val="28"/>
          <w:szCs w:val="28"/>
          <w:lang w:val="ky-KG"/>
        </w:rPr>
        <w:t xml:space="preserve">459 токтому </w:t>
      </w:r>
      <w:r>
        <w:rPr>
          <w:rFonts w:ascii="Times New Roman" w:hAnsi="Times New Roman"/>
          <w:sz w:val="28"/>
          <w:szCs w:val="28"/>
          <w:lang w:val="ky-KG"/>
        </w:rPr>
        <w:t xml:space="preserve">менен бекитилген </w:t>
      </w:r>
      <w:r w:rsidRPr="003A5CAE">
        <w:rPr>
          <w:rFonts w:ascii="Times New Roman" w:hAnsi="Times New Roman"/>
          <w:sz w:val="28"/>
          <w:szCs w:val="28"/>
          <w:lang w:val="ky-KG"/>
        </w:rPr>
        <w:t>2017-2022-жылдарга карата Кыргыз Республикасында органикалык айыл чарба өндүрүшүн өнүктүрүү концепциясы, ал органикалык айыл чарбаны өнүктүрүү боюнча жагымдуу шарттарды түзүүгө жана ченемдик укуктук актыларды өркүндөтүү жолу менен органикалык продукциянын атаандаштыкка жөндөмдүүлүгүн жогорулатууга багытталган.</w:t>
      </w:r>
    </w:p>
    <w:p w:rsidR="00C676BD" w:rsidRPr="003A5CAE" w:rsidRDefault="00C676BD" w:rsidP="00C676BD">
      <w:pPr>
        <w:pStyle w:val="a9"/>
        <w:widowControl w:val="0"/>
        <w:tabs>
          <w:tab w:val="left" w:pos="851"/>
        </w:tabs>
        <w:autoSpaceDE w:val="0"/>
        <w:autoSpaceDN w:val="0"/>
        <w:adjustRightInd w:val="0"/>
        <w:spacing w:after="0" w:line="240" w:lineRule="auto"/>
        <w:ind w:left="0" w:firstLine="709"/>
        <w:jc w:val="both"/>
        <w:rPr>
          <w:rFonts w:ascii="Times New Roman" w:hAnsi="Times New Roman"/>
          <w:sz w:val="28"/>
          <w:szCs w:val="28"/>
          <w:lang w:val="ky-KG"/>
        </w:rPr>
      </w:pPr>
      <w:r w:rsidRPr="003A5CAE">
        <w:rPr>
          <w:rFonts w:ascii="Times New Roman" w:hAnsi="Times New Roman"/>
          <w:sz w:val="28"/>
          <w:szCs w:val="28"/>
          <w:lang w:val="ky-KG"/>
        </w:rPr>
        <w:t xml:space="preserve">Мындан тышкары, </w:t>
      </w:r>
      <w:r>
        <w:rPr>
          <w:rFonts w:ascii="Times New Roman" w:hAnsi="Times New Roman"/>
          <w:sz w:val="28"/>
          <w:szCs w:val="28"/>
          <w:lang w:val="ky-KG"/>
        </w:rPr>
        <w:t>агро</w:t>
      </w:r>
      <w:r w:rsidRPr="003A5CAE">
        <w:rPr>
          <w:rFonts w:ascii="Times New Roman" w:hAnsi="Times New Roman"/>
          <w:sz w:val="28"/>
          <w:szCs w:val="28"/>
          <w:lang w:val="ky-KG"/>
        </w:rPr>
        <w:t>өнөр жай секторун өнүктүрүү 2011-жы</w:t>
      </w:r>
      <w:r>
        <w:rPr>
          <w:rFonts w:ascii="Times New Roman" w:hAnsi="Times New Roman"/>
          <w:sz w:val="28"/>
          <w:szCs w:val="28"/>
          <w:lang w:val="ky-KG"/>
        </w:rPr>
        <w:t>лы башталган</w:t>
      </w:r>
      <w:r w:rsidRPr="003A5CAE">
        <w:rPr>
          <w:rFonts w:ascii="Times New Roman" w:hAnsi="Times New Roman"/>
          <w:sz w:val="28"/>
          <w:szCs w:val="28"/>
          <w:lang w:val="ky-KG"/>
        </w:rPr>
        <w:t xml:space="preserve"> айыл чарба өндүрүүчүлөрүн каржылоо аркылуу айыл чарба продукциясын кайра иштетүү жана экспорттоо үлүшүн </w:t>
      </w:r>
      <w:r>
        <w:rPr>
          <w:rFonts w:ascii="Times New Roman" w:hAnsi="Times New Roman"/>
          <w:sz w:val="28"/>
          <w:szCs w:val="28"/>
          <w:lang w:val="ky-KG"/>
        </w:rPr>
        <w:t xml:space="preserve">көбөйтүүгө </w:t>
      </w:r>
      <w:r w:rsidRPr="003A5CAE">
        <w:rPr>
          <w:rFonts w:ascii="Times New Roman" w:hAnsi="Times New Roman"/>
          <w:sz w:val="28"/>
          <w:szCs w:val="28"/>
          <w:lang w:val="ky-KG"/>
        </w:rPr>
        <w:t xml:space="preserve">багытталган. </w:t>
      </w:r>
      <w:r>
        <w:rPr>
          <w:rFonts w:ascii="Times New Roman" w:hAnsi="Times New Roman"/>
          <w:sz w:val="28"/>
          <w:szCs w:val="28"/>
          <w:lang w:val="ky-KG"/>
        </w:rPr>
        <w:t>“</w:t>
      </w:r>
      <w:r w:rsidRPr="003A5CAE">
        <w:rPr>
          <w:rFonts w:ascii="Times New Roman" w:hAnsi="Times New Roman"/>
          <w:sz w:val="28"/>
          <w:szCs w:val="28"/>
          <w:lang w:val="ky-KG"/>
        </w:rPr>
        <w:t>Айыл чарбасын каржылоо</w:t>
      </w:r>
      <w:r>
        <w:rPr>
          <w:rFonts w:ascii="Times New Roman" w:hAnsi="Times New Roman"/>
          <w:sz w:val="28"/>
          <w:szCs w:val="28"/>
          <w:lang w:val="ky-KG"/>
        </w:rPr>
        <w:t xml:space="preserve">” </w:t>
      </w:r>
      <w:r w:rsidRPr="003A5CAE">
        <w:rPr>
          <w:rFonts w:ascii="Times New Roman" w:hAnsi="Times New Roman"/>
          <w:sz w:val="28"/>
          <w:szCs w:val="28"/>
          <w:lang w:val="ky-KG"/>
        </w:rPr>
        <w:t>долбоорун улантуу күтүлүүдө,</w:t>
      </w:r>
      <w:r>
        <w:rPr>
          <w:rFonts w:ascii="Times New Roman" w:hAnsi="Times New Roman"/>
          <w:sz w:val="28"/>
          <w:szCs w:val="28"/>
          <w:lang w:val="ky-KG"/>
        </w:rPr>
        <w:t xml:space="preserve"> ал</w:t>
      </w:r>
      <w:r w:rsidRPr="003A5CAE">
        <w:rPr>
          <w:rFonts w:ascii="Times New Roman" w:hAnsi="Times New Roman"/>
          <w:sz w:val="28"/>
          <w:szCs w:val="28"/>
          <w:lang w:val="ky-KG"/>
        </w:rPr>
        <w:t xml:space="preserve"> жазгы талаа иштерин өз убагында жүргүзүү жана мал чарбасын, өсүмдүк өстүрүүнү жана айыл чарба коопера</w:t>
      </w:r>
      <w:r>
        <w:rPr>
          <w:rFonts w:ascii="Times New Roman" w:hAnsi="Times New Roman"/>
          <w:sz w:val="28"/>
          <w:szCs w:val="28"/>
          <w:lang w:val="ky-KG"/>
        </w:rPr>
        <w:t>циясын</w:t>
      </w:r>
      <w:r w:rsidRPr="003A5CAE">
        <w:rPr>
          <w:rFonts w:ascii="Times New Roman" w:hAnsi="Times New Roman"/>
          <w:sz w:val="28"/>
          <w:szCs w:val="28"/>
          <w:lang w:val="ky-KG"/>
        </w:rPr>
        <w:t xml:space="preserve"> мындан ары өнүктүрүү үчүн фермерлерди жана ишкердик субъекттерин мамлекеттик колдоого багытталган.</w:t>
      </w:r>
    </w:p>
    <w:p w:rsidR="00C676BD" w:rsidRPr="003A5CAE" w:rsidRDefault="00C676BD" w:rsidP="00C676BD">
      <w:pPr>
        <w:pStyle w:val="tkTekst"/>
        <w:tabs>
          <w:tab w:val="left" w:pos="993"/>
        </w:tabs>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Жогоруда аталган чараларды ишке ашыруунун натыйжасында айыл чарбасынын, токой чарбасынын жана балык чарбасынын продукциясын дүңүнөн чыгаруу </w:t>
      </w:r>
      <w:r>
        <w:rPr>
          <w:rFonts w:ascii="Times New Roman" w:hAnsi="Times New Roman" w:cs="Times New Roman"/>
          <w:sz w:val="28"/>
          <w:szCs w:val="28"/>
          <w:lang w:val="ky-KG"/>
        </w:rPr>
        <w:t xml:space="preserve">2020-жылга </w:t>
      </w:r>
      <w:r w:rsidRPr="003A5CAE">
        <w:rPr>
          <w:rFonts w:ascii="Times New Roman" w:hAnsi="Times New Roman" w:cs="Times New Roman"/>
          <w:sz w:val="28"/>
          <w:szCs w:val="28"/>
          <w:lang w:val="ky-KG"/>
        </w:rPr>
        <w:t>222,6 млрд</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сом көлөмүндө, ал эми өсүмдүк өстүрүүдө</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sidRPr="003A5CAE">
        <w:rPr>
          <w:rFonts w:ascii="Times New Roman" w:hAnsi="Times New Roman" w:cs="Times New Roman"/>
          <w:sz w:val="28"/>
          <w:szCs w:val="28"/>
          <w:lang w:val="ky-KG"/>
        </w:rPr>
        <w:t xml:space="preserve"> 4,1%га жана мал чарбасында</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Pr>
          <w:rFonts w:ascii="Times New Roman" w:hAnsi="Times New Roman"/>
          <w:sz w:val="28"/>
          <w:szCs w:val="28"/>
          <w:lang w:val="ky-KG"/>
        </w:rPr>
        <w:t xml:space="preserve"> </w:t>
      </w:r>
      <w:r w:rsidRPr="003A5CAE">
        <w:rPr>
          <w:rFonts w:ascii="Times New Roman" w:hAnsi="Times New Roman" w:cs="Times New Roman"/>
          <w:sz w:val="28"/>
          <w:szCs w:val="28"/>
          <w:lang w:val="ky-KG"/>
        </w:rPr>
        <w:t>2,4% өсүүнүн эсебинен реалдуу өсүштүн темпи 3,1% деңгээлинде болжолдонууда.</w:t>
      </w:r>
    </w:p>
    <w:p w:rsidR="00C676BD" w:rsidRPr="003A5CAE" w:rsidRDefault="0053367B" w:rsidP="00C676BD">
      <w:pPr>
        <w:spacing w:after="0" w:line="240" w:lineRule="auto"/>
        <w:ind w:left="7080" w:firstLine="708"/>
        <w:rPr>
          <w:rFonts w:ascii="Times New Roman" w:eastAsia="Times New Roman" w:hAnsi="Times New Roman" w:cs="Times New Roman"/>
          <w:sz w:val="28"/>
          <w:szCs w:val="28"/>
          <w:lang w:val="ky-KG" w:eastAsia="ru-RU"/>
        </w:rPr>
      </w:pPr>
      <w:r w:rsidRPr="00B969B5">
        <w:rPr>
          <w:rFonts w:ascii="Times New Roman" w:eastAsia="Times New Roman" w:hAnsi="Times New Roman" w:cs="Times New Roman"/>
          <w:sz w:val="28"/>
          <w:szCs w:val="28"/>
          <w:lang w:val="ky-KG" w:eastAsia="ru-RU"/>
        </w:rPr>
        <w:t>8</w:t>
      </w:r>
      <w:r w:rsidR="00C676BD" w:rsidRPr="003A5CAE">
        <w:rPr>
          <w:rFonts w:ascii="Times New Roman" w:eastAsia="Times New Roman" w:hAnsi="Times New Roman" w:cs="Times New Roman"/>
          <w:sz w:val="28"/>
          <w:szCs w:val="28"/>
          <w:lang w:val="ky-KG" w:eastAsia="ru-RU"/>
        </w:rPr>
        <w:t>-таблица</w:t>
      </w:r>
    </w:p>
    <w:p w:rsidR="00C676BD" w:rsidRPr="003A5CAE" w:rsidRDefault="00C676BD" w:rsidP="00C676BD">
      <w:pPr>
        <w:tabs>
          <w:tab w:val="left" w:pos="992"/>
        </w:tabs>
        <w:spacing w:after="0" w:line="240" w:lineRule="auto"/>
        <w:jc w:val="center"/>
        <w:outlineLvl w:val="0"/>
        <w:rPr>
          <w:rFonts w:ascii="Times New Roman" w:hAnsi="Times New Roman" w:cs="Times New Roman"/>
          <w:b/>
          <w:sz w:val="28"/>
          <w:szCs w:val="28"/>
          <w:lang w:val="ky-KG"/>
        </w:rPr>
      </w:pPr>
      <w:r w:rsidRPr="003A5CAE">
        <w:rPr>
          <w:rFonts w:ascii="Times New Roman" w:hAnsi="Times New Roman" w:cs="Times New Roman"/>
          <w:b/>
          <w:sz w:val="28"/>
          <w:szCs w:val="28"/>
          <w:lang w:val="ky-KG"/>
        </w:rPr>
        <w:t xml:space="preserve">2019-2020-жылдарга айыл чарбасында өсүштүн темпинин динамикасы </w:t>
      </w:r>
    </w:p>
    <w:p w:rsidR="00C676BD" w:rsidRPr="003A5CAE" w:rsidRDefault="00C676BD" w:rsidP="00C676BD">
      <w:pPr>
        <w:tabs>
          <w:tab w:val="left" w:pos="992"/>
        </w:tabs>
        <w:spacing w:after="0" w:line="240" w:lineRule="auto"/>
        <w:jc w:val="center"/>
        <w:outlineLvl w:val="0"/>
        <w:rPr>
          <w:rFonts w:ascii="Times New Roman" w:hAnsi="Times New Roman" w:cs="Times New Roman"/>
          <w:b/>
          <w:sz w:val="28"/>
          <w:szCs w:val="28"/>
          <w:lang w:val="ky-KG"/>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2"/>
        <w:gridCol w:w="1448"/>
        <w:gridCol w:w="1064"/>
        <w:gridCol w:w="1462"/>
        <w:gridCol w:w="929"/>
      </w:tblGrid>
      <w:tr w:rsidR="00C676BD" w:rsidRPr="00F47820" w:rsidTr="00E77C29">
        <w:trPr>
          <w:trHeight w:val="300"/>
          <w:tblHeader/>
          <w:jc w:val="center"/>
        </w:trPr>
        <w:tc>
          <w:tcPr>
            <w:tcW w:w="4432" w:type="dxa"/>
            <w:vMerge w:val="restart"/>
            <w:shd w:val="clear" w:color="auto" w:fill="auto"/>
            <w:noWrap/>
            <w:vAlign w:val="center"/>
            <w:hideMark/>
          </w:tcPr>
          <w:p w:rsidR="00C676BD" w:rsidRPr="00405A55" w:rsidRDefault="00C676BD" w:rsidP="00E77C29">
            <w:pPr>
              <w:tabs>
                <w:tab w:val="left" w:pos="992"/>
              </w:tabs>
              <w:spacing w:after="0" w:line="240" w:lineRule="auto"/>
              <w:jc w:val="center"/>
              <w:outlineLvl w:val="0"/>
              <w:rPr>
                <w:rFonts w:ascii="Times New Roman" w:hAnsi="Times New Roman" w:cs="Times New Roman"/>
                <w:b/>
                <w:bCs/>
                <w:sz w:val="24"/>
                <w:szCs w:val="28"/>
                <w:lang w:val="ky-KG"/>
              </w:rPr>
            </w:pPr>
            <w:r w:rsidRPr="00405A55">
              <w:rPr>
                <w:rFonts w:ascii="Times New Roman" w:hAnsi="Times New Roman" w:cs="Times New Roman"/>
                <w:b/>
                <w:bCs/>
                <w:sz w:val="24"/>
                <w:szCs w:val="28"/>
                <w:lang w:val="ky-KG"/>
              </w:rPr>
              <w:t xml:space="preserve">Көрсөткүчтөр </w:t>
            </w:r>
          </w:p>
        </w:tc>
        <w:tc>
          <w:tcPr>
            <w:tcW w:w="2512" w:type="dxa"/>
            <w:gridSpan w:val="2"/>
          </w:tcPr>
          <w:p w:rsidR="00C676BD" w:rsidRPr="00405A55" w:rsidRDefault="00C676BD" w:rsidP="00E77C29">
            <w:pPr>
              <w:tabs>
                <w:tab w:val="left" w:pos="992"/>
              </w:tabs>
              <w:spacing w:after="0" w:line="240" w:lineRule="auto"/>
              <w:jc w:val="center"/>
              <w:outlineLvl w:val="0"/>
              <w:rPr>
                <w:rFonts w:ascii="Times New Roman" w:hAnsi="Times New Roman" w:cs="Times New Roman"/>
                <w:b/>
                <w:sz w:val="24"/>
                <w:szCs w:val="28"/>
                <w:lang w:val="ky-KG"/>
              </w:rPr>
            </w:pPr>
            <w:r w:rsidRPr="00405A55">
              <w:rPr>
                <w:rFonts w:ascii="Times New Roman" w:hAnsi="Times New Roman" w:cs="Times New Roman"/>
                <w:b/>
                <w:sz w:val="24"/>
                <w:szCs w:val="28"/>
              </w:rPr>
              <w:t>2019</w:t>
            </w:r>
            <w:r w:rsidRPr="00405A55">
              <w:rPr>
                <w:rFonts w:ascii="Times New Roman" w:hAnsi="Times New Roman" w:cs="Times New Roman"/>
                <w:b/>
                <w:sz w:val="24"/>
                <w:szCs w:val="28"/>
                <w:lang w:val="ky-KG"/>
              </w:rPr>
              <w:t>-ж</w:t>
            </w:r>
            <w:r w:rsidRPr="00405A55">
              <w:rPr>
                <w:rFonts w:ascii="Times New Roman" w:hAnsi="Times New Roman" w:cs="Times New Roman"/>
                <w:b/>
                <w:sz w:val="24"/>
                <w:szCs w:val="28"/>
              </w:rPr>
              <w:t xml:space="preserve">., </w:t>
            </w:r>
            <w:r w:rsidRPr="00405A55">
              <w:rPr>
                <w:rFonts w:ascii="Times New Roman" w:hAnsi="Times New Roman" w:cs="Times New Roman"/>
                <w:b/>
                <w:sz w:val="24"/>
                <w:szCs w:val="28"/>
                <w:lang w:val="ky-KG"/>
              </w:rPr>
              <w:t>күтүү</w:t>
            </w:r>
          </w:p>
        </w:tc>
        <w:tc>
          <w:tcPr>
            <w:tcW w:w="2391" w:type="dxa"/>
            <w:gridSpan w:val="2"/>
          </w:tcPr>
          <w:p w:rsidR="00C676BD" w:rsidRPr="00405A55" w:rsidRDefault="00C676BD" w:rsidP="00E77C29">
            <w:pPr>
              <w:tabs>
                <w:tab w:val="left" w:pos="992"/>
              </w:tabs>
              <w:spacing w:after="0" w:line="240" w:lineRule="auto"/>
              <w:jc w:val="center"/>
              <w:outlineLvl w:val="0"/>
              <w:rPr>
                <w:rFonts w:ascii="Times New Roman" w:hAnsi="Times New Roman" w:cs="Times New Roman"/>
                <w:b/>
                <w:sz w:val="24"/>
                <w:szCs w:val="28"/>
                <w:lang w:val="ky-KG"/>
              </w:rPr>
            </w:pPr>
            <w:r w:rsidRPr="00405A55">
              <w:rPr>
                <w:rFonts w:ascii="Times New Roman" w:hAnsi="Times New Roman" w:cs="Times New Roman"/>
                <w:b/>
                <w:sz w:val="24"/>
                <w:szCs w:val="28"/>
              </w:rPr>
              <w:t>2020</w:t>
            </w:r>
            <w:r w:rsidRPr="00405A55">
              <w:rPr>
                <w:rFonts w:ascii="Times New Roman" w:hAnsi="Times New Roman" w:cs="Times New Roman"/>
                <w:b/>
                <w:sz w:val="24"/>
                <w:szCs w:val="28"/>
                <w:lang w:val="ky-KG"/>
              </w:rPr>
              <w:t>-ж</w:t>
            </w:r>
            <w:r w:rsidRPr="00405A55">
              <w:rPr>
                <w:rFonts w:ascii="Times New Roman" w:hAnsi="Times New Roman" w:cs="Times New Roman"/>
                <w:b/>
                <w:sz w:val="24"/>
                <w:szCs w:val="28"/>
              </w:rPr>
              <w:t xml:space="preserve">., </w:t>
            </w:r>
            <w:r w:rsidRPr="00405A55">
              <w:rPr>
                <w:rFonts w:ascii="Times New Roman" w:hAnsi="Times New Roman" w:cs="Times New Roman"/>
                <w:b/>
                <w:sz w:val="24"/>
                <w:szCs w:val="28"/>
                <w:lang w:val="ky-KG"/>
              </w:rPr>
              <w:t>болжол</w:t>
            </w:r>
          </w:p>
        </w:tc>
      </w:tr>
      <w:tr w:rsidR="00C676BD" w:rsidRPr="00F47820" w:rsidTr="00E77C29">
        <w:trPr>
          <w:trHeight w:val="277"/>
          <w:tblHeader/>
          <w:jc w:val="center"/>
        </w:trPr>
        <w:tc>
          <w:tcPr>
            <w:tcW w:w="4432" w:type="dxa"/>
            <w:vMerge/>
            <w:shd w:val="clear" w:color="auto" w:fill="auto"/>
            <w:noWrap/>
            <w:vAlign w:val="center"/>
            <w:hideMark/>
          </w:tcPr>
          <w:p w:rsidR="00C676BD" w:rsidRPr="00405A55" w:rsidRDefault="00C676BD" w:rsidP="00E77C29">
            <w:pPr>
              <w:tabs>
                <w:tab w:val="left" w:pos="992"/>
              </w:tabs>
              <w:spacing w:after="0" w:line="240" w:lineRule="auto"/>
              <w:jc w:val="center"/>
              <w:outlineLvl w:val="0"/>
              <w:rPr>
                <w:rFonts w:ascii="Times New Roman" w:hAnsi="Times New Roman" w:cs="Times New Roman"/>
                <w:b/>
                <w:sz w:val="24"/>
                <w:szCs w:val="28"/>
              </w:rPr>
            </w:pPr>
          </w:p>
        </w:tc>
        <w:tc>
          <w:tcPr>
            <w:tcW w:w="1448" w:type="dxa"/>
          </w:tcPr>
          <w:p w:rsidR="00C676BD" w:rsidRPr="00405A55" w:rsidRDefault="00C676BD" w:rsidP="00E77C29">
            <w:pPr>
              <w:tabs>
                <w:tab w:val="left" w:pos="992"/>
              </w:tabs>
              <w:spacing w:after="0" w:line="240" w:lineRule="auto"/>
              <w:jc w:val="center"/>
              <w:outlineLvl w:val="0"/>
              <w:rPr>
                <w:rFonts w:ascii="Times New Roman" w:hAnsi="Times New Roman" w:cs="Times New Roman"/>
                <w:b/>
                <w:sz w:val="24"/>
                <w:szCs w:val="28"/>
              </w:rPr>
            </w:pPr>
            <w:r w:rsidRPr="00405A55">
              <w:rPr>
                <w:rFonts w:ascii="Times New Roman" w:hAnsi="Times New Roman" w:cs="Times New Roman"/>
                <w:b/>
                <w:sz w:val="24"/>
                <w:szCs w:val="28"/>
              </w:rPr>
              <w:t>млн сом</w:t>
            </w:r>
          </w:p>
        </w:tc>
        <w:tc>
          <w:tcPr>
            <w:tcW w:w="1064" w:type="dxa"/>
            <w:shd w:val="clear" w:color="auto" w:fill="auto"/>
            <w:noWrap/>
            <w:vAlign w:val="center"/>
            <w:hideMark/>
          </w:tcPr>
          <w:p w:rsidR="00C676BD" w:rsidRPr="00405A55" w:rsidRDefault="00C676BD" w:rsidP="00E77C29">
            <w:pPr>
              <w:tabs>
                <w:tab w:val="left" w:pos="992"/>
              </w:tabs>
              <w:spacing w:after="0" w:line="240" w:lineRule="auto"/>
              <w:jc w:val="center"/>
              <w:outlineLvl w:val="0"/>
              <w:rPr>
                <w:rFonts w:ascii="Times New Roman" w:hAnsi="Times New Roman" w:cs="Times New Roman"/>
                <w:b/>
                <w:sz w:val="24"/>
                <w:szCs w:val="28"/>
              </w:rPr>
            </w:pPr>
            <w:r w:rsidRPr="00405A55">
              <w:rPr>
                <w:rFonts w:ascii="Times New Roman" w:hAnsi="Times New Roman" w:cs="Times New Roman"/>
                <w:b/>
                <w:sz w:val="24"/>
                <w:szCs w:val="28"/>
              </w:rPr>
              <w:t>%</w:t>
            </w:r>
          </w:p>
        </w:tc>
        <w:tc>
          <w:tcPr>
            <w:tcW w:w="1462" w:type="dxa"/>
          </w:tcPr>
          <w:p w:rsidR="00C676BD" w:rsidRPr="00405A55" w:rsidRDefault="00C676BD" w:rsidP="00E77C29">
            <w:pPr>
              <w:tabs>
                <w:tab w:val="left" w:pos="992"/>
              </w:tabs>
              <w:spacing w:after="0" w:line="240" w:lineRule="auto"/>
              <w:jc w:val="center"/>
              <w:outlineLvl w:val="0"/>
              <w:rPr>
                <w:rFonts w:ascii="Times New Roman" w:hAnsi="Times New Roman" w:cs="Times New Roman"/>
                <w:b/>
                <w:sz w:val="24"/>
                <w:szCs w:val="28"/>
              </w:rPr>
            </w:pPr>
            <w:r w:rsidRPr="00405A55">
              <w:rPr>
                <w:rFonts w:ascii="Times New Roman" w:hAnsi="Times New Roman" w:cs="Times New Roman"/>
                <w:b/>
                <w:sz w:val="24"/>
                <w:szCs w:val="28"/>
              </w:rPr>
              <w:t>млн сом</w:t>
            </w:r>
          </w:p>
        </w:tc>
        <w:tc>
          <w:tcPr>
            <w:tcW w:w="929" w:type="dxa"/>
            <w:shd w:val="clear" w:color="auto" w:fill="auto"/>
            <w:noWrap/>
            <w:vAlign w:val="center"/>
            <w:hideMark/>
          </w:tcPr>
          <w:p w:rsidR="00C676BD" w:rsidRPr="00405A55" w:rsidRDefault="00C676BD" w:rsidP="00E77C29">
            <w:pPr>
              <w:tabs>
                <w:tab w:val="left" w:pos="992"/>
              </w:tabs>
              <w:spacing w:after="0" w:line="240" w:lineRule="auto"/>
              <w:jc w:val="center"/>
              <w:outlineLvl w:val="0"/>
              <w:rPr>
                <w:rFonts w:ascii="Times New Roman" w:hAnsi="Times New Roman" w:cs="Times New Roman"/>
                <w:b/>
                <w:sz w:val="24"/>
                <w:szCs w:val="28"/>
              </w:rPr>
            </w:pPr>
            <w:r w:rsidRPr="00405A55">
              <w:rPr>
                <w:rFonts w:ascii="Times New Roman" w:hAnsi="Times New Roman" w:cs="Times New Roman"/>
                <w:b/>
                <w:sz w:val="24"/>
                <w:szCs w:val="28"/>
              </w:rPr>
              <w:t>%</w:t>
            </w:r>
          </w:p>
        </w:tc>
      </w:tr>
      <w:tr w:rsidR="00C676BD" w:rsidRPr="00F47820" w:rsidTr="00E77C29">
        <w:trPr>
          <w:trHeight w:val="335"/>
          <w:jc w:val="center"/>
        </w:trPr>
        <w:tc>
          <w:tcPr>
            <w:tcW w:w="4432" w:type="dxa"/>
            <w:shd w:val="clear" w:color="auto" w:fill="auto"/>
            <w:vAlign w:val="center"/>
            <w:hideMark/>
          </w:tcPr>
          <w:p w:rsidR="00C676BD" w:rsidRPr="00405A55" w:rsidRDefault="00C676BD" w:rsidP="00E77C29">
            <w:pPr>
              <w:tabs>
                <w:tab w:val="left" w:pos="992"/>
              </w:tabs>
              <w:spacing w:after="0" w:line="240" w:lineRule="auto"/>
              <w:jc w:val="both"/>
              <w:outlineLvl w:val="0"/>
              <w:rPr>
                <w:rFonts w:ascii="Times New Roman" w:hAnsi="Times New Roman" w:cs="Times New Roman"/>
                <w:bCs/>
                <w:sz w:val="24"/>
                <w:szCs w:val="28"/>
              </w:rPr>
            </w:pPr>
            <w:r w:rsidRPr="00405A55">
              <w:rPr>
                <w:rFonts w:ascii="Times New Roman" w:hAnsi="Times New Roman" w:cs="Times New Roman"/>
                <w:bCs/>
                <w:sz w:val="24"/>
                <w:szCs w:val="28"/>
                <w:lang w:val="ky-KG"/>
              </w:rPr>
              <w:t xml:space="preserve">Айыл чарбасынын, </w:t>
            </w:r>
            <w:r>
              <w:rPr>
                <w:rFonts w:ascii="Times New Roman" w:hAnsi="Times New Roman" w:cs="Times New Roman"/>
                <w:bCs/>
                <w:sz w:val="24"/>
                <w:szCs w:val="28"/>
                <w:lang w:val="ky-KG"/>
              </w:rPr>
              <w:t>токой</w:t>
            </w:r>
            <w:r w:rsidRPr="00405A55">
              <w:rPr>
                <w:rFonts w:ascii="Times New Roman" w:hAnsi="Times New Roman" w:cs="Times New Roman"/>
                <w:bCs/>
                <w:sz w:val="24"/>
                <w:szCs w:val="28"/>
                <w:lang w:val="ky-KG"/>
              </w:rPr>
              <w:t xml:space="preserve"> чарбасынын жана балык чарбасынын дүң продукциясы </w:t>
            </w:r>
          </w:p>
        </w:tc>
        <w:tc>
          <w:tcPr>
            <w:tcW w:w="1448" w:type="dxa"/>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212181,0</w:t>
            </w:r>
          </w:p>
        </w:tc>
        <w:tc>
          <w:tcPr>
            <w:tcW w:w="1064" w:type="dxa"/>
            <w:shd w:val="clear" w:color="auto" w:fill="auto"/>
            <w:noWrap/>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103,0</w:t>
            </w:r>
          </w:p>
        </w:tc>
        <w:tc>
          <w:tcPr>
            <w:tcW w:w="1462" w:type="dxa"/>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222613,0</w:t>
            </w:r>
          </w:p>
        </w:tc>
        <w:tc>
          <w:tcPr>
            <w:tcW w:w="929" w:type="dxa"/>
            <w:shd w:val="clear" w:color="auto" w:fill="auto"/>
            <w:noWrap/>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103,1</w:t>
            </w:r>
          </w:p>
        </w:tc>
      </w:tr>
      <w:tr w:rsidR="00C676BD" w:rsidRPr="00F47820" w:rsidTr="00E77C29">
        <w:trPr>
          <w:trHeight w:val="246"/>
          <w:jc w:val="center"/>
        </w:trPr>
        <w:tc>
          <w:tcPr>
            <w:tcW w:w="4432" w:type="dxa"/>
            <w:shd w:val="clear" w:color="auto" w:fill="auto"/>
            <w:vAlign w:val="center"/>
          </w:tcPr>
          <w:p w:rsidR="00C676BD" w:rsidRPr="00405A55" w:rsidRDefault="00C676BD" w:rsidP="00E77C29">
            <w:pPr>
              <w:tabs>
                <w:tab w:val="left" w:pos="992"/>
              </w:tabs>
              <w:spacing w:after="0" w:line="240" w:lineRule="auto"/>
              <w:jc w:val="both"/>
              <w:outlineLvl w:val="0"/>
              <w:rPr>
                <w:rFonts w:ascii="Times New Roman" w:hAnsi="Times New Roman" w:cs="Times New Roman"/>
                <w:bCs/>
                <w:sz w:val="24"/>
                <w:szCs w:val="28"/>
              </w:rPr>
            </w:pPr>
            <w:r w:rsidRPr="00405A55">
              <w:rPr>
                <w:rFonts w:ascii="Times New Roman" w:hAnsi="Times New Roman" w:cs="Times New Roman"/>
                <w:bCs/>
                <w:sz w:val="24"/>
                <w:szCs w:val="28"/>
                <w:lang w:val="ky-KG"/>
              </w:rPr>
              <w:t>анын ичинде</w:t>
            </w:r>
            <w:r w:rsidRPr="00405A55">
              <w:rPr>
                <w:rFonts w:ascii="Times New Roman" w:hAnsi="Times New Roman" w:cs="Times New Roman"/>
                <w:bCs/>
                <w:sz w:val="24"/>
                <w:szCs w:val="28"/>
              </w:rPr>
              <w:t>:</w:t>
            </w:r>
          </w:p>
        </w:tc>
        <w:tc>
          <w:tcPr>
            <w:tcW w:w="1448" w:type="dxa"/>
            <w:vAlign w:val="center"/>
          </w:tcPr>
          <w:p w:rsidR="00C676BD" w:rsidRPr="00405A55" w:rsidRDefault="00C676BD" w:rsidP="00E77C29">
            <w:pPr>
              <w:spacing w:after="0" w:line="240" w:lineRule="auto"/>
              <w:jc w:val="center"/>
              <w:rPr>
                <w:rFonts w:ascii="Times New Roman" w:hAnsi="Times New Roman" w:cs="Times New Roman"/>
                <w:color w:val="000000"/>
                <w:sz w:val="24"/>
                <w:szCs w:val="28"/>
              </w:rPr>
            </w:pPr>
          </w:p>
        </w:tc>
        <w:tc>
          <w:tcPr>
            <w:tcW w:w="1064" w:type="dxa"/>
            <w:shd w:val="clear" w:color="auto" w:fill="auto"/>
            <w:noWrap/>
            <w:vAlign w:val="center"/>
          </w:tcPr>
          <w:p w:rsidR="00C676BD" w:rsidRPr="00405A55" w:rsidRDefault="00C676BD" w:rsidP="00E77C29">
            <w:pPr>
              <w:spacing w:after="0" w:line="240" w:lineRule="auto"/>
              <w:jc w:val="center"/>
              <w:rPr>
                <w:rFonts w:ascii="Times New Roman" w:hAnsi="Times New Roman" w:cs="Times New Roman"/>
                <w:color w:val="000000"/>
                <w:sz w:val="24"/>
                <w:szCs w:val="28"/>
              </w:rPr>
            </w:pPr>
          </w:p>
        </w:tc>
        <w:tc>
          <w:tcPr>
            <w:tcW w:w="1462" w:type="dxa"/>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p>
        </w:tc>
        <w:tc>
          <w:tcPr>
            <w:tcW w:w="929" w:type="dxa"/>
            <w:shd w:val="clear" w:color="auto" w:fill="auto"/>
            <w:noWrap/>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p>
        </w:tc>
      </w:tr>
      <w:tr w:rsidR="00C676BD" w:rsidRPr="00F47820" w:rsidTr="00E77C29">
        <w:trPr>
          <w:trHeight w:val="315"/>
          <w:jc w:val="center"/>
        </w:trPr>
        <w:tc>
          <w:tcPr>
            <w:tcW w:w="4432" w:type="dxa"/>
            <w:shd w:val="clear" w:color="auto" w:fill="auto"/>
            <w:vAlign w:val="center"/>
          </w:tcPr>
          <w:p w:rsidR="00C676BD" w:rsidRPr="00405A55" w:rsidRDefault="00C676BD" w:rsidP="00E77C29">
            <w:pPr>
              <w:tabs>
                <w:tab w:val="left" w:pos="992"/>
              </w:tabs>
              <w:spacing w:after="0" w:line="240" w:lineRule="auto"/>
              <w:jc w:val="both"/>
              <w:outlineLvl w:val="0"/>
              <w:rPr>
                <w:rFonts w:ascii="Times New Roman" w:hAnsi="Times New Roman" w:cs="Times New Roman"/>
                <w:sz w:val="24"/>
                <w:szCs w:val="28"/>
                <w:lang w:val="ky-KG"/>
              </w:rPr>
            </w:pPr>
            <w:r w:rsidRPr="00405A55">
              <w:rPr>
                <w:rFonts w:ascii="Times New Roman" w:hAnsi="Times New Roman" w:cs="Times New Roman"/>
                <w:bCs/>
                <w:sz w:val="24"/>
                <w:szCs w:val="28"/>
                <w:lang w:val="ky-KG"/>
              </w:rPr>
              <w:t xml:space="preserve">дыйканчылык </w:t>
            </w:r>
          </w:p>
        </w:tc>
        <w:tc>
          <w:tcPr>
            <w:tcW w:w="1448" w:type="dxa"/>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105016,5</w:t>
            </w:r>
          </w:p>
        </w:tc>
        <w:tc>
          <w:tcPr>
            <w:tcW w:w="1064" w:type="dxa"/>
            <w:shd w:val="clear" w:color="auto" w:fill="auto"/>
            <w:noWrap/>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103,8</w:t>
            </w:r>
          </w:p>
        </w:tc>
        <w:tc>
          <w:tcPr>
            <w:tcW w:w="1462" w:type="dxa"/>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111291,2</w:t>
            </w:r>
          </w:p>
        </w:tc>
        <w:tc>
          <w:tcPr>
            <w:tcW w:w="929" w:type="dxa"/>
            <w:shd w:val="clear" w:color="auto" w:fill="auto"/>
            <w:noWrap/>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104,1</w:t>
            </w:r>
          </w:p>
        </w:tc>
      </w:tr>
      <w:tr w:rsidR="00C676BD" w:rsidRPr="00F47820" w:rsidTr="00E77C29">
        <w:trPr>
          <w:trHeight w:val="315"/>
          <w:jc w:val="center"/>
        </w:trPr>
        <w:tc>
          <w:tcPr>
            <w:tcW w:w="4432" w:type="dxa"/>
            <w:shd w:val="clear" w:color="auto" w:fill="auto"/>
            <w:vAlign w:val="center"/>
            <w:hideMark/>
          </w:tcPr>
          <w:p w:rsidR="00C676BD" w:rsidRPr="00405A55" w:rsidRDefault="00C676BD" w:rsidP="00E77C29">
            <w:pPr>
              <w:tabs>
                <w:tab w:val="left" w:pos="992"/>
              </w:tabs>
              <w:spacing w:after="0" w:line="240" w:lineRule="auto"/>
              <w:jc w:val="both"/>
              <w:outlineLvl w:val="0"/>
              <w:rPr>
                <w:rFonts w:ascii="Times New Roman" w:hAnsi="Times New Roman" w:cs="Times New Roman"/>
                <w:bCs/>
                <w:sz w:val="24"/>
                <w:szCs w:val="28"/>
                <w:lang w:val="ky-KG"/>
              </w:rPr>
            </w:pPr>
            <w:r w:rsidRPr="00405A55">
              <w:rPr>
                <w:rFonts w:ascii="Times New Roman" w:hAnsi="Times New Roman" w:cs="Times New Roman"/>
                <w:bCs/>
                <w:sz w:val="24"/>
                <w:szCs w:val="28"/>
                <w:lang w:val="ky-KG"/>
              </w:rPr>
              <w:t>мал чарбасы</w:t>
            </w:r>
          </w:p>
        </w:tc>
        <w:tc>
          <w:tcPr>
            <w:tcW w:w="1448" w:type="dxa"/>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102001,5</w:t>
            </w:r>
          </w:p>
        </w:tc>
        <w:tc>
          <w:tcPr>
            <w:tcW w:w="1064" w:type="dxa"/>
            <w:shd w:val="clear" w:color="auto" w:fill="auto"/>
            <w:noWrap/>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102,3</w:t>
            </w:r>
          </w:p>
        </w:tc>
        <w:tc>
          <w:tcPr>
            <w:tcW w:w="1462" w:type="dxa"/>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106126,2</w:t>
            </w:r>
          </w:p>
        </w:tc>
        <w:tc>
          <w:tcPr>
            <w:tcW w:w="929" w:type="dxa"/>
            <w:shd w:val="clear" w:color="auto" w:fill="auto"/>
            <w:noWrap/>
            <w:vAlign w:val="center"/>
          </w:tcPr>
          <w:p w:rsidR="00C676BD" w:rsidRPr="00405A55" w:rsidRDefault="00C676BD" w:rsidP="00E77C29">
            <w:pPr>
              <w:tabs>
                <w:tab w:val="left" w:pos="992"/>
              </w:tabs>
              <w:spacing w:after="0" w:line="240" w:lineRule="auto"/>
              <w:jc w:val="center"/>
              <w:outlineLvl w:val="0"/>
              <w:rPr>
                <w:rFonts w:ascii="Times New Roman" w:hAnsi="Times New Roman" w:cs="Times New Roman"/>
                <w:sz w:val="24"/>
                <w:szCs w:val="28"/>
              </w:rPr>
            </w:pPr>
            <w:r w:rsidRPr="00405A55">
              <w:rPr>
                <w:rFonts w:ascii="Times New Roman" w:hAnsi="Times New Roman" w:cs="Times New Roman"/>
                <w:sz w:val="24"/>
                <w:szCs w:val="28"/>
              </w:rPr>
              <w:t>102,4</w:t>
            </w:r>
          </w:p>
        </w:tc>
      </w:tr>
    </w:tbl>
    <w:p w:rsidR="00C676BD" w:rsidRPr="003A5CAE" w:rsidRDefault="00C676BD" w:rsidP="00C676BD">
      <w:pPr>
        <w:spacing w:after="0" w:line="240" w:lineRule="auto"/>
        <w:ind w:firstLine="567"/>
        <w:jc w:val="both"/>
        <w:rPr>
          <w:rFonts w:ascii="Times New Roman" w:eastAsia="Times New Roman" w:hAnsi="Times New Roman" w:cs="Times New Roman"/>
          <w:b/>
          <w:sz w:val="28"/>
          <w:szCs w:val="28"/>
          <w:lang w:eastAsia="ru-RU"/>
        </w:rPr>
      </w:pPr>
    </w:p>
    <w:p w:rsidR="00C676BD" w:rsidRPr="003A5CAE" w:rsidRDefault="00C676BD" w:rsidP="00C676BD">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Айыл чарбасын өндүрүү түзүмү, негизинен, тийиштүү салыштырма салмагы </w:t>
      </w:r>
      <w:r>
        <w:rPr>
          <w:rFonts w:ascii="Times New Roman" w:hAnsi="Times New Roman"/>
          <w:sz w:val="28"/>
          <w:szCs w:val="28"/>
        </w:rPr>
        <w:t>–</w:t>
      </w:r>
      <w:r>
        <w:rPr>
          <w:rFonts w:ascii="Times New Roman" w:hAnsi="Times New Roman"/>
          <w:sz w:val="28"/>
          <w:szCs w:val="28"/>
          <w:lang w:val="ky-KG"/>
        </w:rPr>
        <w:t xml:space="preserve"> </w:t>
      </w:r>
      <w:r w:rsidRPr="003A5CAE">
        <w:rPr>
          <w:rFonts w:ascii="Times New Roman" w:hAnsi="Times New Roman" w:cs="Times New Roman"/>
          <w:sz w:val="28"/>
          <w:szCs w:val="28"/>
          <w:lang w:val="ky-KG"/>
        </w:rPr>
        <w:t xml:space="preserve">50,0% жана 47,7% менен дыйканчылыктын жана мал чарбасынын продукциясы </w:t>
      </w:r>
      <w:r>
        <w:rPr>
          <w:rFonts w:ascii="Times New Roman" w:hAnsi="Times New Roman" w:cs="Times New Roman"/>
          <w:sz w:val="28"/>
          <w:szCs w:val="28"/>
          <w:lang w:val="ky-KG"/>
        </w:rPr>
        <w:t>түрүндө</w:t>
      </w:r>
      <w:r w:rsidRPr="003A5CAE">
        <w:rPr>
          <w:rFonts w:ascii="Times New Roman" w:hAnsi="Times New Roman" w:cs="Times New Roman"/>
          <w:sz w:val="28"/>
          <w:szCs w:val="28"/>
          <w:lang w:val="ky-KG"/>
        </w:rPr>
        <w:t xml:space="preserve"> сунушталган. </w:t>
      </w:r>
    </w:p>
    <w:p w:rsidR="00C676BD" w:rsidRDefault="00C676BD" w:rsidP="00C676BD">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Дыйканчылыкта 4,1% деңгээлинде өсүштүн болжолдонгон темптери ирригациялык системаларды жана минералдык жер семирткичтерди жакшыртуу, жазгы талаа иштерин өз убагында жүргүзүү, дан өсүмдүктөрүнүн кондициялык уруктарынын салыштырма салмагын жогорулатуу, айдоо аянттарынын түзүмүн оптималдаштыруу, сатылышы айыл чарба өндүрүүчүлөрүнүн жыргалчылыгына айрыкча оң натыйжа берген өсүмдүктөрдү өстүрүүгө региондорду адистештирүү, уруктардын сортторун жакшыртуу, машина-трактор паркын жаңыртуу, колдонулбаган айдоо жерлерин кыскартуу аркылуу техникалык өсүмдүктөрдүн түшүмдүүлүгүн </w:t>
      </w:r>
      <w:r w:rsidRPr="003A5CAE">
        <w:rPr>
          <w:rFonts w:ascii="Times New Roman" w:hAnsi="Times New Roman" w:cs="Times New Roman"/>
          <w:sz w:val="28"/>
          <w:szCs w:val="28"/>
          <w:lang w:val="ky-KG"/>
        </w:rPr>
        <w:lastRenderedPageBreak/>
        <w:t>жогорулатуунун эсебинен камсыздалат. Өсүш темпи, негизинен өндүрүштү жогорулатуунун эсебинен камсыздалат: дан эгиндери</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sidRPr="003A5CAE">
        <w:rPr>
          <w:rFonts w:ascii="Times New Roman" w:hAnsi="Times New Roman" w:cs="Times New Roman"/>
          <w:sz w:val="28"/>
          <w:szCs w:val="28"/>
          <w:lang w:val="ky-KG"/>
        </w:rPr>
        <w:t xml:space="preserve"> 0,</w:t>
      </w:r>
      <w:r>
        <w:rPr>
          <w:rFonts w:ascii="Times New Roman" w:hAnsi="Times New Roman" w:cs="Times New Roman"/>
          <w:sz w:val="28"/>
          <w:szCs w:val="28"/>
          <w:lang w:val="ky-KG"/>
        </w:rPr>
        <w:t xml:space="preserve">2 </w:t>
      </w:r>
      <w:r w:rsidRPr="003A5CAE">
        <w:rPr>
          <w:rFonts w:ascii="Times New Roman" w:hAnsi="Times New Roman" w:cs="Times New Roman"/>
          <w:sz w:val="28"/>
          <w:szCs w:val="28"/>
          <w:lang w:val="ky-KG"/>
        </w:rPr>
        <w:t>%га, түшүмдүүлүктү 0,</w:t>
      </w:r>
      <w:r>
        <w:rPr>
          <w:rFonts w:ascii="Times New Roman" w:hAnsi="Times New Roman" w:cs="Times New Roman"/>
          <w:sz w:val="28"/>
          <w:szCs w:val="28"/>
          <w:lang w:val="ky-KG"/>
        </w:rPr>
        <w:t>1</w:t>
      </w:r>
      <w:r w:rsidRPr="003A5CAE">
        <w:rPr>
          <w:rFonts w:ascii="Times New Roman" w:hAnsi="Times New Roman" w:cs="Times New Roman"/>
          <w:sz w:val="28"/>
          <w:szCs w:val="28"/>
          <w:lang w:val="ky-KG"/>
        </w:rPr>
        <w:t xml:space="preserve"> ц/га жогорулатуунун эсебинен; кант кызылчасы</w:t>
      </w:r>
      <w:r w:rsidRPr="00405A55">
        <w:rPr>
          <w:rFonts w:ascii="Times New Roman" w:hAnsi="Times New Roman"/>
          <w:sz w:val="28"/>
          <w:szCs w:val="28"/>
          <w:lang w:val="ky-KG"/>
        </w:rPr>
        <w:t>–</w:t>
      </w:r>
      <w:r w:rsidRPr="003A5CAE">
        <w:rPr>
          <w:rFonts w:ascii="Times New Roman" w:hAnsi="Times New Roman" w:cs="Times New Roman"/>
          <w:sz w:val="28"/>
          <w:szCs w:val="28"/>
          <w:lang w:val="ky-KG"/>
        </w:rPr>
        <w:t xml:space="preserve"> 1,</w:t>
      </w:r>
      <w:r>
        <w:rPr>
          <w:rFonts w:ascii="Times New Roman" w:hAnsi="Times New Roman" w:cs="Times New Roman"/>
          <w:sz w:val="28"/>
          <w:szCs w:val="28"/>
          <w:lang w:val="ky-KG"/>
        </w:rPr>
        <w:t xml:space="preserve">4 </w:t>
      </w:r>
      <w:r w:rsidRPr="003A5CAE">
        <w:rPr>
          <w:rFonts w:ascii="Times New Roman" w:hAnsi="Times New Roman" w:cs="Times New Roman"/>
          <w:sz w:val="28"/>
          <w:szCs w:val="28"/>
          <w:lang w:val="ky-KG"/>
        </w:rPr>
        <w:t xml:space="preserve">%га, түшүмдүүлүктү </w:t>
      </w:r>
      <w:r>
        <w:rPr>
          <w:rFonts w:ascii="Times New Roman" w:hAnsi="Times New Roman" w:cs="Times New Roman"/>
          <w:sz w:val="28"/>
          <w:szCs w:val="28"/>
          <w:lang w:val="ky-KG"/>
        </w:rPr>
        <w:t xml:space="preserve">476,9 </w:t>
      </w:r>
      <w:r w:rsidRPr="003A5CAE">
        <w:rPr>
          <w:rFonts w:ascii="Times New Roman" w:hAnsi="Times New Roman" w:cs="Times New Roman"/>
          <w:sz w:val="28"/>
          <w:szCs w:val="28"/>
          <w:lang w:val="ky-KG"/>
        </w:rPr>
        <w:t>ц/га жогорулатуунун эсебинен; картошка</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1,</w:t>
      </w:r>
      <w:r>
        <w:rPr>
          <w:rFonts w:ascii="Times New Roman" w:hAnsi="Times New Roman" w:cs="Times New Roman"/>
          <w:sz w:val="28"/>
          <w:szCs w:val="28"/>
          <w:lang w:val="ky-KG"/>
        </w:rPr>
        <w:t xml:space="preserve">1 </w:t>
      </w:r>
      <w:r w:rsidRPr="003A5CAE">
        <w:rPr>
          <w:rFonts w:ascii="Times New Roman" w:hAnsi="Times New Roman" w:cs="Times New Roman"/>
          <w:sz w:val="28"/>
          <w:szCs w:val="28"/>
          <w:lang w:val="ky-KG"/>
        </w:rPr>
        <w:t>%га</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түшүмдүүлүктү </w:t>
      </w:r>
      <w:r>
        <w:rPr>
          <w:rFonts w:ascii="Times New Roman" w:hAnsi="Times New Roman" w:cs="Times New Roman"/>
          <w:sz w:val="28"/>
          <w:szCs w:val="28"/>
          <w:lang w:val="ky-KG"/>
        </w:rPr>
        <w:t>169,2</w:t>
      </w:r>
      <w:r w:rsidRPr="003A5CAE">
        <w:rPr>
          <w:rFonts w:ascii="Times New Roman" w:hAnsi="Times New Roman" w:cs="Times New Roman"/>
          <w:sz w:val="28"/>
          <w:szCs w:val="28"/>
          <w:lang w:val="ky-KG"/>
        </w:rPr>
        <w:t xml:space="preserve"> ц/га жогорулатуунун эсебинен; жашылчалар</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Pr>
          <w:rFonts w:ascii="Times New Roman" w:hAnsi="Times New Roman"/>
          <w:sz w:val="28"/>
          <w:szCs w:val="28"/>
          <w:lang w:val="ky-KG"/>
        </w:rPr>
        <w:t xml:space="preserve"> </w:t>
      </w:r>
      <w:r>
        <w:rPr>
          <w:rFonts w:ascii="Times New Roman" w:hAnsi="Times New Roman" w:cs="Times New Roman"/>
          <w:sz w:val="28"/>
          <w:szCs w:val="28"/>
          <w:lang w:val="ky-KG"/>
        </w:rPr>
        <w:t xml:space="preserve">1,6 </w:t>
      </w:r>
      <w:r w:rsidRPr="003A5CAE">
        <w:rPr>
          <w:rFonts w:ascii="Times New Roman" w:hAnsi="Times New Roman" w:cs="Times New Roman"/>
          <w:sz w:val="28"/>
          <w:szCs w:val="28"/>
          <w:lang w:val="ky-KG"/>
        </w:rPr>
        <w:t xml:space="preserve">%га, түшүмдүүлүктү </w:t>
      </w:r>
      <w:r>
        <w:rPr>
          <w:rFonts w:ascii="Times New Roman" w:hAnsi="Times New Roman" w:cs="Times New Roman"/>
          <w:sz w:val="28"/>
          <w:szCs w:val="28"/>
          <w:lang w:val="ky-KG"/>
        </w:rPr>
        <w:t>215,3</w:t>
      </w:r>
      <w:r w:rsidRPr="003A5CAE">
        <w:rPr>
          <w:rFonts w:ascii="Times New Roman" w:hAnsi="Times New Roman" w:cs="Times New Roman"/>
          <w:sz w:val="28"/>
          <w:szCs w:val="28"/>
          <w:lang w:val="ky-KG"/>
        </w:rPr>
        <w:t>ц/га жогорулатуунун эсебинен; мөмө-жемиштер</w:t>
      </w:r>
      <w:r>
        <w:rPr>
          <w:rFonts w:ascii="Times New Roman" w:hAnsi="Times New Roman" w:cs="Times New Roman"/>
          <w:sz w:val="28"/>
          <w:szCs w:val="28"/>
          <w:lang w:val="ky-KG"/>
        </w:rPr>
        <w:t xml:space="preserve"> </w:t>
      </w:r>
      <w:r w:rsidRPr="00405A55">
        <w:rPr>
          <w:rFonts w:ascii="Times New Roman" w:hAnsi="Times New Roman"/>
          <w:sz w:val="28"/>
          <w:szCs w:val="28"/>
          <w:lang w:val="ky-KG"/>
        </w:rPr>
        <w:t>–</w:t>
      </w:r>
      <w:r>
        <w:rPr>
          <w:rFonts w:ascii="Times New Roman" w:hAnsi="Times New Roman"/>
          <w:sz w:val="28"/>
          <w:szCs w:val="28"/>
          <w:lang w:val="ky-KG"/>
        </w:rPr>
        <w:t xml:space="preserve"> </w:t>
      </w:r>
      <w:r w:rsidR="0053367B" w:rsidRPr="0053367B">
        <w:rPr>
          <w:rFonts w:ascii="Times New Roman" w:hAnsi="Times New Roman"/>
          <w:sz w:val="28"/>
          <w:szCs w:val="28"/>
          <w:lang w:val="ky-KG"/>
        </w:rPr>
        <w:t xml:space="preserve">           </w:t>
      </w:r>
      <w:r w:rsidRPr="003A5CAE">
        <w:rPr>
          <w:rFonts w:ascii="Times New Roman" w:hAnsi="Times New Roman" w:cs="Times New Roman"/>
          <w:sz w:val="28"/>
          <w:szCs w:val="28"/>
          <w:lang w:val="ky-KG"/>
        </w:rPr>
        <w:t>3,</w:t>
      </w:r>
      <w:r>
        <w:rPr>
          <w:rFonts w:ascii="Times New Roman" w:hAnsi="Times New Roman" w:cs="Times New Roman"/>
          <w:sz w:val="28"/>
          <w:szCs w:val="28"/>
          <w:lang w:val="ky-KG"/>
        </w:rPr>
        <w:t xml:space="preserve">5 </w:t>
      </w:r>
      <w:r w:rsidRPr="003A5CAE">
        <w:rPr>
          <w:rFonts w:ascii="Times New Roman" w:hAnsi="Times New Roman" w:cs="Times New Roman"/>
          <w:sz w:val="28"/>
          <w:szCs w:val="28"/>
          <w:lang w:val="ky-KG"/>
        </w:rPr>
        <w:t>%га, түшүмдүүлүктү 53,</w:t>
      </w:r>
      <w:r>
        <w:rPr>
          <w:rFonts w:ascii="Times New Roman" w:hAnsi="Times New Roman" w:cs="Times New Roman"/>
          <w:sz w:val="28"/>
          <w:szCs w:val="28"/>
          <w:lang w:val="ky-KG"/>
        </w:rPr>
        <w:t>6</w:t>
      </w:r>
      <w:r w:rsidRPr="003A5CAE">
        <w:rPr>
          <w:rFonts w:ascii="Times New Roman" w:hAnsi="Times New Roman" w:cs="Times New Roman"/>
          <w:sz w:val="28"/>
          <w:szCs w:val="28"/>
          <w:lang w:val="ky-KG"/>
        </w:rPr>
        <w:t xml:space="preserve"> ц/га жогорулатуунун эсебинен.</w:t>
      </w:r>
    </w:p>
    <w:p w:rsidR="00AE1E3E" w:rsidRDefault="00AE1E3E" w:rsidP="00AE1E3E">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Мал чарбасынын продукциясын өндүрүүдө 2,4</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деңгээлде</w:t>
      </w:r>
      <w:r>
        <w:rPr>
          <w:rFonts w:ascii="Times New Roman" w:hAnsi="Times New Roman" w:cs="Times New Roman"/>
          <w:sz w:val="28"/>
          <w:szCs w:val="28"/>
          <w:lang w:val="ky-KG"/>
        </w:rPr>
        <w:t>ги</w:t>
      </w:r>
      <w:r w:rsidRPr="003A5CAE">
        <w:rPr>
          <w:rFonts w:ascii="Times New Roman" w:hAnsi="Times New Roman" w:cs="Times New Roman"/>
          <w:sz w:val="28"/>
          <w:szCs w:val="28"/>
          <w:lang w:val="ky-KG"/>
        </w:rPr>
        <w:t xml:space="preserve"> реалдуу өсүш мал башын көбөйтүү</w:t>
      </w:r>
      <w:r>
        <w:rPr>
          <w:rFonts w:ascii="Times New Roman" w:hAnsi="Times New Roman" w:cs="Times New Roman"/>
          <w:sz w:val="28"/>
          <w:szCs w:val="28"/>
          <w:lang w:val="ky-KG"/>
        </w:rPr>
        <w:t>нүн</w:t>
      </w:r>
      <w:r w:rsidRPr="003A5CAE">
        <w:rPr>
          <w:rFonts w:ascii="Times New Roman" w:hAnsi="Times New Roman" w:cs="Times New Roman"/>
          <w:sz w:val="28"/>
          <w:szCs w:val="28"/>
          <w:lang w:val="ky-KG"/>
        </w:rPr>
        <w:t>, асыл тукум мал</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ын генофондун</w:t>
      </w:r>
      <w:r w:rsidRPr="003E306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жана үйүрүн </w:t>
      </w:r>
      <w:r w:rsidRPr="006954D1">
        <w:rPr>
          <w:rFonts w:ascii="Times New Roman" w:hAnsi="Times New Roman" w:cs="Times New Roman"/>
          <w:sz w:val="28"/>
          <w:szCs w:val="28"/>
          <w:lang w:val="ky-KG"/>
        </w:rPr>
        <w:t xml:space="preserve">кайта жандандыруу иштерин </w:t>
      </w:r>
      <w:r w:rsidRPr="003A5CAE">
        <w:rPr>
          <w:rFonts w:ascii="Times New Roman" w:hAnsi="Times New Roman" w:cs="Times New Roman"/>
          <w:sz w:val="28"/>
          <w:szCs w:val="28"/>
          <w:lang w:val="ky-KG"/>
        </w:rPr>
        <w:t>жакшыртуу</w:t>
      </w:r>
      <w:r>
        <w:rPr>
          <w:rFonts w:ascii="Times New Roman" w:hAnsi="Times New Roman" w:cs="Times New Roman"/>
          <w:sz w:val="28"/>
          <w:szCs w:val="28"/>
          <w:lang w:val="ky-KG"/>
        </w:rPr>
        <w:t>нун</w:t>
      </w:r>
      <w:r w:rsidRPr="003A5CAE">
        <w:rPr>
          <w:rFonts w:ascii="Times New Roman" w:hAnsi="Times New Roman" w:cs="Times New Roman"/>
          <w:sz w:val="28"/>
          <w:szCs w:val="28"/>
          <w:lang w:val="ky-KG"/>
        </w:rPr>
        <w:t xml:space="preserve">; жайыттарды </w:t>
      </w:r>
      <w:r>
        <w:rPr>
          <w:rFonts w:ascii="Times New Roman" w:hAnsi="Times New Roman" w:cs="Times New Roman"/>
          <w:sz w:val="28"/>
          <w:szCs w:val="28"/>
          <w:lang w:val="ky-KG"/>
        </w:rPr>
        <w:t>сарамжалдуу пайдалануунун, зооветсервис</w:t>
      </w:r>
      <w:r w:rsidRPr="003A5CAE">
        <w:rPr>
          <w:rFonts w:ascii="Times New Roman" w:hAnsi="Times New Roman" w:cs="Times New Roman"/>
          <w:sz w:val="28"/>
          <w:szCs w:val="28"/>
          <w:lang w:val="ky-KG"/>
        </w:rPr>
        <w:t xml:space="preserve"> жана ветеринардык кызматтар</w:t>
      </w:r>
      <w:r>
        <w:rPr>
          <w:rFonts w:ascii="Times New Roman" w:hAnsi="Times New Roman" w:cs="Times New Roman"/>
          <w:sz w:val="28"/>
          <w:szCs w:val="28"/>
          <w:lang w:val="ky-KG"/>
        </w:rPr>
        <w:t xml:space="preserve"> тармагын</w:t>
      </w:r>
      <w:r w:rsidRPr="003A5CAE">
        <w:rPr>
          <w:rFonts w:ascii="Times New Roman" w:hAnsi="Times New Roman" w:cs="Times New Roman"/>
          <w:sz w:val="28"/>
          <w:szCs w:val="28"/>
          <w:lang w:val="ky-KG"/>
        </w:rPr>
        <w:t xml:space="preserve"> кеңейтүүнүн эсебинен </w:t>
      </w:r>
      <w:r>
        <w:rPr>
          <w:rFonts w:ascii="Times New Roman" w:hAnsi="Times New Roman" w:cs="Times New Roman"/>
          <w:sz w:val="28"/>
          <w:szCs w:val="28"/>
          <w:lang w:val="ky-KG"/>
        </w:rPr>
        <w:t>селекциялык-</w:t>
      </w:r>
      <w:r w:rsidRPr="003A5CAE">
        <w:rPr>
          <w:rFonts w:ascii="Times New Roman" w:hAnsi="Times New Roman" w:cs="Times New Roman"/>
          <w:sz w:val="28"/>
          <w:szCs w:val="28"/>
          <w:lang w:val="ky-KG"/>
        </w:rPr>
        <w:t>асыл тукум иштер</w:t>
      </w:r>
      <w:r>
        <w:rPr>
          <w:rFonts w:ascii="Times New Roman" w:hAnsi="Times New Roman" w:cs="Times New Roman"/>
          <w:sz w:val="28"/>
          <w:szCs w:val="28"/>
          <w:lang w:val="ky-KG"/>
        </w:rPr>
        <w:t>ин</w:t>
      </w:r>
      <w:r w:rsidRPr="003A5CAE">
        <w:rPr>
          <w:rFonts w:ascii="Times New Roman" w:hAnsi="Times New Roman" w:cs="Times New Roman"/>
          <w:sz w:val="28"/>
          <w:szCs w:val="28"/>
          <w:lang w:val="ky-KG"/>
        </w:rPr>
        <w:t xml:space="preserve"> жогорулатуу, жасалма уруктандыруу</w:t>
      </w:r>
      <w:r>
        <w:rPr>
          <w:rFonts w:ascii="Times New Roman" w:hAnsi="Times New Roman" w:cs="Times New Roman"/>
          <w:sz w:val="28"/>
          <w:szCs w:val="28"/>
          <w:lang w:val="ky-KG"/>
        </w:rPr>
        <w:t xml:space="preserve"> пункттары сыяктуу инфраструктураны</w:t>
      </w:r>
      <w:r w:rsidRPr="003A5CAE">
        <w:rPr>
          <w:rFonts w:ascii="Times New Roman" w:hAnsi="Times New Roman" w:cs="Times New Roman"/>
          <w:sz w:val="28"/>
          <w:szCs w:val="28"/>
          <w:lang w:val="ky-KG"/>
        </w:rPr>
        <w:t xml:space="preserve"> түзүү, </w:t>
      </w:r>
      <w:r>
        <w:rPr>
          <w:rFonts w:ascii="Times New Roman" w:hAnsi="Times New Roman" w:cs="Times New Roman"/>
          <w:sz w:val="28"/>
          <w:szCs w:val="28"/>
          <w:lang w:val="ky-KG"/>
        </w:rPr>
        <w:t xml:space="preserve">малды идентификациялоо, </w:t>
      </w:r>
      <w:r w:rsidRPr="003A5CAE">
        <w:rPr>
          <w:rFonts w:ascii="Times New Roman" w:hAnsi="Times New Roman" w:cs="Times New Roman"/>
          <w:sz w:val="28"/>
          <w:szCs w:val="28"/>
          <w:lang w:val="ky-KG"/>
        </w:rPr>
        <w:t>малдын жана канаттуулардын натыйжалуулук көрсөткүчтөрүн жогорулатуу үчүн тоют базасын түзүү жолу менен камсыздалат. Мында тирүү салмакта</w:t>
      </w:r>
      <w:r>
        <w:rPr>
          <w:rFonts w:ascii="Times New Roman" w:hAnsi="Times New Roman" w:cs="Times New Roman"/>
          <w:sz w:val="28"/>
          <w:szCs w:val="28"/>
          <w:lang w:val="ky-KG"/>
        </w:rPr>
        <w:t>гы</w:t>
      </w:r>
      <w:r w:rsidRPr="003A5CAE">
        <w:rPr>
          <w:rFonts w:ascii="Times New Roman" w:hAnsi="Times New Roman" w:cs="Times New Roman"/>
          <w:sz w:val="28"/>
          <w:szCs w:val="28"/>
          <w:lang w:val="ky-KG"/>
        </w:rPr>
        <w:t xml:space="preserve"> эт</w:t>
      </w:r>
      <w:r>
        <w:rPr>
          <w:rFonts w:ascii="Times New Roman" w:hAnsi="Times New Roman" w:cs="Times New Roman"/>
          <w:sz w:val="28"/>
          <w:szCs w:val="28"/>
          <w:lang w:val="ky-KG"/>
        </w:rPr>
        <w:t>ти өндүрүүнүн өсүшү</w:t>
      </w:r>
      <w:r w:rsidRPr="003A5CAE">
        <w:rPr>
          <w:rFonts w:ascii="Times New Roman" w:hAnsi="Times New Roman" w:cs="Times New Roman"/>
          <w:sz w:val="28"/>
          <w:szCs w:val="28"/>
          <w:lang w:val="ky-KG"/>
        </w:rPr>
        <w:t xml:space="preserve"> өткөн жылга салыштырмалуу </w:t>
      </w:r>
      <w:r w:rsidRPr="00405A55">
        <w:rPr>
          <w:rFonts w:ascii="Times New Roman" w:hAnsi="Times New Roman" w:cs="Times New Roman"/>
          <w:sz w:val="28"/>
          <w:szCs w:val="28"/>
          <w:lang w:val="ky-KG"/>
        </w:rPr>
        <w:t>9</w:t>
      </w:r>
      <w:r>
        <w:rPr>
          <w:rFonts w:ascii="Times New Roman" w:hAnsi="Times New Roman" w:cs="Times New Roman"/>
          <w:sz w:val="28"/>
          <w:szCs w:val="28"/>
          <w:lang w:val="ky-KG"/>
        </w:rPr>
        <w:t>,0</w:t>
      </w:r>
      <w:r w:rsidRPr="003A5CAE">
        <w:rPr>
          <w:rFonts w:ascii="Times New Roman" w:hAnsi="Times New Roman" w:cs="Times New Roman"/>
          <w:sz w:val="28"/>
          <w:szCs w:val="28"/>
          <w:lang w:val="ky-KG"/>
        </w:rPr>
        <w:t xml:space="preserve"> миң тоннага</w:t>
      </w:r>
      <w:r>
        <w:rPr>
          <w:rFonts w:ascii="Times New Roman" w:hAnsi="Times New Roman" w:cs="Times New Roman"/>
          <w:sz w:val="28"/>
          <w:szCs w:val="28"/>
          <w:lang w:val="ky-KG"/>
        </w:rPr>
        <w:t xml:space="preserve"> көбөйүү менен </w:t>
      </w:r>
      <w:r w:rsidRPr="003A5CAE">
        <w:rPr>
          <w:rFonts w:ascii="Times New Roman" w:hAnsi="Times New Roman" w:cs="Times New Roman"/>
          <w:sz w:val="28"/>
          <w:szCs w:val="28"/>
          <w:lang w:val="ky-KG"/>
        </w:rPr>
        <w:t>2,2</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сүт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39,9 миң тоннага </w:t>
      </w:r>
      <w:r>
        <w:rPr>
          <w:rFonts w:ascii="Times New Roman" w:hAnsi="Times New Roman" w:cs="Times New Roman"/>
          <w:sz w:val="28"/>
          <w:szCs w:val="28"/>
          <w:lang w:val="ky-KG"/>
        </w:rPr>
        <w:t xml:space="preserve">көбөйүү менен </w:t>
      </w:r>
      <w:r w:rsidRPr="003A5CAE">
        <w:rPr>
          <w:rFonts w:ascii="Times New Roman" w:hAnsi="Times New Roman" w:cs="Times New Roman"/>
          <w:sz w:val="28"/>
          <w:szCs w:val="28"/>
          <w:lang w:val="ky-KG"/>
        </w:rPr>
        <w:t>2,5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жумуртка –</w:t>
      </w:r>
      <w:r>
        <w:rPr>
          <w:rFonts w:ascii="Times New Roman" w:hAnsi="Times New Roman" w:cs="Times New Roman"/>
          <w:sz w:val="28"/>
          <w:szCs w:val="28"/>
          <w:lang w:val="ky-KG"/>
        </w:rPr>
        <w:t xml:space="preserve"> 24,8 млн</w:t>
      </w:r>
      <w:r w:rsidRPr="003A5CAE">
        <w:rPr>
          <w:rFonts w:ascii="Times New Roman" w:hAnsi="Times New Roman" w:cs="Times New Roman"/>
          <w:sz w:val="28"/>
          <w:szCs w:val="28"/>
          <w:lang w:val="ky-KG"/>
        </w:rPr>
        <w:t xml:space="preserve"> даанага </w:t>
      </w:r>
      <w:r>
        <w:rPr>
          <w:rFonts w:ascii="Times New Roman" w:hAnsi="Times New Roman" w:cs="Times New Roman"/>
          <w:sz w:val="28"/>
          <w:szCs w:val="28"/>
          <w:lang w:val="ky-KG"/>
        </w:rPr>
        <w:t xml:space="preserve">көбөйүү менен </w:t>
      </w:r>
      <w:r w:rsidRPr="003A5CAE">
        <w:rPr>
          <w:rFonts w:ascii="Times New Roman" w:hAnsi="Times New Roman" w:cs="Times New Roman"/>
          <w:sz w:val="28"/>
          <w:szCs w:val="28"/>
          <w:lang w:val="ky-KG"/>
        </w:rPr>
        <w:t>4,5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жана жүн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0,2 миң тоннага </w:t>
      </w:r>
      <w:r>
        <w:rPr>
          <w:rFonts w:ascii="Times New Roman" w:hAnsi="Times New Roman" w:cs="Times New Roman"/>
          <w:sz w:val="28"/>
          <w:szCs w:val="28"/>
          <w:lang w:val="ky-KG"/>
        </w:rPr>
        <w:t xml:space="preserve">көбөйүү менен </w:t>
      </w:r>
      <w:r w:rsidRPr="003A5CAE">
        <w:rPr>
          <w:rFonts w:ascii="Times New Roman" w:hAnsi="Times New Roman" w:cs="Times New Roman"/>
          <w:sz w:val="28"/>
          <w:szCs w:val="28"/>
          <w:lang w:val="ky-KG"/>
        </w:rPr>
        <w:t>1,</w:t>
      </w:r>
      <w:r>
        <w:rPr>
          <w:rFonts w:ascii="Times New Roman" w:hAnsi="Times New Roman" w:cs="Times New Roman"/>
          <w:sz w:val="28"/>
          <w:szCs w:val="28"/>
          <w:lang w:val="ky-KG"/>
        </w:rPr>
        <w:t xml:space="preserve">5 </w:t>
      </w:r>
      <w:r w:rsidRPr="003A5CAE">
        <w:rPr>
          <w:rFonts w:ascii="Times New Roman" w:hAnsi="Times New Roman" w:cs="Times New Roman"/>
          <w:sz w:val="28"/>
          <w:szCs w:val="28"/>
          <w:lang w:val="ky-KG"/>
        </w:rPr>
        <w:t>%га</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болжолдо</w:t>
      </w:r>
      <w:r>
        <w:rPr>
          <w:rFonts w:ascii="Times New Roman" w:hAnsi="Times New Roman" w:cs="Times New Roman"/>
          <w:sz w:val="28"/>
          <w:szCs w:val="28"/>
          <w:lang w:val="ky-KG"/>
        </w:rPr>
        <w:t>нууда</w:t>
      </w:r>
      <w:r w:rsidRPr="003A5CAE">
        <w:rPr>
          <w:rFonts w:ascii="Times New Roman" w:hAnsi="Times New Roman" w:cs="Times New Roman"/>
          <w:sz w:val="28"/>
          <w:szCs w:val="28"/>
          <w:lang w:val="ky-KG"/>
        </w:rPr>
        <w:t xml:space="preserve">. </w:t>
      </w:r>
    </w:p>
    <w:p w:rsidR="00AE1E3E" w:rsidRPr="003A5CAE" w:rsidRDefault="00AE1E3E" w:rsidP="00AE1E3E">
      <w:pPr>
        <w:widowControl w:val="0"/>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2020-жылы айыл чарба</w:t>
      </w:r>
      <w:r w:rsidRPr="003A5CAE">
        <w:rPr>
          <w:rFonts w:ascii="Times New Roman" w:hAnsi="Times New Roman" w:cs="Times New Roman"/>
          <w:sz w:val="28"/>
          <w:szCs w:val="28"/>
          <w:lang w:val="ky-KG"/>
        </w:rPr>
        <w:t xml:space="preserve"> өндүрү</w:t>
      </w:r>
      <w:r>
        <w:rPr>
          <w:rFonts w:ascii="Times New Roman" w:hAnsi="Times New Roman" w:cs="Times New Roman"/>
          <w:sz w:val="28"/>
          <w:szCs w:val="28"/>
          <w:lang w:val="ky-KG"/>
        </w:rPr>
        <w:t>ш</w:t>
      </w:r>
      <w:r w:rsidRPr="003A5CAE">
        <w:rPr>
          <w:rFonts w:ascii="Times New Roman" w:hAnsi="Times New Roman" w:cs="Times New Roman"/>
          <w:sz w:val="28"/>
          <w:szCs w:val="28"/>
          <w:lang w:val="ky-KG"/>
        </w:rPr>
        <w:t>үнүн максаттуу көр</w:t>
      </w:r>
      <w:r>
        <w:rPr>
          <w:rFonts w:ascii="Times New Roman" w:hAnsi="Times New Roman" w:cs="Times New Roman"/>
          <w:sz w:val="28"/>
          <w:szCs w:val="28"/>
          <w:lang w:val="ky-KG"/>
        </w:rPr>
        <w:t>сөткүчтөрүнө жетүүгө төмөнкү</w:t>
      </w:r>
      <w:r w:rsidRPr="003A5CAE">
        <w:rPr>
          <w:rFonts w:ascii="Times New Roman" w:hAnsi="Times New Roman" w:cs="Times New Roman"/>
          <w:sz w:val="28"/>
          <w:szCs w:val="28"/>
          <w:lang w:val="ky-KG"/>
        </w:rPr>
        <w:t xml:space="preserve"> өбөлгөлөр таасир этет:  </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w:t>
      </w:r>
      <w:r w:rsidRPr="003A5CAE">
        <w:rPr>
          <w:rFonts w:ascii="Times New Roman" w:eastAsia="Times New Roman" w:hAnsi="Times New Roman"/>
          <w:sz w:val="28"/>
          <w:szCs w:val="28"/>
          <w:lang w:val="ky-KG" w:eastAsia="ru-RU"/>
        </w:rPr>
        <w:t>Фермерлерге арзан кредиттер</w:t>
      </w:r>
      <w:r>
        <w:rPr>
          <w:rFonts w:ascii="Times New Roman" w:eastAsia="Times New Roman" w:hAnsi="Times New Roman"/>
          <w:sz w:val="28"/>
          <w:szCs w:val="28"/>
          <w:lang w:val="ky-KG" w:eastAsia="ru-RU"/>
        </w:rPr>
        <w:t>”</w:t>
      </w:r>
      <w:r w:rsidRPr="003A5CAE">
        <w:rPr>
          <w:rFonts w:ascii="Times New Roman" w:eastAsia="Times New Roman" w:hAnsi="Times New Roman"/>
          <w:sz w:val="28"/>
          <w:szCs w:val="28"/>
          <w:lang w:val="ky-KG" w:eastAsia="ru-RU"/>
        </w:rPr>
        <w:t xml:space="preserve"> жана </w:t>
      </w:r>
      <w:r>
        <w:rPr>
          <w:rFonts w:ascii="Times New Roman" w:eastAsia="Times New Roman" w:hAnsi="Times New Roman"/>
          <w:sz w:val="28"/>
          <w:szCs w:val="28"/>
          <w:lang w:val="ky-KG" w:eastAsia="ru-RU"/>
        </w:rPr>
        <w:t>“</w:t>
      </w:r>
      <w:r w:rsidRPr="003A5CAE">
        <w:rPr>
          <w:rFonts w:ascii="Times New Roman" w:eastAsia="Times New Roman" w:hAnsi="Times New Roman"/>
          <w:sz w:val="28"/>
          <w:szCs w:val="28"/>
          <w:lang w:val="ky-KG" w:eastAsia="ru-RU"/>
        </w:rPr>
        <w:t>Айыл чарбасын каржылоо</w:t>
      </w:r>
      <w:r>
        <w:rPr>
          <w:rFonts w:ascii="Times New Roman" w:eastAsia="Times New Roman" w:hAnsi="Times New Roman"/>
          <w:sz w:val="28"/>
          <w:szCs w:val="28"/>
          <w:lang w:val="ky-KG" w:eastAsia="ru-RU"/>
        </w:rPr>
        <w:t>”</w:t>
      </w:r>
      <w:r w:rsidRPr="003A5CAE">
        <w:rPr>
          <w:rFonts w:ascii="Times New Roman" w:eastAsia="Times New Roman" w:hAnsi="Times New Roman"/>
          <w:sz w:val="28"/>
          <w:szCs w:val="28"/>
          <w:lang w:val="ky-KG" w:eastAsia="ru-RU"/>
        </w:rPr>
        <w:t xml:space="preserve"> программалары боюнча жеңилдетилген кредиттерди берүү</w:t>
      </w:r>
      <w:r>
        <w:rPr>
          <w:rFonts w:ascii="Times New Roman" w:eastAsia="Times New Roman" w:hAnsi="Times New Roman"/>
          <w:sz w:val="28"/>
          <w:szCs w:val="28"/>
          <w:lang w:val="ky-KG" w:eastAsia="ru-RU"/>
        </w:rPr>
        <w:t>нүн</w:t>
      </w:r>
      <w:r w:rsidRPr="003A5CAE">
        <w:rPr>
          <w:rFonts w:ascii="Times New Roman" w:eastAsia="Times New Roman" w:hAnsi="Times New Roman"/>
          <w:sz w:val="28"/>
          <w:szCs w:val="28"/>
          <w:lang w:val="ky-KG" w:eastAsia="ru-RU"/>
        </w:rPr>
        <w:t xml:space="preserve"> натыйжа</w:t>
      </w:r>
      <w:r>
        <w:rPr>
          <w:rFonts w:ascii="Times New Roman" w:eastAsia="Times New Roman" w:hAnsi="Times New Roman"/>
          <w:sz w:val="28"/>
          <w:szCs w:val="28"/>
          <w:lang w:val="ky-KG" w:eastAsia="ru-RU"/>
        </w:rPr>
        <w:t xml:space="preserve">сы </w:t>
      </w:r>
      <w:r w:rsidRPr="003A5CAE">
        <w:rPr>
          <w:rFonts w:ascii="Times New Roman" w:eastAsia="Times New Roman" w:hAnsi="Times New Roman"/>
          <w:sz w:val="28"/>
          <w:szCs w:val="28"/>
          <w:lang w:val="ky-KG" w:eastAsia="ru-RU"/>
        </w:rPr>
        <w:t>жана айыл чарба өндүрүүчүлөрүнө жеңилдетилген кредиттерди берүү практикасы</w:t>
      </w:r>
      <w:r>
        <w:rPr>
          <w:rFonts w:ascii="Times New Roman" w:eastAsia="Times New Roman" w:hAnsi="Times New Roman"/>
          <w:sz w:val="28"/>
          <w:szCs w:val="28"/>
          <w:lang w:val="ky-KG" w:eastAsia="ru-RU"/>
        </w:rPr>
        <w:t>н</w:t>
      </w:r>
      <w:r w:rsidRPr="003A5CAE">
        <w:rPr>
          <w:rFonts w:ascii="Times New Roman" w:eastAsia="Times New Roman" w:hAnsi="Times New Roman"/>
          <w:sz w:val="28"/>
          <w:szCs w:val="28"/>
          <w:lang w:val="ky-KG" w:eastAsia="ru-RU"/>
        </w:rPr>
        <w:t xml:space="preserve"> улан</w:t>
      </w:r>
      <w:r>
        <w:rPr>
          <w:rFonts w:ascii="Times New Roman" w:eastAsia="Times New Roman" w:hAnsi="Times New Roman"/>
          <w:sz w:val="28"/>
          <w:szCs w:val="28"/>
          <w:lang w:val="ky-KG" w:eastAsia="ru-RU"/>
        </w:rPr>
        <w:t>туу</w:t>
      </w:r>
      <w:r w:rsidRPr="003A5CAE">
        <w:rPr>
          <w:rFonts w:ascii="Times New Roman" w:eastAsia="Times New Roman" w:hAnsi="Times New Roman"/>
          <w:sz w:val="28"/>
          <w:szCs w:val="28"/>
          <w:lang w:val="ky-KG" w:eastAsia="ru-RU"/>
        </w:rPr>
        <w:t xml:space="preserve">, анын алкагында бүгүнкү күндө </w:t>
      </w:r>
      <w:r>
        <w:rPr>
          <w:rFonts w:ascii="Times New Roman" w:eastAsia="Times New Roman" w:hAnsi="Times New Roman"/>
          <w:sz w:val="28"/>
          <w:szCs w:val="28"/>
          <w:lang w:val="ky-KG" w:eastAsia="ru-RU"/>
        </w:rPr>
        <w:t xml:space="preserve">30 млрд сомдон ашык кредиттер </w:t>
      </w:r>
      <w:r w:rsidRPr="003A5CAE">
        <w:rPr>
          <w:rFonts w:ascii="Times New Roman" w:eastAsia="Times New Roman" w:hAnsi="Times New Roman"/>
          <w:sz w:val="28"/>
          <w:szCs w:val="28"/>
          <w:lang w:val="ky-KG" w:eastAsia="ru-RU"/>
        </w:rPr>
        <w:t>берил</w:t>
      </w:r>
      <w:r>
        <w:rPr>
          <w:rFonts w:ascii="Times New Roman" w:eastAsia="Times New Roman" w:hAnsi="Times New Roman"/>
          <w:sz w:val="28"/>
          <w:szCs w:val="28"/>
          <w:lang w:val="ky-KG" w:eastAsia="ru-RU"/>
        </w:rPr>
        <w:t>ди</w:t>
      </w:r>
      <w:r w:rsidRPr="003A5CAE">
        <w:rPr>
          <w:rFonts w:ascii="Times New Roman" w:eastAsia="Times New Roman" w:hAnsi="Times New Roman"/>
          <w:sz w:val="28"/>
          <w:szCs w:val="28"/>
          <w:lang w:val="ky-KG" w:eastAsia="ru-RU"/>
        </w:rPr>
        <w:t>;</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sidRPr="003A5CAE">
        <w:rPr>
          <w:rFonts w:ascii="Times New Roman" w:eastAsia="Times New Roman" w:hAnsi="Times New Roman"/>
          <w:sz w:val="28"/>
          <w:szCs w:val="28"/>
          <w:lang w:val="ky-KG" w:eastAsia="ru-RU"/>
        </w:rPr>
        <w:t>айыл чарба өндүрүшүнүн негизги каражаттарын жаңыртуу, техникалык сервистик кызматтардын инфра</w:t>
      </w:r>
      <w:r>
        <w:rPr>
          <w:rFonts w:ascii="Times New Roman" w:eastAsia="Times New Roman" w:hAnsi="Times New Roman"/>
          <w:sz w:val="28"/>
          <w:szCs w:val="28"/>
          <w:lang w:val="ky-KG" w:eastAsia="ru-RU"/>
        </w:rPr>
        <w:t>структурасын</w:t>
      </w:r>
      <w:r w:rsidRPr="003A5CAE">
        <w:rPr>
          <w:rFonts w:ascii="Times New Roman" w:eastAsia="Times New Roman" w:hAnsi="Times New Roman"/>
          <w:sz w:val="28"/>
          <w:szCs w:val="28"/>
          <w:lang w:val="ky-KG" w:eastAsia="ru-RU"/>
        </w:rPr>
        <w:t xml:space="preserve"> кеңейтүү жана өлкөнүн айыл чарба субъекттеринин машина-трактор паркын модернизациялоо; </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 xml:space="preserve">күйүүчү-майлоочу материалдарды пайдаланууга </w:t>
      </w:r>
      <w:r w:rsidRPr="003A5CAE">
        <w:rPr>
          <w:rFonts w:ascii="Times New Roman" w:eastAsia="Times New Roman" w:hAnsi="Times New Roman"/>
          <w:sz w:val="28"/>
          <w:szCs w:val="28"/>
          <w:lang w:val="ky-KG" w:eastAsia="ru-RU"/>
        </w:rPr>
        <w:t xml:space="preserve">жеңилдиктерди берүү боюнча мамлекеттик колдоону улантуу, лизинг боюнча айыл чарба техникасын сатып алуу жолу менен жеңилдетилген кредиттик шарттарда керектүү айыл чарба техникасы менен фермерлерди камсыздоо; дыйкандарды жана фермерлерди азоттук жер семирткичтер менен камсыздоо көйгөйүн чечүү; </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sidRPr="003A5CAE">
        <w:rPr>
          <w:rFonts w:ascii="Times New Roman" w:eastAsia="Times New Roman" w:hAnsi="Times New Roman"/>
          <w:sz w:val="28"/>
          <w:szCs w:val="28"/>
          <w:lang w:val="ky-KG" w:eastAsia="ru-RU"/>
        </w:rPr>
        <w:t>ЕАЭБ</w:t>
      </w:r>
      <w:r>
        <w:rPr>
          <w:rFonts w:ascii="Times New Roman" w:eastAsia="Times New Roman" w:hAnsi="Times New Roman"/>
          <w:sz w:val="28"/>
          <w:szCs w:val="28"/>
          <w:lang w:val="ky-KG" w:eastAsia="ru-RU"/>
        </w:rPr>
        <w:t>ге</w:t>
      </w:r>
      <w:r w:rsidRPr="003A5CAE">
        <w:rPr>
          <w:rFonts w:ascii="Times New Roman" w:eastAsia="Times New Roman" w:hAnsi="Times New Roman"/>
          <w:sz w:val="28"/>
          <w:szCs w:val="28"/>
          <w:lang w:val="ky-KG" w:eastAsia="ru-RU"/>
        </w:rPr>
        <w:t xml:space="preserve"> мүчө өлкөлөр</w:t>
      </w:r>
      <w:r>
        <w:rPr>
          <w:rFonts w:ascii="Times New Roman" w:eastAsia="Times New Roman" w:hAnsi="Times New Roman"/>
          <w:sz w:val="28"/>
          <w:szCs w:val="28"/>
          <w:lang w:val="ky-KG" w:eastAsia="ru-RU"/>
        </w:rPr>
        <w:t>дүн</w:t>
      </w:r>
      <w:r w:rsidRPr="003A5CAE">
        <w:rPr>
          <w:rFonts w:ascii="Times New Roman" w:eastAsia="Times New Roman" w:hAnsi="Times New Roman"/>
          <w:sz w:val="28"/>
          <w:szCs w:val="28"/>
          <w:lang w:val="ky-KG" w:eastAsia="ru-RU"/>
        </w:rPr>
        <w:t xml:space="preserve"> чек араларынын ачыктыгы, бул керектүү материалдык-техникалык ресурстарды, минералдык жер семирткичтерди, өсүмдүктөрдү коргоо каражаттары</w:t>
      </w:r>
      <w:r>
        <w:rPr>
          <w:rFonts w:ascii="Times New Roman" w:eastAsia="Times New Roman" w:hAnsi="Times New Roman"/>
          <w:sz w:val="28"/>
          <w:szCs w:val="28"/>
          <w:lang w:val="ky-KG" w:eastAsia="ru-RU"/>
        </w:rPr>
        <w:t>н</w:t>
      </w:r>
      <w:r w:rsidRPr="003A5CAE">
        <w:rPr>
          <w:rFonts w:ascii="Times New Roman" w:eastAsia="Times New Roman" w:hAnsi="Times New Roman"/>
          <w:sz w:val="28"/>
          <w:szCs w:val="28"/>
          <w:lang w:val="ky-KG" w:eastAsia="ru-RU"/>
        </w:rPr>
        <w:t xml:space="preserve"> жана жогорку өнүмдүү үрөндөрдү сатып алуу, ошондой эле агро өнөр жай продукциясын экспорттоо</w:t>
      </w:r>
      <w:r>
        <w:rPr>
          <w:rFonts w:ascii="Times New Roman" w:eastAsia="Times New Roman" w:hAnsi="Times New Roman"/>
          <w:sz w:val="28"/>
          <w:szCs w:val="28"/>
          <w:lang w:val="ky-KG" w:eastAsia="ru-RU"/>
        </w:rPr>
        <w:t xml:space="preserve"> мүмкүндүгүнө</w:t>
      </w:r>
      <w:r w:rsidRPr="003A5CAE">
        <w:rPr>
          <w:rFonts w:ascii="Times New Roman" w:eastAsia="Times New Roman" w:hAnsi="Times New Roman"/>
          <w:sz w:val="28"/>
          <w:szCs w:val="28"/>
          <w:lang w:val="ky-KG" w:eastAsia="ru-RU"/>
        </w:rPr>
        <w:t xml:space="preserve"> </w:t>
      </w:r>
      <w:r>
        <w:rPr>
          <w:rFonts w:ascii="Times New Roman" w:eastAsia="Times New Roman" w:hAnsi="Times New Roman"/>
          <w:sz w:val="28"/>
          <w:szCs w:val="28"/>
          <w:lang w:val="ky-KG" w:eastAsia="ru-RU"/>
        </w:rPr>
        <w:t xml:space="preserve">шарт </w:t>
      </w:r>
      <w:r w:rsidRPr="003A5CAE">
        <w:rPr>
          <w:rFonts w:ascii="Times New Roman" w:eastAsia="Times New Roman" w:hAnsi="Times New Roman"/>
          <w:sz w:val="28"/>
          <w:szCs w:val="28"/>
          <w:lang w:val="ky-KG" w:eastAsia="ru-RU"/>
        </w:rPr>
        <w:t>түзөт;</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sidRPr="003A5CAE">
        <w:rPr>
          <w:rFonts w:ascii="Times New Roman" w:eastAsia="Times New Roman" w:hAnsi="Times New Roman"/>
          <w:sz w:val="28"/>
          <w:szCs w:val="28"/>
          <w:lang w:val="ky-KG" w:eastAsia="ru-RU"/>
        </w:rPr>
        <w:t xml:space="preserve">сортторду сыноочу мамлекеттик станциялардын жана сортторду сыноочу мамлекеттик участоктордун материалдык-техникалык базасын </w:t>
      </w:r>
      <w:r>
        <w:rPr>
          <w:rFonts w:ascii="Times New Roman" w:eastAsia="Times New Roman" w:hAnsi="Times New Roman"/>
          <w:sz w:val="28"/>
          <w:szCs w:val="28"/>
          <w:lang w:val="ky-KG" w:eastAsia="ru-RU"/>
        </w:rPr>
        <w:t xml:space="preserve">чыңдоо жана жаңыртуу, </w:t>
      </w:r>
      <w:r w:rsidRPr="003A5CAE">
        <w:rPr>
          <w:rFonts w:ascii="Times New Roman" w:eastAsia="Times New Roman" w:hAnsi="Times New Roman"/>
          <w:sz w:val="28"/>
          <w:szCs w:val="28"/>
          <w:lang w:val="ky-KG" w:eastAsia="ru-RU"/>
        </w:rPr>
        <w:t xml:space="preserve">өндүрүшкө тездетип киргизүү үчүн </w:t>
      </w:r>
      <w:r>
        <w:rPr>
          <w:rFonts w:ascii="Times New Roman" w:eastAsia="Times New Roman" w:hAnsi="Times New Roman"/>
          <w:sz w:val="28"/>
          <w:szCs w:val="28"/>
          <w:lang w:val="ky-KG" w:eastAsia="ru-RU"/>
        </w:rPr>
        <w:t xml:space="preserve">көбөйтүү </w:t>
      </w:r>
      <w:r w:rsidRPr="003A5CAE">
        <w:rPr>
          <w:rFonts w:ascii="Times New Roman" w:eastAsia="Times New Roman" w:hAnsi="Times New Roman"/>
          <w:sz w:val="28"/>
          <w:szCs w:val="28"/>
          <w:lang w:val="ky-KG" w:eastAsia="ru-RU"/>
        </w:rPr>
        <w:t>питомниктер</w:t>
      </w:r>
      <w:r>
        <w:rPr>
          <w:rFonts w:ascii="Times New Roman" w:eastAsia="Times New Roman" w:hAnsi="Times New Roman"/>
          <w:sz w:val="28"/>
          <w:szCs w:val="28"/>
          <w:lang w:val="ky-KG" w:eastAsia="ru-RU"/>
        </w:rPr>
        <w:t>ин</w:t>
      </w:r>
      <w:r w:rsidRPr="003A5CAE">
        <w:rPr>
          <w:rFonts w:ascii="Times New Roman" w:eastAsia="Times New Roman" w:hAnsi="Times New Roman"/>
          <w:sz w:val="28"/>
          <w:szCs w:val="28"/>
          <w:lang w:val="ky-KG" w:eastAsia="ru-RU"/>
        </w:rPr>
        <w:t xml:space="preserve">де алардын уруктарынын көлөмүн </w:t>
      </w:r>
      <w:r>
        <w:rPr>
          <w:rFonts w:ascii="Times New Roman" w:eastAsia="Times New Roman" w:hAnsi="Times New Roman"/>
          <w:sz w:val="28"/>
          <w:szCs w:val="28"/>
          <w:lang w:val="ky-KG" w:eastAsia="ru-RU"/>
        </w:rPr>
        <w:t>көбөйтүү</w:t>
      </w:r>
      <w:r w:rsidRPr="003A5CAE">
        <w:rPr>
          <w:rFonts w:ascii="Times New Roman" w:eastAsia="Times New Roman" w:hAnsi="Times New Roman"/>
          <w:sz w:val="28"/>
          <w:szCs w:val="28"/>
          <w:lang w:val="ky-KG" w:eastAsia="ru-RU"/>
        </w:rPr>
        <w:t>;</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sidRPr="003A5CAE">
        <w:rPr>
          <w:rFonts w:ascii="Times New Roman" w:eastAsia="Times New Roman" w:hAnsi="Times New Roman"/>
          <w:sz w:val="28"/>
          <w:szCs w:val="28"/>
          <w:lang w:val="ky-KG" w:eastAsia="ru-RU"/>
        </w:rPr>
        <w:lastRenderedPageBreak/>
        <w:t xml:space="preserve">үрөн себүүдө көп жылдык чөптөрдүн аянтын көбөйтүү жана жайыттардын тоют потенциалын </w:t>
      </w:r>
      <w:r>
        <w:rPr>
          <w:rFonts w:ascii="Times New Roman" w:eastAsia="Times New Roman" w:hAnsi="Times New Roman"/>
          <w:sz w:val="28"/>
          <w:szCs w:val="28"/>
          <w:lang w:val="ky-KG" w:eastAsia="ru-RU"/>
        </w:rPr>
        <w:t xml:space="preserve">сарамжалдуу </w:t>
      </w:r>
      <w:r w:rsidRPr="003A5CAE">
        <w:rPr>
          <w:rFonts w:ascii="Times New Roman" w:eastAsia="Times New Roman" w:hAnsi="Times New Roman"/>
          <w:sz w:val="28"/>
          <w:szCs w:val="28"/>
          <w:lang w:val="ky-KG" w:eastAsia="ru-RU"/>
        </w:rPr>
        <w:t>колдонуу;</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sidRPr="003A5CAE">
        <w:rPr>
          <w:rFonts w:ascii="Times New Roman" w:eastAsia="Times New Roman" w:hAnsi="Times New Roman"/>
          <w:sz w:val="28"/>
          <w:szCs w:val="28"/>
          <w:lang w:val="ky-KG" w:eastAsia="ru-RU"/>
        </w:rPr>
        <w:t>өтө жугуштуу оорулар боюнча мал чарбасында коопсуз эпизоотикалык жагдайды камсыз кылуу;</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азыктандыруу</w:t>
      </w:r>
      <w:r w:rsidRPr="003A5CAE">
        <w:rPr>
          <w:rFonts w:ascii="Times New Roman" w:eastAsia="Times New Roman" w:hAnsi="Times New Roman"/>
          <w:sz w:val="28"/>
          <w:szCs w:val="28"/>
          <w:lang w:val="ky-KG" w:eastAsia="ru-RU"/>
        </w:rPr>
        <w:t xml:space="preserve"> заттары боюнча балансталган жана толук кандуу рациондорду колдонуу жолу менен малдын санын көбөйтүү; </w:t>
      </w:r>
    </w:p>
    <w:p w:rsidR="00AE1E3E" w:rsidRPr="003A5CAE" w:rsidRDefault="00AE1E3E" w:rsidP="00AE1E3E">
      <w:pPr>
        <w:pStyle w:val="a9"/>
        <w:numPr>
          <w:ilvl w:val="0"/>
          <w:numId w:val="4"/>
        </w:numPr>
        <w:tabs>
          <w:tab w:val="left" w:pos="851"/>
          <w:tab w:val="left" w:pos="993"/>
        </w:tabs>
        <w:spacing w:after="0" w:line="240" w:lineRule="auto"/>
        <w:ind w:left="0" w:firstLine="709"/>
        <w:jc w:val="both"/>
        <w:rPr>
          <w:rFonts w:ascii="Times New Roman" w:eastAsia="Times New Roman" w:hAnsi="Times New Roman"/>
          <w:sz w:val="28"/>
          <w:szCs w:val="28"/>
          <w:lang w:val="ky-KG" w:eastAsia="ru-RU"/>
        </w:rPr>
      </w:pPr>
      <w:r w:rsidRPr="003A5CAE">
        <w:rPr>
          <w:rFonts w:ascii="Times New Roman" w:eastAsia="Times New Roman" w:hAnsi="Times New Roman"/>
          <w:sz w:val="28"/>
          <w:szCs w:val="28"/>
          <w:lang w:val="ky-KG" w:eastAsia="ru-RU"/>
        </w:rPr>
        <w:t>тармакты өнүктүрүүгө т</w:t>
      </w:r>
      <w:r>
        <w:rPr>
          <w:rFonts w:ascii="Times New Roman" w:eastAsia="Times New Roman" w:hAnsi="Times New Roman"/>
          <w:sz w:val="28"/>
          <w:szCs w:val="28"/>
          <w:lang w:val="ky-KG" w:eastAsia="ru-RU"/>
        </w:rPr>
        <w:t>ике</w:t>
      </w:r>
      <w:r w:rsidRPr="003A5CAE">
        <w:rPr>
          <w:rFonts w:ascii="Times New Roman" w:eastAsia="Times New Roman" w:hAnsi="Times New Roman"/>
          <w:sz w:val="28"/>
          <w:szCs w:val="28"/>
          <w:lang w:val="ky-KG" w:eastAsia="ru-RU"/>
        </w:rPr>
        <w:t xml:space="preserve"> инвестицияларды жана жеке каражаттарды тартуу. </w:t>
      </w:r>
    </w:p>
    <w:p w:rsidR="00AE1E3E" w:rsidRPr="003A5CAE" w:rsidRDefault="00AE1E3E" w:rsidP="00AE1E3E">
      <w:pPr>
        <w:tabs>
          <w:tab w:val="left" w:pos="0"/>
          <w:tab w:val="left" w:pos="567"/>
          <w:tab w:val="num" w:pos="720"/>
          <w:tab w:val="left" w:pos="1274"/>
        </w:tabs>
        <w:spacing w:after="0" w:line="240" w:lineRule="auto"/>
        <w:ind w:firstLine="709"/>
        <w:jc w:val="both"/>
        <w:rPr>
          <w:rFonts w:ascii="Times New Roman" w:eastAsia="Times New Roman" w:hAnsi="Times New Roman" w:cs="Times New Roman"/>
          <w:sz w:val="28"/>
          <w:szCs w:val="28"/>
          <w:lang w:val="ky-KG" w:eastAsia="ru-RU"/>
        </w:rPr>
      </w:pPr>
      <w:r w:rsidRPr="003A5CAE">
        <w:rPr>
          <w:rFonts w:ascii="Times New Roman" w:eastAsia="Times New Roman" w:hAnsi="Times New Roman" w:cs="Times New Roman"/>
          <w:sz w:val="28"/>
          <w:szCs w:val="28"/>
          <w:lang w:val="ky-KG" w:eastAsia="ru-RU"/>
        </w:rPr>
        <w:t>Бул сектордогу негизги тобокелдиктер төмөнкүлөр болуп санал</w:t>
      </w:r>
      <w:r>
        <w:rPr>
          <w:rFonts w:ascii="Times New Roman" w:eastAsia="Times New Roman" w:hAnsi="Times New Roman" w:cs="Times New Roman"/>
          <w:sz w:val="28"/>
          <w:szCs w:val="28"/>
          <w:lang w:val="ky-KG" w:eastAsia="ru-RU"/>
        </w:rPr>
        <w:t>ат: жагымсыз жаратылыштык-климаттык</w:t>
      </w:r>
      <w:r w:rsidRPr="003A5CAE">
        <w:rPr>
          <w:rFonts w:ascii="Times New Roman" w:eastAsia="Times New Roman" w:hAnsi="Times New Roman" w:cs="Times New Roman"/>
          <w:sz w:val="28"/>
          <w:szCs w:val="28"/>
          <w:lang w:val="ky-KG" w:eastAsia="ru-RU"/>
        </w:rPr>
        <w:t xml:space="preserve"> шарттар; КММ</w:t>
      </w:r>
      <w:r>
        <w:rPr>
          <w:rFonts w:ascii="Times New Roman" w:eastAsia="Times New Roman" w:hAnsi="Times New Roman" w:cs="Times New Roman"/>
          <w:sz w:val="28"/>
          <w:szCs w:val="28"/>
          <w:lang w:val="ky-KG" w:eastAsia="ru-RU"/>
        </w:rPr>
        <w:t>га</w:t>
      </w:r>
      <w:r w:rsidRPr="003A5CAE">
        <w:rPr>
          <w:rFonts w:ascii="Times New Roman" w:eastAsia="Times New Roman" w:hAnsi="Times New Roman" w:cs="Times New Roman"/>
          <w:sz w:val="28"/>
          <w:szCs w:val="28"/>
          <w:lang w:val="ky-KG" w:eastAsia="ru-RU"/>
        </w:rPr>
        <w:t xml:space="preserve"> баалардын</w:t>
      </w:r>
      <w:r>
        <w:rPr>
          <w:rFonts w:ascii="Times New Roman" w:eastAsia="Times New Roman" w:hAnsi="Times New Roman" w:cs="Times New Roman"/>
          <w:sz w:val="28"/>
          <w:szCs w:val="28"/>
          <w:lang w:val="ky-KG" w:eastAsia="ru-RU"/>
        </w:rPr>
        <w:t xml:space="preserve"> туруксуздугу</w:t>
      </w:r>
      <w:r w:rsidRPr="003A5CAE">
        <w:rPr>
          <w:rFonts w:ascii="Times New Roman" w:eastAsia="Times New Roman" w:hAnsi="Times New Roman" w:cs="Times New Roman"/>
          <w:sz w:val="28"/>
          <w:szCs w:val="28"/>
          <w:lang w:val="ky-KG" w:eastAsia="ru-RU"/>
        </w:rPr>
        <w:t>; минералдык жер семирткичтердин тартыштыгы; финансылык ресурстар</w:t>
      </w:r>
      <w:r>
        <w:rPr>
          <w:rFonts w:ascii="Times New Roman" w:eastAsia="Times New Roman" w:hAnsi="Times New Roman" w:cs="Times New Roman"/>
          <w:sz w:val="28"/>
          <w:szCs w:val="28"/>
          <w:lang w:val="ky-KG" w:eastAsia="ru-RU"/>
        </w:rPr>
        <w:t xml:space="preserve">ды пайдалануунун </w:t>
      </w:r>
      <w:r w:rsidRPr="003A5CAE">
        <w:rPr>
          <w:rFonts w:ascii="Times New Roman" w:eastAsia="Times New Roman" w:hAnsi="Times New Roman" w:cs="Times New Roman"/>
          <w:sz w:val="28"/>
          <w:szCs w:val="28"/>
          <w:lang w:val="ky-KG" w:eastAsia="ru-RU"/>
        </w:rPr>
        <w:t>чектел</w:t>
      </w:r>
      <w:r>
        <w:rPr>
          <w:rFonts w:ascii="Times New Roman" w:eastAsia="Times New Roman" w:hAnsi="Times New Roman" w:cs="Times New Roman"/>
          <w:sz w:val="28"/>
          <w:szCs w:val="28"/>
          <w:lang w:val="ky-KG" w:eastAsia="ru-RU"/>
        </w:rPr>
        <w:t>гендиги</w:t>
      </w:r>
      <w:r w:rsidRPr="003A5CAE">
        <w:rPr>
          <w:rFonts w:ascii="Times New Roman" w:eastAsia="Times New Roman" w:hAnsi="Times New Roman" w:cs="Times New Roman"/>
          <w:sz w:val="28"/>
          <w:szCs w:val="28"/>
          <w:lang w:val="ky-KG" w:eastAsia="ru-RU"/>
        </w:rPr>
        <w:t>; айыл чарба жерлеринин деградациясы; айыл чарба техникасынын жана жабдуулар</w:t>
      </w:r>
      <w:r>
        <w:rPr>
          <w:rFonts w:ascii="Times New Roman" w:eastAsia="Times New Roman" w:hAnsi="Times New Roman" w:cs="Times New Roman"/>
          <w:sz w:val="28"/>
          <w:szCs w:val="28"/>
          <w:lang w:val="ky-KG" w:eastAsia="ru-RU"/>
        </w:rPr>
        <w:t>дын</w:t>
      </w:r>
      <w:r w:rsidRPr="003A5CAE">
        <w:rPr>
          <w:rFonts w:ascii="Times New Roman" w:eastAsia="Times New Roman" w:hAnsi="Times New Roman" w:cs="Times New Roman"/>
          <w:sz w:val="28"/>
          <w:szCs w:val="28"/>
          <w:lang w:val="ky-KG" w:eastAsia="ru-RU"/>
        </w:rPr>
        <w:t xml:space="preserve"> эскириши жана алардын жетишсиздиги; Кыргыз</w:t>
      </w:r>
      <w:r>
        <w:rPr>
          <w:rFonts w:ascii="Times New Roman" w:eastAsia="Times New Roman" w:hAnsi="Times New Roman" w:cs="Times New Roman"/>
          <w:sz w:val="28"/>
          <w:szCs w:val="28"/>
          <w:lang w:val="ky-KG" w:eastAsia="ru-RU"/>
        </w:rPr>
        <w:t>стандын</w:t>
      </w:r>
      <w:r w:rsidRPr="003A5CAE">
        <w:rPr>
          <w:rFonts w:ascii="Times New Roman" w:eastAsia="Times New Roman" w:hAnsi="Times New Roman" w:cs="Times New Roman"/>
          <w:sz w:val="28"/>
          <w:szCs w:val="28"/>
          <w:lang w:val="ky-KG" w:eastAsia="ru-RU"/>
        </w:rPr>
        <w:t xml:space="preserve"> өндүрүүчүлөрүнүн чектеш мамлекеттердин рынокторуна чыг</w:t>
      </w:r>
      <w:r>
        <w:rPr>
          <w:rFonts w:ascii="Times New Roman" w:eastAsia="Times New Roman" w:hAnsi="Times New Roman" w:cs="Times New Roman"/>
          <w:sz w:val="28"/>
          <w:szCs w:val="28"/>
          <w:lang w:val="ky-KG" w:eastAsia="ru-RU"/>
        </w:rPr>
        <w:t>уусун</w:t>
      </w:r>
      <w:r w:rsidRPr="003A5CAE">
        <w:rPr>
          <w:rFonts w:ascii="Times New Roman" w:eastAsia="Times New Roman" w:hAnsi="Times New Roman" w:cs="Times New Roman"/>
          <w:sz w:val="28"/>
          <w:szCs w:val="28"/>
          <w:lang w:val="ky-KG" w:eastAsia="ru-RU"/>
        </w:rPr>
        <w:t xml:space="preserve"> татаалда</w:t>
      </w:r>
      <w:r>
        <w:rPr>
          <w:rFonts w:ascii="Times New Roman" w:eastAsia="Times New Roman" w:hAnsi="Times New Roman" w:cs="Times New Roman"/>
          <w:sz w:val="28"/>
          <w:szCs w:val="28"/>
          <w:lang w:val="ky-KG" w:eastAsia="ru-RU"/>
        </w:rPr>
        <w:t>штырган соода барьерлери</w:t>
      </w:r>
      <w:r w:rsidRPr="003A5CAE">
        <w:rPr>
          <w:rFonts w:ascii="Times New Roman" w:eastAsia="Times New Roman" w:hAnsi="Times New Roman" w:cs="Times New Roman"/>
          <w:sz w:val="28"/>
          <w:szCs w:val="28"/>
          <w:lang w:val="ky-KG" w:eastAsia="ru-RU"/>
        </w:rPr>
        <w:t>; жагымсыз эпи</w:t>
      </w:r>
      <w:r>
        <w:rPr>
          <w:rFonts w:ascii="Times New Roman" w:eastAsia="Times New Roman" w:hAnsi="Times New Roman" w:cs="Times New Roman"/>
          <w:sz w:val="28"/>
          <w:szCs w:val="28"/>
          <w:lang w:val="ky-KG" w:eastAsia="ru-RU"/>
        </w:rPr>
        <w:t>зоотикалык жагдай; жеңилдетилген</w:t>
      </w:r>
      <w:r w:rsidRPr="003A5CAE">
        <w:rPr>
          <w:rFonts w:ascii="Times New Roman" w:eastAsia="Times New Roman" w:hAnsi="Times New Roman" w:cs="Times New Roman"/>
          <w:sz w:val="28"/>
          <w:szCs w:val="28"/>
          <w:lang w:val="ky-KG" w:eastAsia="ru-RU"/>
        </w:rPr>
        <w:t xml:space="preserve"> кредиттик ресурстарды натыйжасыз пайдалануу ж.б.</w:t>
      </w:r>
    </w:p>
    <w:p w:rsidR="00AE1E3E" w:rsidRPr="003A5CAE" w:rsidRDefault="00AE1E3E" w:rsidP="00AE1E3E">
      <w:pPr>
        <w:tabs>
          <w:tab w:val="left" w:pos="0"/>
          <w:tab w:val="left" w:pos="567"/>
          <w:tab w:val="num" w:pos="720"/>
          <w:tab w:val="left" w:pos="1274"/>
        </w:tabs>
        <w:spacing w:after="0" w:line="240" w:lineRule="auto"/>
        <w:ind w:firstLine="709"/>
        <w:jc w:val="both"/>
        <w:rPr>
          <w:rFonts w:ascii="Times New Roman" w:eastAsia="Times New Roman" w:hAnsi="Times New Roman" w:cs="Times New Roman"/>
          <w:sz w:val="28"/>
          <w:szCs w:val="28"/>
          <w:lang w:val="ky-KG" w:eastAsia="ru-RU"/>
        </w:rPr>
      </w:pPr>
    </w:p>
    <w:p w:rsidR="00AE1E3E" w:rsidRPr="003A5CAE" w:rsidRDefault="00AE1E3E" w:rsidP="00AE1E3E">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y-KG" w:eastAsia="ru-RU"/>
        </w:rPr>
      </w:pPr>
      <w:r>
        <w:rPr>
          <w:rFonts w:ascii="Times New Roman" w:eastAsia="Times New Roman" w:hAnsi="Times New Roman" w:cs="Times New Roman"/>
          <w:b/>
          <w:color w:val="000000"/>
          <w:sz w:val="28"/>
          <w:szCs w:val="28"/>
          <w:lang w:val="ky-KG" w:eastAsia="ru-RU"/>
        </w:rPr>
        <w:t>Өнөр жай</w:t>
      </w:r>
      <w:r w:rsidRPr="0053367B">
        <w:rPr>
          <w:rStyle w:val="a6"/>
          <w:rFonts w:ascii="Times New Roman" w:eastAsia="Times New Roman" w:hAnsi="Times New Roman" w:cs="Times New Roman"/>
          <w:sz w:val="28"/>
          <w:szCs w:val="28"/>
          <w:lang w:eastAsia="ru-RU"/>
        </w:rPr>
        <w:footnoteReference w:id="8"/>
      </w:r>
    </w:p>
    <w:p w:rsidR="00AE1E3E" w:rsidRPr="003A5CAE" w:rsidRDefault="00AE1E3E" w:rsidP="00AE1E3E">
      <w:pPr>
        <w:spacing w:after="0" w:line="240" w:lineRule="auto"/>
        <w:ind w:firstLine="709"/>
        <w:jc w:val="both"/>
        <w:rPr>
          <w:rFonts w:ascii="Times New Roman" w:hAnsi="Times New Roman" w:cs="Times New Roman"/>
          <w:sz w:val="28"/>
          <w:szCs w:val="28"/>
          <w:lang w:val="ky-KG"/>
        </w:rPr>
      </w:pPr>
    </w:p>
    <w:p w:rsidR="00AE1E3E" w:rsidRDefault="00AE1E3E" w:rsidP="00AE1E3E">
      <w:pPr>
        <w:pStyle w:val="ab"/>
        <w:ind w:firstLine="709"/>
        <w:rPr>
          <w:sz w:val="28"/>
          <w:szCs w:val="28"/>
          <w:lang w:val="ky-KG"/>
        </w:rPr>
      </w:pPr>
      <w:r w:rsidRPr="003A5CAE">
        <w:rPr>
          <w:sz w:val="28"/>
          <w:szCs w:val="28"/>
          <w:lang w:val="ky-KG"/>
        </w:rPr>
        <w:t xml:space="preserve">Өнөр жай тармагын өнүктүрүүнүн негизги максаты </w:t>
      </w:r>
      <w:r w:rsidRPr="00405A55">
        <w:rPr>
          <w:sz w:val="28"/>
          <w:szCs w:val="28"/>
          <w:lang w:val="ky-KG"/>
        </w:rPr>
        <w:t>–</w:t>
      </w:r>
      <w:r w:rsidRPr="003A5CAE">
        <w:rPr>
          <w:sz w:val="28"/>
          <w:szCs w:val="28"/>
          <w:lang w:val="ky-KG"/>
        </w:rPr>
        <w:t xml:space="preserve"> региондук рынокко чыгуу жана Кыргызстандын өнөр жайын региондогу чарбалык экономикалык байланыштарга натыйжалуу интеграциялоо мүмкүн</w:t>
      </w:r>
      <w:r>
        <w:rPr>
          <w:sz w:val="28"/>
          <w:szCs w:val="28"/>
          <w:lang w:val="ky-KG"/>
        </w:rPr>
        <w:t>д</w:t>
      </w:r>
      <w:r w:rsidRPr="003A5CAE">
        <w:rPr>
          <w:sz w:val="28"/>
          <w:szCs w:val="28"/>
          <w:lang w:val="ky-KG"/>
        </w:rPr>
        <w:t>үгүн камсыздоо үчүн атаандаштыкка жөндөмдүү продукцияны чыгаруу. Кыргыз Республикасын өнүктүрүүнүн</w:t>
      </w:r>
      <w:r>
        <w:rPr>
          <w:sz w:val="28"/>
          <w:szCs w:val="28"/>
          <w:lang w:val="ky-KG"/>
        </w:rPr>
        <w:t xml:space="preserve"> п</w:t>
      </w:r>
      <w:r w:rsidRPr="003A5CAE">
        <w:rPr>
          <w:sz w:val="28"/>
          <w:szCs w:val="28"/>
          <w:lang w:val="ky-KG"/>
        </w:rPr>
        <w:t>рограммасына ылайык орто мөөнөттү</w:t>
      </w:r>
      <w:r>
        <w:rPr>
          <w:sz w:val="28"/>
          <w:szCs w:val="28"/>
          <w:lang w:val="ky-KG"/>
        </w:rPr>
        <w:t>ү</w:t>
      </w:r>
      <w:r w:rsidRPr="003A5CAE">
        <w:rPr>
          <w:sz w:val="28"/>
          <w:szCs w:val="28"/>
          <w:lang w:val="ky-KG"/>
        </w:rPr>
        <w:t xml:space="preserve"> мезгилде өлкөнүн өнөр жай базасын калыбына келтирүү боюнча </w:t>
      </w:r>
      <w:r>
        <w:rPr>
          <w:sz w:val="28"/>
          <w:szCs w:val="28"/>
          <w:lang w:val="ky-KG"/>
        </w:rPr>
        <w:t>иштер жүргүзүлөт. Мындан сырткары</w:t>
      </w:r>
      <w:r w:rsidRPr="003A5CAE">
        <w:rPr>
          <w:sz w:val="28"/>
          <w:szCs w:val="28"/>
          <w:lang w:val="ky-KG"/>
        </w:rPr>
        <w:t>, өнөр жай өндүрүшүн өнүктүрүү</w:t>
      </w:r>
      <w:r>
        <w:rPr>
          <w:sz w:val="28"/>
          <w:szCs w:val="28"/>
          <w:lang w:val="ky-KG"/>
        </w:rPr>
        <w:t xml:space="preserve"> </w:t>
      </w:r>
      <w:r w:rsidRPr="003A5CAE">
        <w:rPr>
          <w:sz w:val="28"/>
          <w:szCs w:val="28"/>
          <w:lang w:val="ky-KG"/>
        </w:rPr>
        <w:t>Кыргыз Республикасынын Өкмөтүнүн 2017-жылдын 30-мартындагы №</w:t>
      </w:r>
      <w:r>
        <w:rPr>
          <w:sz w:val="28"/>
          <w:szCs w:val="28"/>
          <w:lang w:val="ky-KG"/>
        </w:rPr>
        <w:t xml:space="preserve"> </w:t>
      </w:r>
      <w:r w:rsidRPr="003A5CAE">
        <w:rPr>
          <w:sz w:val="28"/>
          <w:szCs w:val="28"/>
          <w:lang w:val="ky-KG"/>
        </w:rPr>
        <w:t>191 токтому</w:t>
      </w:r>
      <w:r>
        <w:rPr>
          <w:sz w:val="28"/>
          <w:szCs w:val="28"/>
          <w:lang w:val="ky-KG"/>
        </w:rPr>
        <w:t xml:space="preserve"> менен бекитилген</w:t>
      </w:r>
      <w:r w:rsidRPr="003A5CAE">
        <w:rPr>
          <w:sz w:val="28"/>
          <w:szCs w:val="28"/>
          <w:lang w:val="ky-KG"/>
        </w:rPr>
        <w:t xml:space="preserve"> </w:t>
      </w:r>
      <w:r w:rsidRPr="003F7978">
        <w:rPr>
          <w:sz w:val="28"/>
          <w:szCs w:val="28"/>
          <w:lang w:val="ky-KG"/>
        </w:rPr>
        <w:t>Кыргыз Республикасынын тамак-аш жана кайра иштетүү өнөр жайын өнүктүрүүнүн 2017-2021-жылдарга карата</w:t>
      </w:r>
      <w:r>
        <w:rPr>
          <w:lang w:val="ky-KG"/>
        </w:rPr>
        <w:t xml:space="preserve"> </w:t>
      </w:r>
      <w:r w:rsidRPr="003A5CAE">
        <w:rPr>
          <w:sz w:val="28"/>
          <w:szCs w:val="28"/>
          <w:lang w:val="ky-KG"/>
        </w:rPr>
        <w:t xml:space="preserve">программасын жана </w:t>
      </w:r>
      <w:r>
        <w:rPr>
          <w:sz w:val="28"/>
          <w:szCs w:val="28"/>
          <w:lang w:val="ky-KG"/>
        </w:rPr>
        <w:t>аны</w:t>
      </w:r>
      <w:r w:rsidRPr="003A5CAE">
        <w:rPr>
          <w:sz w:val="28"/>
          <w:szCs w:val="28"/>
          <w:lang w:val="ky-KG"/>
        </w:rPr>
        <w:t xml:space="preserve"> ишке ашыруу боюнча иш-чаралар планын; </w:t>
      </w:r>
      <w:r>
        <w:rPr>
          <w:sz w:val="28"/>
          <w:szCs w:val="28"/>
          <w:lang w:val="ky-KG"/>
        </w:rPr>
        <w:t xml:space="preserve"> </w:t>
      </w:r>
      <w:r w:rsidRPr="003A5CAE">
        <w:rPr>
          <w:sz w:val="28"/>
          <w:szCs w:val="28"/>
          <w:lang w:val="ky-KG"/>
        </w:rPr>
        <w:t xml:space="preserve">Кыргыз Республикасынын Өкмөтүнүн 2017-жылдын 13-октябрындагы </w:t>
      </w:r>
      <w:r w:rsidRPr="000F17F5">
        <w:rPr>
          <w:sz w:val="28"/>
          <w:szCs w:val="28"/>
          <w:lang w:val="ky-KG"/>
        </w:rPr>
        <w:t>№ 669 токтому менен бекитилген Чыгарылып жаткан продукциянын сапатын жана коопсуздугун сапаттын эл аралык стандарттарын, анын ичинде тобокелдиктерди талдоо жана критикалык контролдук чекиттерди аныктоо принциптерине (ХАССП) негизделген тамак-аш продукциясынын коопсуздук менеджменти системасын киргизүү аркылуу жогорулатуу үчүн Кыргыз Республикасынын ишкер субъекттерин каржылоо</w:t>
      </w:r>
      <w:r>
        <w:rPr>
          <w:sz w:val="28"/>
          <w:szCs w:val="28"/>
          <w:lang w:val="ky-KG"/>
        </w:rPr>
        <w:t xml:space="preserve"> </w:t>
      </w:r>
      <w:r w:rsidRPr="003A5CAE">
        <w:rPr>
          <w:sz w:val="28"/>
          <w:szCs w:val="28"/>
          <w:lang w:val="ky-KG"/>
        </w:rPr>
        <w:t>долбоорун ишке ашыруу алкагында жүргүзүлөт.</w:t>
      </w:r>
    </w:p>
    <w:p w:rsidR="00AE1E3E" w:rsidRPr="003A5CAE" w:rsidRDefault="00AE1E3E" w:rsidP="00AE1E3E">
      <w:pPr>
        <w:pStyle w:val="ab"/>
        <w:ind w:firstLine="709"/>
        <w:rPr>
          <w:sz w:val="28"/>
          <w:szCs w:val="28"/>
          <w:lang w:val="ky-KG"/>
        </w:rPr>
      </w:pPr>
      <w:r w:rsidRPr="003A5CAE">
        <w:rPr>
          <w:sz w:val="28"/>
          <w:szCs w:val="28"/>
          <w:lang w:val="ky-KG"/>
        </w:rPr>
        <w:t>Кыргыз Республикасын</w:t>
      </w:r>
      <w:r>
        <w:rPr>
          <w:sz w:val="28"/>
          <w:szCs w:val="28"/>
          <w:lang w:val="ky-KG"/>
        </w:rPr>
        <w:t xml:space="preserve">ын </w:t>
      </w:r>
      <w:r w:rsidRPr="003A5CAE">
        <w:rPr>
          <w:sz w:val="28"/>
          <w:szCs w:val="28"/>
          <w:lang w:val="ky-KG"/>
        </w:rPr>
        <w:t>ИДП</w:t>
      </w:r>
      <w:r>
        <w:rPr>
          <w:sz w:val="28"/>
          <w:szCs w:val="28"/>
          <w:lang w:val="ky-KG"/>
        </w:rPr>
        <w:t>сында</w:t>
      </w:r>
      <w:r w:rsidRPr="003A5CAE">
        <w:rPr>
          <w:sz w:val="28"/>
          <w:szCs w:val="28"/>
          <w:lang w:val="ky-KG"/>
        </w:rPr>
        <w:t xml:space="preserve"> </w:t>
      </w:r>
      <w:r>
        <w:rPr>
          <w:sz w:val="28"/>
          <w:szCs w:val="28"/>
          <w:lang w:val="ky-KG"/>
        </w:rPr>
        <w:t>ө</w:t>
      </w:r>
      <w:r w:rsidRPr="003A5CAE">
        <w:rPr>
          <w:sz w:val="28"/>
          <w:szCs w:val="28"/>
          <w:lang w:val="ky-KG"/>
        </w:rPr>
        <w:t>нөр жай</w:t>
      </w:r>
      <w:r>
        <w:rPr>
          <w:sz w:val="28"/>
          <w:szCs w:val="28"/>
          <w:lang w:val="ky-KG"/>
        </w:rPr>
        <w:t>дын үлүшү</w:t>
      </w:r>
      <w:r w:rsidRPr="003A5CAE">
        <w:rPr>
          <w:sz w:val="28"/>
          <w:szCs w:val="28"/>
          <w:lang w:val="ky-KG"/>
        </w:rPr>
        <w:t xml:space="preserve"> </w:t>
      </w:r>
      <w:r>
        <w:rPr>
          <w:sz w:val="28"/>
          <w:szCs w:val="28"/>
          <w:lang w:val="ky-KG"/>
        </w:rPr>
        <w:t xml:space="preserve">орто эсеп менен болгону </w:t>
      </w:r>
      <w:r w:rsidRPr="003A5CAE">
        <w:rPr>
          <w:sz w:val="28"/>
          <w:szCs w:val="28"/>
          <w:lang w:val="ky-KG"/>
        </w:rPr>
        <w:t>18</w:t>
      </w:r>
      <w:r>
        <w:rPr>
          <w:sz w:val="28"/>
          <w:szCs w:val="28"/>
          <w:lang w:val="ky-KG"/>
        </w:rPr>
        <w:t xml:space="preserve"> </w:t>
      </w:r>
      <w:r w:rsidRPr="003A5CAE">
        <w:rPr>
          <w:sz w:val="28"/>
          <w:szCs w:val="28"/>
          <w:lang w:val="ky-KG"/>
        </w:rPr>
        <w:t>%</w:t>
      </w:r>
      <w:r>
        <w:rPr>
          <w:sz w:val="28"/>
          <w:szCs w:val="28"/>
          <w:lang w:val="ky-KG"/>
        </w:rPr>
        <w:t>ды</w:t>
      </w:r>
      <w:r w:rsidRPr="003A5CAE">
        <w:rPr>
          <w:sz w:val="28"/>
          <w:szCs w:val="28"/>
          <w:lang w:val="ky-KG"/>
        </w:rPr>
        <w:t xml:space="preserve"> түзгөнүнө карабастан</w:t>
      </w:r>
      <w:r>
        <w:rPr>
          <w:sz w:val="28"/>
          <w:szCs w:val="28"/>
          <w:lang w:val="ky-KG"/>
        </w:rPr>
        <w:t>,</w:t>
      </w:r>
      <w:r w:rsidRPr="003A5CAE">
        <w:rPr>
          <w:sz w:val="28"/>
          <w:szCs w:val="28"/>
          <w:lang w:val="ky-KG"/>
        </w:rPr>
        <w:t xml:space="preserve"> өнөр жай продукциясынын экспорту өлкөнүн экспортунун жалпы көлөмүнүн 70</w:t>
      </w:r>
      <w:r>
        <w:rPr>
          <w:sz w:val="28"/>
          <w:szCs w:val="28"/>
          <w:lang w:val="ky-KG"/>
        </w:rPr>
        <w:t xml:space="preserve"> </w:t>
      </w:r>
      <w:r w:rsidRPr="003A5CAE">
        <w:rPr>
          <w:sz w:val="28"/>
          <w:szCs w:val="28"/>
          <w:lang w:val="ky-KG"/>
        </w:rPr>
        <w:t>%</w:t>
      </w:r>
      <w:r>
        <w:rPr>
          <w:sz w:val="28"/>
          <w:szCs w:val="28"/>
          <w:lang w:val="ky-KG"/>
        </w:rPr>
        <w:t>ын</w:t>
      </w:r>
      <w:r w:rsidRPr="003A5CAE">
        <w:rPr>
          <w:sz w:val="28"/>
          <w:szCs w:val="28"/>
          <w:lang w:val="ky-KG"/>
        </w:rPr>
        <w:t xml:space="preserve">, ал эми бул тармакка келип түшкөн инвестициянын көлөмү </w:t>
      </w:r>
      <w:r>
        <w:rPr>
          <w:sz w:val="28"/>
          <w:szCs w:val="28"/>
          <w:lang w:val="ky-KG"/>
        </w:rPr>
        <w:t xml:space="preserve">бардык </w:t>
      </w:r>
      <w:r w:rsidRPr="003A5CAE">
        <w:rPr>
          <w:sz w:val="28"/>
          <w:szCs w:val="28"/>
          <w:lang w:val="ky-KG"/>
        </w:rPr>
        <w:t xml:space="preserve">жалпы тартылган </w:t>
      </w:r>
      <w:r w:rsidRPr="003A5CAE">
        <w:rPr>
          <w:sz w:val="28"/>
          <w:szCs w:val="28"/>
          <w:lang w:val="ky-KG"/>
        </w:rPr>
        <w:lastRenderedPageBreak/>
        <w:t>инвестициянын 50</w:t>
      </w:r>
      <w:r>
        <w:rPr>
          <w:sz w:val="28"/>
          <w:szCs w:val="28"/>
          <w:lang w:val="ky-KG"/>
        </w:rPr>
        <w:t xml:space="preserve"> </w:t>
      </w:r>
      <w:r w:rsidRPr="003A5CAE">
        <w:rPr>
          <w:sz w:val="28"/>
          <w:szCs w:val="28"/>
          <w:lang w:val="ky-KG"/>
        </w:rPr>
        <w:t>%</w:t>
      </w:r>
      <w:r>
        <w:rPr>
          <w:sz w:val="28"/>
          <w:szCs w:val="28"/>
          <w:lang w:val="ky-KG"/>
        </w:rPr>
        <w:t>ын</w:t>
      </w:r>
      <w:r w:rsidRPr="003A5CAE">
        <w:rPr>
          <w:sz w:val="28"/>
          <w:szCs w:val="28"/>
          <w:lang w:val="ky-KG"/>
        </w:rPr>
        <w:t xml:space="preserve"> түзөт (ар жыл сайын дээрлик 3,0 млн АКШ доллары). </w:t>
      </w:r>
      <w:r>
        <w:rPr>
          <w:sz w:val="28"/>
          <w:szCs w:val="28"/>
          <w:lang w:val="ky-KG"/>
        </w:rPr>
        <w:t>Б</w:t>
      </w:r>
      <w:r w:rsidRPr="003A5CAE">
        <w:rPr>
          <w:sz w:val="28"/>
          <w:szCs w:val="28"/>
          <w:lang w:val="ky-KG"/>
        </w:rPr>
        <w:t>юджетке болгон чегерүүлөр (</w:t>
      </w:r>
      <w:r>
        <w:rPr>
          <w:sz w:val="28"/>
          <w:szCs w:val="28"/>
          <w:lang w:val="ky-KG"/>
        </w:rPr>
        <w:t>акыркы</w:t>
      </w:r>
      <w:r w:rsidRPr="003A5CAE">
        <w:rPr>
          <w:sz w:val="28"/>
          <w:szCs w:val="28"/>
          <w:lang w:val="ky-KG"/>
        </w:rPr>
        <w:t>5 жылда салыктык жүк орто</w:t>
      </w:r>
      <w:r>
        <w:rPr>
          <w:sz w:val="28"/>
          <w:szCs w:val="28"/>
          <w:lang w:val="ky-KG"/>
        </w:rPr>
        <w:t xml:space="preserve"> эсеп менен</w:t>
      </w:r>
      <w:r w:rsidRPr="003A5CAE">
        <w:rPr>
          <w:sz w:val="28"/>
          <w:szCs w:val="28"/>
          <w:lang w:val="ky-KG"/>
        </w:rPr>
        <w:t xml:space="preserve"> 20</w:t>
      </w:r>
      <w:r>
        <w:rPr>
          <w:sz w:val="28"/>
          <w:szCs w:val="28"/>
          <w:lang w:val="ky-KG"/>
        </w:rPr>
        <w:t xml:space="preserve"> </w:t>
      </w:r>
      <w:r w:rsidRPr="003A5CAE">
        <w:rPr>
          <w:sz w:val="28"/>
          <w:szCs w:val="28"/>
          <w:lang w:val="ky-KG"/>
        </w:rPr>
        <w:t xml:space="preserve">%) жана калкты жумуш </w:t>
      </w:r>
      <w:r>
        <w:rPr>
          <w:sz w:val="28"/>
          <w:szCs w:val="28"/>
          <w:lang w:val="ky-KG"/>
        </w:rPr>
        <w:t xml:space="preserve">менен камсыз кылуу (дээрлик </w:t>
      </w:r>
      <w:r w:rsidRPr="003A5CAE">
        <w:rPr>
          <w:sz w:val="28"/>
          <w:szCs w:val="28"/>
          <w:lang w:val="ky-KG"/>
        </w:rPr>
        <w:t>30</w:t>
      </w:r>
      <w:r>
        <w:rPr>
          <w:sz w:val="28"/>
          <w:szCs w:val="28"/>
          <w:lang w:val="ky-KG"/>
        </w:rPr>
        <w:t>0</w:t>
      </w:r>
      <w:r w:rsidRPr="003A5CAE">
        <w:rPr>
          <w:sz w:val="28"/>
          <w:szCs w:val="28"/>
          <w:lang w:val="ky-KG"/>
        </w:rPr>
        <w:t xml:space="preserve"> миң</w:t>
      </w:r>
      <w:r>
        <w:rPr>
          <w:sz w:val="28"/>
          <w:szCs w:val="28"/>
          <w:lang w:val="ky-KG"/>
        </w:rPr>
        <w:t xml:space="preserve"> адам</w:t>
      </w:r>
      <w:r w:rsidRPr="003A5CAE">
        <w:rPr>
          <w:sz w:val="28"/>
          <w:szCs w:val="28"/>
          <w:lang w:val="ky-KG"/>
        </w:rPr>
        <w:t>)</w:t>
      </w:r>
      <w:r w:rsidRPr="00037DAA">
        <w:rPr>
          <w:sz w:val="28"/>
          <w:szCs w:val="28"/>
          <w:lang w:val="ky-KG"/>
        </w:rPr>
        <w:t xml:space="preserve"> </w:t>
      </w:r>
      <w:r>
        <w:rPr>
          <w:sz w:val="28"/>
          <w:szCs w:val="28"/>
          <w:lang w:val="ky-KG"/>
        </w:rPr>
        <w:t>жагынан алганда ө</w:t>
      </w:r>
      <w:r w:rsidRPr="003A5CAE">
        <w:rPr>
          <w:sz w:val="28"/>
          <w:szCs w:val="28"/>
          <w:lang w:val="ky-KG"/>
        </w:rPr>
        <w:t xml:space="preserve">нөр жай маанилүү тармак </w:t>
      </w:r>
      <w:r>
        <w:rPr>
          <w:sz w:val="28"/>
          <w:szCs w:val="28"/>
          <w:lang w:val="ky-KG"/>
        </w:rPr>
        <w:t>бойдон калууда</w:t>
      </w:r>
      <w:r w:rsidRPr="003A5CAE">
        <w:rPr>
          <w:sz w:val="28"/>
          <w:szCs w:val="28"/>
          <w:lang w:val="ky-KG"/>
        </w:rPr>
        <w:t>.</w:t>
      </w:r>
    </w:p>
    <w:p w:rsidR="00AE1E3E" w:rsidRPr="003A5CAE" w:rsidRDefault="00AE1E3E" w:rsidP="00AE1E3E">
      <w:pPr>
        <w:pStyle w:val="ab"/>
        <w:ind w:firstLine="709"/>
        <w:rPr>
          <w:sz w:val="28"/>
          <w:szCs w:val="28"/>
          <w:lang w:val="ky-KG"/>
        </w:rPr>
      </w:pPr>
      <w:r w:rsidRPr="003A5CAE">
        <w:rPr>
          <w:sz w:val="28"/>
          <w:szCs w:val="28"/>
          <w:lang w:val="ky-KG"/>
        </w:rPr>
        <w:t>2019-20</w:t>
      </w:r>
      <w:r>
        <w:rPr>
          <w:sz w:val="28"/>
          <w:szCs w:val="28"/>
          <w:lang w:val="ky-KG"/>
        </w:rPr>
        <w:t>24</w:t>
      </w:r>
      <w:r w:rsidRPr="003A5CAE">
        <w:rPr>
          <w:sz w:val="28"/>
          <w:szCs w:val="28"/>
          <w:lang w:val="ky-KG"/>
        </w:rPr>
        <w:t>-жылдарга Кыргыз Республикасынын өнөр жайын туруктуу өнүктүрүү стратегиясына ылайык орто мөөнөттү мезгилде өнөр жайды өнүктүрүүнүн негизги багыттары</w:t>
      </w:r>
      <w:r>
        <w:rPr>
          <w:sz w:val="28"/>
          <w:szCs w:val="28"/>
          <w:lang w:val="ky-KG"/>
        </w:rPr>
        <w:t>:</w:t>
      </w:r>
      <w:r w:rsidRPr="003A5CAE">
        <w:rPr>
          <w:sz w:val="28"/>
          <w:szCs w:val="28"/>
          <w:lang w:val="ky-KG"/>
        </w:rPr>
        <w:t xml:space="preserve"> башкаруунун натыйжалуу системасын түзүү; институционалдык жана кадрдык потенциалын чыңдоону кошкондо</w:t>
      </w:r>
      <w:r>
        <w:rPr>
          <w:sz w:val="28"/>
          <w:szCs w:val="28"/>
          <w:lang w:val="ky-KG"/>
        </w:rPr>
        <w:t xml:space="preserve"> </w:t>
      </w:r>
      <w:r w:rsidRPr="003A5CAE">
        <w:rPr>
          <w:sz w:val="28"/>
          <w:szCs w:val="28"/>
          <w:lang w:val="ky-KG"/>
        </w:rPr>
        <w:t>өнөр жай саясатына жооптуу мамлек</w:t>
      </w:r>
      <w:r>
        <w:rPr>
          <w:sz w:val="28"/>
          <w:szCs w:val="28"/>
          <w:lang w:val="ky-KG"/>
        </w:rPr>
        <w:t>еттик органдардын ролун күчөтүү</w:t>
      </w:r>
      <w:r w:rsidRPr="003A5CAE">
        <w:rPr>
          <w:sz w:val="28"/>
          <w:szCs w:val="28"/>
          <w:lang w:val="ky-KG"/>
        </w:rPr>
        <w:t>; өнөр жай ишканалары үчүн финансы</w:t>
      </w:r>
      <w:r>
        <w:rPr>
          <w:sz w:val="28"/>
          <w:szCs w:val="28"/>
          <w:lang w:val="ky-KG"/>
        </w:rPr>
        <w:t>га</w:t>
      </w:r>
      <w:r w:rsidRPr="003A5CAE">
        <w:rPr>
          <w:sz w:val="28"/>
          <w:szCs w:val="28"/>
          <w:lang w:val="ky-KG"/>
        </w:rPr>
        <w:t xml:space="preserve"> ж</w:t>
      </w:r>
      <w:r>
        <w:rPr>
          <w:sz w:val="28"/>
          <w:szCs w:val="28"/>
          <w:lang w:val="ky-KG"/>
        </w:rPr>
        <w:t xml:space="preserve">етүүнүн шарттарын жашыртуу; ата </w:t>
      </w:r>
      <w:r w:rsidRPr="003A5CAE">
        <w:rPr>
          <w:sz w:val="28"/>
          <w:szCs w:val="28"/>
          <w:lang w:val="ky-KG"/>
        </w:rPr>
        <w:t>мекендик продукциянын экспортунун көлөмүн жогорулатуу, экспорт</w:t>
      </w:r>
      <w:r>
        <w:rPr>
          <w:sz w:val="28"/>
          <w:szCs w:val="28"/>
          <w:lang w:val="ky-KG"/>
        </w:rPr>
        <w:t>ту</w:t>
      </w:r>
      <w:r w:rsidRPr="003A5CAE">
        <w:rPr>
          <w:sz w:val="28"/>
          <w:szCs w:val="28"/>
          <w:lang w:val="ky-KG"/>
        </w:rPr>
        <w:t xml:space="preserve"> жана экспорт үчүн рынокторду диверсификациялоо; эл аралык тажрыйбаны жана ар бир региондун адистигин эске алуу менен региондорд</w:t>
      </w:r>
      <w:r>
        <w:rPr>
          <w:sz w:val="28"/>
          <w:szCs w:val="28"/>
          <w:lang w:val="ky-KG"/>
        </w:rPr>
        <w:t xml:space="preserve">о </w:t>
      </w:r>
      <w:r w:rsidRPr="003A5CAE">
        <w:rPr>
          <w:sz w:val="28"/>
          <w:szCs w:val="28"/>
          <w:lang w:val="ky-KG"/>
        </w:rPr>
        <w:t>өнөр жай</w:t>
      </w:r>
      <w:r>
        <w:rPr>
          <w:sz w:val="28"/>
          <w:szCs w:val="28"/>
          <w:lang w:val="ky-KG"/>
        </w:rPr>
        <w:t>ды өнүктүрүүгө</w:t>
      </w:r>
      <w:r w:rsidRPr="003A5CAE">
        <w:rPr>
          <w:sz w:val="28"/>
          <w:szCs w:val="28"/>
          <w:lang w:val="ky-KG"/>
        </w:rPr>
        <w:t xml:space="preserve"> көмөк</w:t>
      </w:r>
      <w:r>
        <w:rPr>
          <w:sz w:val="28"/>
          <w:szCs w:val="28"/>
          <w:lang w:val="ky-KG"/>
        </w:rPr>
        <w:t>төшүү</w:t>
      </w:r>
      <w:r w:rsidRPr="003A5CAE">
        <w:rPr>
          <w:sz w:val="28"/>
          <w:szCs w:val="28"/>
          <w:lang w:val="ky-KG"/>
        </w:rPr>
        <w:t>; өнөр жайдын талаптарын эске алуу менен жогорку жана орто кесиптик-техникалык билим берүү система</w:t>
      </w:r>
      <w:r>
        <w:rPr>
          <w:sz w:val="28"/>
          <w:szCs w:val="28"/>
          <w:lang w:val="ky-KG"/>
        </w:rPr>
        <w:t>сынын</w:t>
      </w:r>
      <w:r w:rsidRPr="003A5CAE">
        <w:rPr>
          <w:sz w:val="28"/>
          <w:szCs w:val="28"/>
          <w:lang w:val="ky-KG"/>
        </w:rPr>
        <w:t xml:space="preserve"> натыйжалуулугун өнүктүрүү</w:t>
      </w:r>
      <w:r>
        <w:rPr>
          <w:sz w:val="28"/>
          <w:szCs w:val="28"/>
          <w:lang w:val="ky-KG"/>
        </w:rPr>
        <w:t xml:space="preserve"> жана өркүндөтүү</w:t>
      </w:r>
      <w:r w:rsidRPr="003A5CAE">
        <w:rPr>
          <w:sz w:val="28"/>
          <w:szCs w:val="28"/>
          <w:lang w:val="ky-KG"/>
        </w:rPr>
        <w:t xml:space="preserve"> болуп саналат.</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Азыркы учурда кен казуу тармагы чет элдик инвесторлорду тартуу үчүн </w:t>
      </w:r>
      <w:r>
        <w:rPr>
          <w:rFonts w:ascii="Times New Roman" w:hAnsi="Times New Roman" w:cs="Times New Roman"/>
          <w:sz w:val="28"/>
          <w:szCs w:val="28"/>
          <w:lang w:val="ky-KG"/>
        </w:rPr>
        <w:t xml:space="preserve">жагымдуу </w:t>
      </w:r>
      <w:r w:rsidRPr="003A5CAE">
        <w:rPr>
          <w:rFonts w:ascii="Times New Roman" w:hAnsi="Times New Roman" w:cs="Times New Roman"/>
          <w:sz w:val="28"/>
          <w:szCs w:val="28"/>
          <w:lang w:val="ky-KG"/>
        </w:rPr>
        <w:t>чөйрөлөрдүн бири болуп эсептелет. Өкмөттүн аракети уруксат берүүчү документтерди берүүдө коррупциялык көрүнүштөрдү азайтууга, пайдалуу кен</w:t>
      </w:r>
      <w:r>
        <w:rPr>
          <w:rFonts w:ascii="Times New Roman" w:hAnsi="Times New Roman" w:cs="Times New Roman"/>
          <w:sz w:val="28"/>
          <w:szCs w:val="28"/>
          <w:lang w:val="ky-KG"/>
        </w:rPr>
        <w:t>дерди чалгындоону</w:t>
      </w:r>
      <w:r w:rsidRPr="003A5CAE">
        <w:rPr>
          <w:rFonts w:ascii="Times New Roman" w:hAnsi="Times New Roman" w:cs="Times New Roman"/>
          <w:sz w:val="28"/>
          <w:szCs w:val="28"/>
          <w:lang w:val="ky-KG"/>
        </w:rPr>
        <w:t xml:space="preserve"> инвестиция</w:t>
      </w:r>
      <w:r>
        <w:rPr>
          <w:rFonts w:ascii="Times New Roman" w:hAnsi="Times New Roman" w:cs="Times New Roman"/>
          <w:sz w:val="28"/>
          <w:szCs w:val="28"/>
          <w:lang w:val="ky-KG"/>
        </w:rPr>
        <w:t>лоодо</w:t>
      </w:r>
      <w:r w:rsidRPr="003A5CAE">
        <w:rPr>
          <w:rFonts w:ascii="Times New Roman" w:hAnsi="Times New Roman" w:cs="Times New Roman"/>
          <w:sz w:val="28"/>
          <w:szCs w:val="28"/>
          <w:lang w:val="ky-KG"/>
        </w:rPr>
        <w:t xml:space="preserve"> кенди иштетүү</w:t>
      </w:r>
      <w:r>
        <w:rPr>
          <w:rFonts w:ascii="Times New Roman" w:hAnsi="Times New Roman" w:cs="Times New Roman"/>
          <w:sz w:val="28"/>
          <w:szCs w:val="28"/>
          <w:lang w:val="ky-KG"/>
        </w:rPr>
        <w:t>гө</w:t>
      </w:r>
      <w:r w:rsidRPr="003A5CAE">
        <w:rPr>
          <w:rFonts w:ascii="Times New Roman" w:hAnsi="Times New Roman" w:cs="Times New Roman"/>
          <w:sz w:val="28"/>
          <w:szCs w:val="28"/>
          <w:lang w:val="ky-KG"/>
        </w:rPr>
        <w:t xml:space="preserve"> артыкчылыктуу уку</w:t>
      </w:r>
      <w:r>
        <w:rPr>
          <w:rFonts w:ascii="Times New Roman" w:hAnsi="Times New Roman" w:cs="Times New Roman"/>
          <w:sz w:val="28"/>
          <w:szCs w:val="28"/>
          <w:lang w:val="ky-KG"/>
        </w:rPr>
        <w:t>к</w:t>
      </w:r>
      <w:r w:rsidRPr="003A5CAE">
        <w:rPr>
          <w:rFonts w:ascii="Times New Roman" w:hAnsi="Times New Roman" w:cs="Times New Roman"/>
          <w:sz w:val="28"/>
          <w:szCs w:val="28"/>
          <w:lang w:val="ky-KG"/>
        </w:rPr>
        <w:t xml:space="preserve"> инструмент</w:t>
      </w:r>
      <w:r>
        <w:rPr>
          <w:rFonts w:ascii="Times New Roman" w:hAnsi="Times New Roman" w:cs="Times New Roman"/>
          <w:sz w:val="28"/>
          <w:szCs w:val="28"/>
          <w:lang w:val="ky-KG"/>
        </w:rPr>
        <w:t>терин</w:t>
      </w:r>
      <w:r w:rsidRPr="003A5CAE">
        <w:rPr>
          <w:rFonts w:ascii="Times New Roman" w:hAnsi="Times New Roman" w:cs="Times New Roman"/>
          <w:sz w:val="28"/>
          <w:szCs w:val="28"/>
          <w:lang w:val="ky-KG"/>
        </w:rPr>
        <w:t xml:space="preserve"> киргизүүгө багытталат. </w:t>
      </w:r>
      <w:r>
        <w:rPr>
          <w:rFonts w:ascii="Times New Roman" w:hAnsi="Times New Roman" w:cs="Times New Roman"/>
          <w:sz w:val="28"/>
          <w:szCs w:val="28"/>
          <w:lang w:val="ky-KG"/>
        </w:rPr>
        <w:t>Мында б</w:t>
      </w:r>
      <w:r w:rsidRPr="003A5CAE">
        <w:rPr>
          <w:rFonts w:ascii="Times New Roman" w:hAnsi="Times New Roman" w:cs="Times New Roman"/>
          <w:sz w:val="28"/>
          <w:szCs w:val="28"/>
          <w:lang w:val="ky-KG"/>
        </w:rPr>
        <w:t>айытуу</w:t>
      </w:r>
      <w:r>
        <w:rPr>
          <w:rFonts w:ascii="Times New Roman" w:hAnsi="Times New Roman" w:cs="Times New Roman"/>
          <w:sz w:val="28"/>
          <w:szCs w:val="28"/>
          <w:lang w:val="ky-KG"/>
        </w:rPr>
        <w:t>чу</w:t>
      </w:r>
      <w:r w:rsidRPr="003A5CAE">
        <w:rPr>
          <w:rFonts w:ascii="Times New Roman" w:hAnsi="Times New Roman" w:cs="Times New Roman"/>
          <w:sz w:val="28"/>
          <w:szCs w:val="28"/>
          <w:lang w:val="ky-KG"/>
        </w:rPr>
        <w:t xml:space="preserve"> фабрикалар</w:t>
      </w:r>
      <w:r>
        <w:rPr>
          <w:rFonts w:ascii="Times New Roman" w:hAnsi="Times New Roman" w:cs="Times New Roman"/>
          <w:sz w:val="28"/>
          <w:szCs w:val="28"/>
          <w:lang w:val="ky-KG"/>
        </w:rPr>
        <w:t>ды</w:t>
      </w:r>
      <w:r w:rsidRPr="003A5CAE">
        <w:rPr>
          <w:rFonts w:ascii="Times New Roman" w:hAnsi="Times New Roman" w:cs="Times New Roman"/>
          <w:sz w:val="28"/>
          <w:szCs w:val="28"/>
          <w:lang w:val="ky-KG"/>
        </w:rPr>
        <w:t xml:space="preserve"> куруу өлкөнүн аймагында кошумча нарктын чынжырын түзүүнүн реалдуу </w:t>
      </w:r>
      <w:r>
        <w:rPr>
          <w:rFonts w:ascii="Times New Roman" w:hAnsi="Times New Roman" w:cs="Times New Roman"/>
          <w:sz w:val="28"/>
          <w:szCs w:val="28"/>
          <w:lang w:val="ky-KG"/>
        </w:rPr>
        <w:t>инструменти болуп калат. Кен казуучу ишканалар менен ж</w:t>
      </w:r>
      <w:r w:rsidRPr="003A5CAE">
        <w:rPr>
          <w:rFonts w:ascii="Times New Roman" w:hAnsi="Times New Roman" w:cs="Times New Roman"/>
          <w:sz w:val="28"/>
          <w:szCs w:val="28"/>
          <w:lang w:val="ky-KG"/>
        </w:rPr>
        <w:t>ергиликтүү калк</w:t>
      </w:r>
      <w:r>
        <w:rPr>
          <w:rFonts w:ascii="Times New Roman" w:hAnsi="Times New Roman" w:cs="Times New Roman"/>
          <w:sz w:val="28"/>
          <w:szCs w:val="28"/>
          <w:lang w:val="ky-KG"/>
        </w:rPr>
        <w:t>тын</w:t>
      </w:r>
      <w:r w:rsidRPr="003A5CAE">
        <w:rPr>
          <w:rFonts w:ascii="Times New Roman" w:hAnsi="Times New Roman" w:cs="Times New Roman"/>
          <w:sz w:val="28"/>
          <w:szCs w:val="28"/>
          <w:lang w:val="ky-KG"/>
        </w:rPr>
        <w:t xml:space="preserve"> ортосундагы чыр-</w:t>
      </w:r>
      <w:r>
        <w:rPr>
          <w:rFonts w:ascii="Times New Roman" w:hAnsi="Times New Roman" w:cs="Times New Roman"/>
          <w:sz w:val="28"/>
          <w:szCs w:val="28"/>
          <w:lang w:val="ky-KG"/>
        </w:rPr>
        <w:t>чатактарды жоюу боюнча чаралар</w:t>
      </w:r>
      <w:r w:rsidRPr="003A5CAE">
        <w:rPr>
          <w:rFonts w:ascii="Times New Roman" w:hAnsi="Times New Roman" w:cs="Times New Roman"/>
          <w:sz w:val="28"/>
          <w:szCs w:val="28"/>
          <w:lang w:val="ky-KG"/>
        </w:rPr>
        <w:t xml:space="preserve"> сунушта</w:t>
      </w:r>
      <w:r>
        <w:rPr>
          <w:rFonts w:ascii="Times New Roman" w:hAnsi="Times New Roman" w:cs="Times New Roman"/>
          <w:sz w:val="28"/>
          <w:szCs w:val="28"/>
          <w:lang w:val="ky-KG"/>
        </w:rPr>
        <w:t>лат жана</w:t>
      </w:r>
      <w:r w:rsidRPr="003A5CAE">
        <w:rPr>
          <w:rFonts w:ascii="Times New Roman" w:hAnsi="Times New Roman" w:cs="Times New Roman"/>
          <w:sz w:val="28"/>
          <w:szCs w:val="28"/>
          <w:lang w:val="ky-KG"/>
        </w:rPr>
        <w:t xml:space="preserve"> инвестициялык бизнес-долбоорлору</w:t>
      </w:r>
      <w:r>
        <w:rPr>
          <w:rFonts w:ascii="Times New Roman" w:hAnsi="Times New Roman" w:cs="Times New Roman"/>
          <w:sz w:val="28"/>
          <w:szCs w:val="28"/>
          <w:lang w:val="ky-KG"/>
        </w:rPr>
        <w:t>н</w:t>
      </w:r>
      <w:r w:rsidRPr="003A5CAE">
        <w:rPr>
          <w:rFonts w:ascii="Times New Roman" w:hAnsi="Times New Roman" w:cs="Times New Roman"/>
          <w:sz w:val="28"/>
          <w:szCs w:val="28"/>
          <w:lang w:val="ky-KG"/>
        </w:rPr>
        <w:t xml:space="preserve"> ишке ашырууда</w:t>
      </w:r>
      <w:r>
        <w:rPr>
          <w:rFonts w:ascii="Times New Roman" w:hAnsi="Times New Roman" w:cs="Times New Roman"/>
          <w:sz w:val="28"/>
          <w:szCs w:val="28"/>
          <w:lang w:val="ky-KG"/>
        </w:rPr>
        <w:t xml:space="preserve"> жер казынасын пайдалануучулар тарабынан</w:t>
      </w:r>
      <w:r w:rsidRPr="003A5CAE">
        <w:rPr>
          <w:rFonts w:ascii="Times New Roman" w:hAnsi="Times New Roman" w:cs="Times New Roman"/>
          <w:sz w:val="28"/>
          <w:szCs w:val="28"/>
          <w:lang w:val="ky-KG"/>
        </w:rPr>
        <w:t xml:space="preserve"> заманбап технологияларды </w:t>
      </w:r>
      <w:r>
        <w:rPr>
          <w:rFonts w:ascii="Times New Roman" w:hAnsi="Times New Roman" w:cs="Times New Roman"/>
          <w:sz w:val="28"/>
          <w:szCs w:val="28"/>
          <w:lang w:val="ky-KG"/>
        </w:rPr>
        <w:t xml:space="preserve">колдонуунун </w:t>
      </w:r>
      <w:r w:rsidRPr="003A5CAE">
        <w:rPr>
          <w:rFonts w:ascii="Times New Roman" w:hAnsi="Times New Roman" w:cs="Times New Roman"/>
          <w:sz w:val="28"/>
          <w:szCs w:val="28"/>
          <w:lang w:val="ky-KG"/>
        </w:rPr>
        <w:t>экологиялык коо</w:t>
      </w:r>
      <w:r>
        <w:rPr>
          <w:rFonts w:ascii="Times New Roman" w:hAnsi="Times New Roman" w:cs="Times New Roman"/>
          <w:sz w:val="28"/>
          <w:szCs w:val="28"/>
          <w:lang w:val="ky-KG"/>
        </w:rPr>
        <w:t>псуздугу боюнча зарыл талаптар</w:t>
      </w:r>
      <w:r w:rsidRPr="003A5CAE">
        <w:rPr>
          <w:rFonts w:ascii="Times New Roman" w:hAnsi="Times New Roman" w:cs="Times New Roman"/>
          <w:sz w:val="28"/>
          <w:szCs w:val="28"/>
          <w:lang w:val="ky-KG"/>
        </w:rPr>
        <w:t xml:space="preserve"> киргиз</w:t>
      </w:r>
      <w:r>
        <w:rPr>
          <w:rFonts w:ascii="Times New Roman" w:hAnsi="Times New Roman" w:cs="Times New Roman"/>
          <w:sz w:val="28"/>
          <w:szCs w:val="28"/>
          <w:lang w:val="ky-KG"/>
        </w:rPr>
        <w:t>илет</w:t>
      </w:r>
      <w:r w:rsidRPr="003A5CAE">
        <w:rPr>
          <w:rFonts w:ascii="Times New Roman" w:hAnsi="Times New Roman" w:cs="Times New Roman"/>
          <w:sz w:val="28"/>
          <w:szCs w:val="28"/>
          <w:lang w:val="ky-KG"/>
        </w:rPr>
        <w:t>.</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нефтини </w:t>
      </w:r>
      <w:r w:rsidRPr="00E814E6">
        <w:rPr>
          <w:rFonts w:ascii="Times New Roman" w:hAnsi="Times New Roman" w:cs="Times New Roman"/>
          <w:sz w:val="28"/>
          <w:szCs w:val="28"/>
          <w:lang w:val="ky-KG"/>
        </w:rPr>
        <w:t>кайра</w:t>
      </w:r>
      <w:r>
        <w:rPr>
          <w:rFonts w:ascii="Times New Roman" w:hAnsi="Times New Roman" w:cs="Times New Roman"/>
          <w:color w:val="FF0000"/>
          <w:sz w:val="28"/>
          <w:szCs w:val="28"/>
          <w:lang w:val="ky-KG"/>
        </w:rPr>
        <w:t xml:space="preserve"> </w:t>
      </w:r>
      <w:r>
        <w:rPr>
          <w:rFonts w:ascii="Times New Roman" w:hAnsi="Times New Roman" w:cs="Times New Roman"/>
          <w:sz w:val="28"/>
          <w:szCs w:val="28"/>
          <w:lang w:val="ky-KG"/>
        </w:rPr>
        <w:t>иштетүү өндүрүшүндө</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сапат жагынан жогорку экологиялык стандарттагы отун өндүрүшүнө </w:t>
      </w:r>
      <w:r w:rsidRPr="003A5CAE">
        <w:rPr>
          <w:rFonts w:ascii="Times New Roman" w:hAnsi="Times New Roman" w:cs="Times New Roman"/>
          <w:sz w:val="28"/>
          <w:szCs w:val="28"/>
          <w:lang w:val="ky-KG"/>
        </w:rPr>
        <w:t xml:space="preserve">(К4, К5) </w:t>
      </w:r>
      <w:r>
        <w:rPr>
          <w:rFonts w:ascii="Times New Roman" w:hAnsi="Times New Roman" w:cs="Times New Roman"/>
          <w:sz w:val="28"/>
          <w:szCs w:val="28"/>
          <w:lang w:val="ky-KG"/>
        </w:rPr>
        <w:t>өтүү боюнча</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ата мекендик нефтини </w:t>
      </w:r>
      <w:r w:rsidRPr="00E814E6">
        <w:rPr>
          <w:rFonts w:ascii="Times New Roman" w:hAnsi="Times New Roman" w:cs="Times New Roman"/>
          <w:sz w:val="28"/>
          <w:szCs w:val="28"/>
          <w:lang w:val="ky-KG"/>
        </w:rPr>
        <w:t>кайра</w:t>
      </w:r>
      <w:r>
        <w:rPr>
          <w:rFonts w:ascii="Times New Roman" w:hAnsi="Times New Roman" w:cs="Times New Roman"/>
          <w:color w:val="FF0000"/>
          <w:sz w:val="28"/>
          <w:szCs w:val="28"/>
          <w:lang w:val="ky-KG"/>
        </w:rPr>
        <w:t xml:space="preserve"> </w:t>
      </w:r>
      <w:r>
        <w:rPr>
          <w:rFonts w:ascii="Times New Roman" w:hAnsi="Times New Roman" w:cs="Times New Roman"/>
          <w:sz w:val="28"/>
          <w:szCs w:val="28"/>
          <w:lang w:val="ky-KG"/>
        </w:rPr>
        <w:t xml:space="preserve">иштетүүчү </w:t>
      </w:r>
      <w:r w:rsidRPr="003A5CAE">
        <w:rPr>
          <w:rFonts w:ascii="Times New Roman" w:hAnsi="Times New Roman" w:cs="Times New Roman"/>
          <w:sz w:val="28"/>
          <w:szCs w:val="28"/>
          <w:lang w:val="ky-KG"/>
        </w:rPr>
        <w:t>ишканалар</w:t>
      </w:r>
      <w:r>
        <w:rPr>
          <w:rFonts w:ascii="Times New Roman" w:hAnsi="Times New Roman" w:cs="Times New Roman"/>
          <w:sz w:val="28"/>
          <w:szCs w:val="28"/>
          <w:lang w:val="ky-KG"/>
        </w:rPr>
        <w:t xml:space="preserve">ды </w:t>
      </w:r>
      <w:r w:rsidRPr="003A5CAE">
        <w:rPr>
          <w:rFonts w:ascii="Times New Roman" w:hAnsi="Times New Roman" w:cs="Times New Roman"/>
          <w:sz w:val="28"/>
          <w:szCs w:val="28"/>
          <w:lang w:val="ky-KG"/>
        </w:rPr>
        <w:t xml:space="preserve">модернизациялоого </w:t>
      </w:r>
      <w:r>
        <w:rPr>
          <w:rFonts w:ascii="Times New Roman" w:hAnsi="Times New Roman" w:cs="Times New Roman"/>
          <w:sz w:val="28"/>
          <w:szCs w:val="28"/>
          <w:lang w:val="ky-KG"/>
        </w:rPr>
        <w:t xml:space="preserve">финансылык ресурстарды </w:t>
      </w:r>
      <w:r w:rsidRPr="003A5CAE">
        <w:rPr>
          <w:rFonts w:ascii="Times New Roman" w:hAnsi="Times New Roman" w:cs="Times New Roman"/>
          <w:sz w:val="28"/>
          <w:szCs w:val="28"/>
          <w:lang w:val="ky-KG"/>
        </w:rPr>
        <w:t>тартуу</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xml:space="preserve">, ошондой эле өлкөнүн аймагында </w:t>
      </w:r>
      <w:r>
        <w:rPr>
          <w:rFonts w:ascii="Times New Roman" w:hAnsi="Times New Roman" w:cs="Times New Roman"/>
          <w:sz w:val="28"/>
          <w:szCs w:val="28"/>
          <w:lang w:val="ky-KG"/>
        </w:rPr>
        <w:t xml:space="preserve">нефтини </w:t>
      </w:r>
      <w:r w:rsidRPr="00E814E6">
        <w:rPr>
          <w:rFonts w:ascii="Times New Roman" w:hAnsi="Times New Roman" w:cs="Times New Roman"/>
          <w:sz w:val="28"/>
          <w:szCs w:val="28"/>
          <w:lang w:val="ky-KG"/>
        </w:rPr>
        <w:t>кайра</w:t>
      </w:r>
      <w:r>
        <w:rPr>
          <w:rFonts w:ascii="Times New Roman" w:hAnsi="Times New Roman" w:cs="Times New Roman"/>
          <w:color w:val="FF0000"/>
          <w:sz w:val="28"/>
          <w:szCs w:val="28"/>
          <w:lang w:val="ky-KG"/>
        </w:rPr>
        <w:t xml:space="preserve"> </w:t>
      </w:r>
      <w:r w:rsidRPr="003A5CAE">
        <w:rPr>
          <w:rFonts w:ascii="Times New Roman" w:hAnsi="Times New Roman" w:cs="Times New Roman"/>
          <w:sz w:val="28"/>
          <w:szCs w:val="28"/>
          <w:lang w:val="ky-KG"/>
        </w:rPr>
        <w:t>иштетүү</w:t>
      </w:r>
      <w:r>
        <w:rPr>
          <w:rFonts w:ascii="Times New Roman" w:hAnsi="Times New Roman" w:cs="Times New Roman"/>
          <w:sz w:val="28"/>
          <w:szCs w:val="28"/>
          <w:lang w:val="ky-KG"/>
        </w:rPr>
        <w:t>чү</w:t>
      </w:r>
      <w:r w:rsidRPr="003A5CAE">
        <w:rPr>
          <w:rFonts w:ascii="Times New Roman" w:hAnsi="Times New Roman" w:cs="Times New Roman"/>
          <w:sz w:val="28"/>
          <w:szCs w:val="28"/>
          <w:lang w:val="ky-KG"/>
        </w:rPr>
        <w:t xml:space="preserve"> заводдор</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ун өндүрүштүк кубаттуулу</w:t>
      </w:r>
      <w:r>
        <w:rPr>
          <w:rFonts w:ascii="Times New Roman" w:hAnsi="Times New Roman" w:cs="Times New Roman"/>
          <w:sz w:val="28"/>
          <w:szCs w:val="28"/>
          <w:lang w:val="ky-KG"/>
        </w:rPr>
        <w:t xml:space="preserve">гун өздөштүрүү </w:t>
      </w:r>
      <w:r w:rsidRPr="003A5CAE">
        <w:rPr>
          <w:rFonts w:ascii="Times New Roman" w:hAnsi="Times New Roman" w:cs="Times New Roman"/>
          <w:sz w:val="28"/>
          <w:szCs w:val="28"/>
          <w:lang w:val="ky-KG"/>
        </w:rPr>
        <w:t xml:space="preserve">жана </w:t>
      </w:r>
      <w:r>
        <w:rPr>
          <w:rFonts w:ascii="Times New Roman" w:hAnsi="Times New Roman" w:cs="Times New Roman"/>
          <w:sz w:val="28"/>
          <w:szCs w:val="28"/>
          <w:lang w:val="ky-KG"/>
        </w:rPr>
        <w:t xml:space="preserve">өлкөнүн аймагында </w:t>
      </w:r>
      <w:r w:rsidRPr="003A5CAE">
        <w:rPr>
          <w:rFonts w:ascii="Times New Roman" w:hAnsi="Times New Roman" w:cs="Times New Roman"/>
          <w:sz w:val="28"/>
          <w:szCs w:val="28"/>
          <w:lang w:val="ky-KG"/>
        </w:rPr>
        <w:t>нефти продуктуларын алуунун санын көбөйтүү боюнча ишти активдештирүү зарыл.</w:t>
      </w:r>
    </w:p>
    <w:p w:rsidR="00AE1E3E" w:rsidRPr="003A5CAE" w:rsidRDefault="00AE1E3E" w:rsidP="00AE1E3E">
      <w:pPr>
        <w:pStyle w:val="ab"/>
        <w:ind w:firstLine="709"/>
        <w:rPr>
          <w:sz w:val="28"/>
          <w:szCs w:val="28"/>
          <w:lang w:val="ky-KG"/>
        </w:rPr>
      </w:pPr>
      <w:r w:rsidRPr="003A5CAE">
        <w:rPr>
          <w:sz w:val="28"/>
          <w:szCs w:val="28"/>
          <w:lang w:val="ky-KG"/>
        </w:rPr>
        <w:t>Негизги металлдар</w:t>
      </w:r>
      <w:r>
        <w:rPr>
          <w:sz w:val="28"/>
          <w:szCs w:val="28"/>
          <w:lang w:val="ky-KG"/>
        </w:rPr>
        <w:t>дын</w:t>
      </w:r>
      <w:r w:rsidRPr="003A5CAE">
        <w:rPr>
          <w:sz w:val="28"/>
          <w:szCs w:val="28"/>
          <w:lang w:val="ky-KG"/>
        </w:rPr>
        <w:t xml:space="preserve"> өндүрүшүн өнүктүрүү Жерүй, Чаарат жаңы кендерин колдонууга киргизүүнүн эсебинен активдештирилет. </w:t>
      </w:r>
    </w:p>
    <w:p w:rsidR="00AE1E3E" w:rsidRPr="003A5CAE" w:rsidRDefault="00AE1E3E" w:rsidP="00AE1E3E">
      <w:pPr>
        <w:pStyle w:val="ab"/>
        <w:ind w:firstLine="709"/>
        <w:rPr>
          <w:sz w:val="28"/>
          <w:szCs w:val="28"/>
          <w:lang w:val="ky-KG"/>
        </w:rPr>
      </w:pPr>
      <w:r>
        <w:rPr>
          <w:sz w:val="28"/>
          <w:szCs w:val="28"/>
          <w:lang w:val="ky-KG"/>
        </w:rPr>
        <w:t>Текстиль жана тигүү өндүрүшүн өнүктүрүү боюнча и</w:t>
      </w:r>
      <w:r w:rsidRPr="003A5CAE">
        <w:rPr>
          <w:sz w:val="28"/>
          <w:szCs w:val="28"/>
          <w:lang w:val="ky-KG"/>
        </w:rPr>
        <w:t>штин негизги багыты сырьё өндүрүүчүлөр</w:t>
      </w:r>
      <w:r>
        <w:rPr>
          <w:sz w:val="28"/>
          <w:szCs w:val="28"/>
          <w:lang w:val="ky-KG"/>
        </w:rPr>
        <w:t xml:space="preserve"> менен</w:t>
      </w:r>
      <w:r w:rsidRPr="003A5CAE">
        <w:rPr>
          <w:sz w:val="28"/>
          <w:szCs w:val="28"/>
          <w:lang w:val="ky-KG"/>
        </w:rPr>
        <w:t xml:space="preserve"> даяр продукцияны бириктир</w:t>
      </w:r>
      <w:r>
        <w:rPr>
          <w:sz w:val="28"/>
          <w:szCs w:val="28"/>
          <w:lang w:val="ky-KG"/>
        </w:rPr>
        <w:t>ип,</w:t>
      </w:r>
      <w:r w:rsidRPr="00115087">
        <w:rPr>
          <w:sz w:val="28"/>
          <w:szCs w:val="28"/>
          <w:lang w:val="ky-KG"/>
        </w:rPr>
        <w:t xml:space="preserve"> </w:t>
      </w:r>
      <w:r w:rsidRPr="003A5CAE">
        <w:rPr>
          <w:sz w:val="28"/>
          <w:szCs w:val="28"/>
          <w:lang w:val="ky-KG"/>
        </w:rPr>
        <w:t>өлкөнүн региондорунда технополисти жана жеңил өнөр жай кластерлерин түзүү болот. Кластердик мамиле тигил же бул региондун өзгөчөлү</w:t>
      </w:r>
      <w:r>
        <w:rPr>
          <w:sz w:val="28"/>
          <w:szCs w:val="28"/>
          <w:lang w:val="ky-KG"/>
        </w:rPr>
        <w:t>ктөрүн</w:t>
      </w:r>
      <w:r w:rsidRPr="003A5CAE">
        <w:rPr>
          <w:sz w:val="28"/>
          <w:szCs w:val="28"/>
          <w:lang w:val="ky-KG"/>
        </w:rPr>
        <w:t xml:space="preserve"> эске алуу менен жеңил өнөр жай тармактарын, </w:t>
      </w:r>
      <w:r>
        <w:rPr>
          <w:sz w:val="28"/>
          <w:szCs w:val="28"/>
          <w:lang w:val="ky-KG"/>
        </w:rPr>
        <w:t>алсак текстиль</w:t>
      </w:r>
      <w:r w:rsidRPr="003A5CAE">
        <w:rPr>
          <w:sz w:val="28"/>
          <w:szCs w:val="28"/>
          <w:lang w:val="ky-KG"/>
        </w:rPr>
        <w:t xml:space="preserve">, булгаары жана бут кийим өнөр жайын калыбына келтирүүгө багытталат. Тигүү продукцияларын </w:t>
      </w:r>
      <w:r>
        <w:rPr>
          <w:sz w:val="28"/>
          <w:szCs w:val="28"/>
          <w:lang w:val="ky-KG"/>
        </w:rPr>
        <w:t xml:space="preserve">өндүрүүнүн жана сатуунун толук цикли менен </w:t>
      </w:r>
      <w:r w:rsidRPr="003A5CAE">
        <w:rPr>
          <w:sz w:val="28"/>
          <w:szCs w:val="28"/>
          <w:lang w:val="ky-KG"/>
        </w:rPr>
        <w:t xml:space="preserve">эки индустриалдык технополисти түзүү жаңы жумуш орундарын түзүүгө мүмкүндүк берет.  </w:t>
      </w:r>
    </w:p>
    <w:p w:rsidR="00AE1E3E" w:rsidRPr="003A5CAE" w:rsidRDefault="00AE1E3E" w:rsidP="00AE1E3E">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К</w:t>
      </w:r>
      <w:r w:rsidRPr="003A5CAE">
        <w:rPr>
          <w:rFonts w:ascii="Times New Roman" w:hAnsi="Times New Roman" w:cs="Times New Roman"/>
          <w:sz w:val="28"/>
          <w:szCs w:val="28"/>
          <w:lang w:val="ky-KG"/>
        </w:rPr>
        <w:t>ураштыруу өндүрүшүн түзүү, өнөр жай продукциясынын экспортуна жана/ же импорт</w:t>
      </w:r>
      <w:r>
        <w:rPr>
          <w:rFonts w:ascii="Times New Roman" w:hAnsi="Times New Roman" w:cs="Times New Roman"/>
          <w:sz w:val="28"/>
          <w:szCs w:val="28"/>
          <w:lang w:val="ky-KG"/>
        </w:rPr>
        <w:t>ту алмаштырууга багытталган</w:t>
      </w:r>
      <w:r w:rsidRPr="003A5CAE">
        <w:rPr>
          <w:rFonts w:ascii="Times New Roman" w:hAnsi="Times New Roman" w:cs="Times New Roman"/>
          <w:sz w:val="28"/>
          <w:szCs w:val="28"/>
          <w:lang w:val="ky-KG"/>
        </w:rPr>
        <w:t xml:space="preserve"> иштеп жаткан ишканаларды модернизациялоого жана иштебей токтоп турган ишканаларды калыбына келтирүүгө инвестицияларды тартуу </w:t>
      </w:r>
      <w:r>
        <w:rPr>
          <w:rFonts w:ascii="Times New Roman" w:hAnsi="Times New Roman" w:cs="Times New Roman"/>
          <w:sz w:val="28"/>
          <w:szCs w:val="28"/>
          <w:lang w:val="ky-KG"/>
        </w:rPr>
        <w:t>ө</w:t>
      </w:r>
      <w:r w:rsidRPr="003A5CAE">
        <w:rPr>
          <w:rFonts w:ascii="Times New Roman" w:hAnsi="Times New Roman" w:cs="Times New Roman"/>
          <w:sz w:val="28"/>
          <w:szCs w:val="28"/>
          <w:lang w:val="ky-KG"/>
        </w:rPr>
        <w:t>нөр жай өндүрүшүндөгү иштин артыкчылыктуу багыты болмокчу.</w:t>
      </w:r>
    </w:p>
    <w:p w:rsidR="00AE1E3E" w:rsidRPr="003A5CAE" w:rsidRDefault="00AE1E3E" w:rsidP="00AE1E3E">
      <w:pPr>
        <w:pStyle w:val="ab"/>
        <w:ind w:firstLine="709"/>
        <w:rPr>
          <w:sz w:val="28"/>
          <w:szCs w:val="28"/>
          <w:lang w:val="ky-KG"/>
        </w:rPr>
      </w:pPr>
      <w:r>
        <w:rPr>
          <w:sz w:val="28"/>
          <w:szCs w:val="28"/>
          <w:lang w:val="ky-KG"/>
        </w:rPr>
        <w:t>Акыркы</w:t>
      </w:r>
      <w:r w:rsidRPr="003A5CAE">
        <w:rPr>
          <w:sz w:val="28"/>
          <w:szCs w:val="28"/>
          <w:lang w:val="ky-KG"/>
        </w:rPr>
        <w:t xml:space="preserve"> жылдары </w:t>
      </w:r>
      <w:r>
        <w:rPr>
          <w:sz w:val="28"/>
          <w:szCs w:val="28"/>
          <w:lang w:val="ky-KG"/>
        </w:rPr>
        <w:t>өнөр жайды жандандырууга</w:t>
      </w:r>
      <w:r w:rsidRPr="003A5CAE">
        <w:rPr>
          <w:sz w:val="28"/>
          <w:szCs w:val="28"/>
          <w:lang w:val="ky-KG"/>
        </w:rPr>
        <w:t>, көп кабаттуу турак үйлөрдү жана турак жай массивдерин куруу менен курулуш секторунун ишин активдештирүүгө, чакан жана орто бизнестин, социалдык жана тиричилик</w:t>
      </w:r>
      <w:r>
        <w:rPr>
          <w:sz w:val="28"/>
          <w:szCs w:val="28"/>
          <w:lang w:val="ky-KG"/>
        </w:rPr>
        <w:t xml:space="preserve"> шаар объекттеринин инфраструктурасын</w:t>
      </w:r>
      <w:r w:rsidRPr="003A5CAE">
        <w:rPr>
          <w:sz w:val="28"/>
          <w:szCs w:val="28"/>
          <w:lang w:val="ky-KG"/>
        </w:rPr>
        <w:t xml:space="preserve"> өнүктүрүүгө байланыштуу электр энергиясын керектөө кыйла жогорулады жана жылдан жылга </w:t>
      </w:r>
      <w:r>
        <w:rPr>
          <w:sz w:val="28"/>
          <w:szCs w:val="28"/>
          <w:lang w:val="ky-KG"/>
        </w:rPr>
        <w:t>өсүшүн улантууда. Ушуга байланыштуу</w:t>
      </w:r>
      <w:r w:rsidRPr="003A5CAE">
        <w:rPr>
          <w:sz w:val="28"/>
          <w:szCs w:val="28"/>
          <w:lang w:val="ky-KG"/>
        </w:rPr>
        <w:t xml:space="preserve"> 4</w:t>
      </w:r>
      <w:r w:rsidR="0052628D">
        <w:rPr>
          <w:sz w:val="28"/>
          <w:szCs w:val="28"/>
          <w:lang w:val="ky-KG"/>
        </w:rPr>
        <w:t>34</w:t>
      </w:r>
      <w:r w:rsidRPr="003A5CAE">
        <w:rPr>
          <w:sz w:val="28"/>
          <w:szCs w:val="28"/>
          <w:lang w:val="ky-KG"/>
        </w:rPr>
        <w:t>МВт белгиленген кубаттуулугу менен жаңы генер</w:t>
      </w:r>
      <w:r>
        <w:rPr>
          <w:sz w:val="28"/>
          <w:szCs w:val="28"/>
          <w:lang w:val="ky-KG"/>
        </w:rPr>
        <w:t>ациялоочу</w:t>
      </w:r>
      <w:r w:rsidRPr="003A5CAE">
        <w:rPr>
          <w:sz w:val="28"/>
          <w:szCs w:val="28"/>
          <w:lang w:val="ky-KG"/>
        </w:rPr>
        <w:t xml:space="preserve"> кубаттуулуктарды колдонууга киргизүү пландалууда. </w:t>
      </w:r>
      <w:r>
        <w:rPr>
          <w:sz w:val="28"/>
          <w:szCs w:val="28"/>
          <w:lang w:val="ky-KG"/>
        </w:rPr>
        <w:t xml:space="preserve">Иштеп жаткан </w:t>
      </w:r>
      <w:r w:rsidRPr="003A5CAE">
        <w:rPr>
          <w:sz w:val="28"/>
          <w:szCs w:val="28"/>
          <w:lang w:val="ky-KG"/>
        </w:rPr>
        <w:t xml:space="preserve">көмөкчү чордондордун жана электр </w:t>
      </w:r>
      <w:r>
        <w:rPr>
          <w:sz w:val="28"/>
          <w:szCs w:val="28"/>
          <w:lang w:val="ky-KG"/>
        </w:rPr>
        <w:t>өткөрүү</w:t>
      </w:r>
      <w:r w:rsidRPr="003A5CAE">
        <w:rPr>
          <w:sz w:val="28"/>
          <w:szCs w:val="28"/>
          <w:lang w:val="ky-KG"/>
        </w:rPr>
        <w:t xml:space="preserve"> линияларынын кубаттуулугун реконструкциялоо </w:t>
      </w:r>
      <w:r>
        <w:rPr>
          <w:sz w:val="28"/>
          <w:szCs w:val="28"/>
          <w:lang w:val="ky-KG"/>
        </w:rPr>
        <w:t>жана жогорулатуу, ошондой эле жаңы көмөкчү чордондорду</w:t>
      </w:r>
      <w:r w:rsidRPr="003A5CAE">
        <w:rPr>
          <w:sz w:val="28"/>
          <w:szCs w:val="28"/>
          <w:lang w:val="ky-KG"/>
        </w:rPr>
        <w:t xml:space="preserve"> жана электр </w:t>
      </w:r>
      <w:r>
        <w:rPr>
          <w:sz w:val="28"/>
          <w:szCs w:val="28"/>
          <w:lang w:val="ky-KG"/>
        </w:rPr>
        <w:t>өткөрүү линияларын куруу каралган. Мындан сырткары “</w:t>
      </w:r>
      <w:r w:rsidRPr="003A5CAE">
        <w:rPr>
          <w:sz w:val="28"/>
          <w:szCs w:val="28"/>
          <w:lang w:val="ky-KG"/>
        </w:rPr>
        <w:t>SCADА</w:t>
      </w:r>
      <w:r>
        <w:rPr>
          <w:sz w:val="28"/>
          <w:szCs w:val="28"/>
          <w:lang w:val="ky-KG"/>
        </w:rPr>
        <w:t>”</w:t>
      </w:r>
      <w:r w:rsidRPr="003A5CAE">
        <w:rPr>
          <w:sz w:val="28"/>
          <w:szCs w:val="28"/>
          <w:lang w:val="ky-KG"/>
        </w:rPr>
        <w:t xml:space="preserve"> жана </w:t>
      </w:r>
      <w:r>
        <w:rPr>
          <w:sz w:val="28"/>
          <w:szCs w:val="28"/>
          <w:lang w:val="ky-KG"/>
        </w:rPr>
        <w:t>“</w:t>
      </w:r>
      <w:r w:rsidRPr="003A5CAE">
        <w:rPr>
          <w:sz w:val="28"/>
          <w:szCs w:val="28"/>
          <w:lang w:val="ky-KG"/>
        </w:rPr>
        <w:t>АИСКУЭ</w:t>
      </w:r>
      <w:r>
        <w:rPr>
          <w:sz w:val="28"/>
          <w:szCs w:val="28"/>
          <w:lang w:val="ky-KG"/>
        </w:rPr>
        <w:t>”</w:t>
      </w:r>
      <w:r w:rsidRPr="003A5CAE">
        <w:rPr>
          <w:sz w:val="28"/>
          <w:szCs w:val="28"/>
          <w:lang w:val="ky-KG"/>
        </w:rPr>
        <w:t xml:space="preserve"> системаларын о</w:t>
      </w:r>
      <w:r>
        <w:rPr>
          <w:sz w:val="28"/>
          <w:szCs w:val="28"/>
          <w:lang w:val="ky-KG"/>
        </w:rPr>
        <w:t>рнотуу белгиленген</w:t>
      </w:r>
      <w:r w:rsidRPr="003A5CAE">
        <w:rPr>
          <w:sz w:val="28"/>
          <w:szCs w:val="28"/>
          <w:lang w:val="ky-KG"/>
        </w:rPr>
        <w:t xml:space="preserve">. </w:t>
      </w:r>
    </w:p>
    <w:p w:rsidR="00AE1E3E" w:rsidRPr="00B74E3A" w:rsidRDefault="00AE1E3E" w:rsidP="00AE1E3E">
      <w:pPr>
        <w:pStyle w:val="ab"/>
        <w:ind w:firstLine="709"/>
        <w:rPr>
          <w:sz w:val="28"/>
          <w:szCs w:val="28"/>
          <w:lang w:val="ky-KG"/>
        </w:rPr>
      </w:pPr>
      <w:r>
        <w:rPr>
          <w:sz w:val="28"/>
          <w:szCs w:val="28"/>
          <w:lang w:val="ky-KG"/>
        </w:rPr>
        <w:t>“</w:t>
      </w:r>
      <w:r w:rsidRPr="003A5CAE">
        <w:rPr>
          <w:sz w:val="28"/>
          <w:szCs w:val="28"/>
          <w:lang w:val="ky-KG"/>
        </w:rPr>
        <w:t>Газпром</w:t>
      </w:r>
      <w:r>
        <w:rPr>
          <w:sz w:val="28"/>
          <w:szCs w:val="28"/>
          <w:lang w:val="ky-KG"/>
        </w:rPr>
        <w:t xml:space="preserve"> Кыргызстан”</w:t>
      </w:r>
      <w:r w:rsidRPr="003A5CAE">
        <w:rPr>
          <w:sz w:val="28"/>
          <w:szCs w:val="28"/>
          <w:lang w:val="ky-KG"/>
        </w:rPr>
        <w:t xml:space="preserve"> ААК тарабынан 2030-жылга чейин Кыргыз Республикасын газ менен камсыз кылуунун жана</w:t>
      </w:r>
      <w:r>
        <w:rPr>
          <w:sz w:val="28"/>
          <w:szCs w:val="28"/>
          <w:lang w:val="ky-KG"/>
        </w:rPr>
        <w:t xml:space="preserve"> газдаштыруунун башкы схемасынын алкагында</w:t>
      </w:r>
      <w:r w:rsidRPr="003A5CAE">
        <w:rPr>
          <w:sz w:val="28"/>
          <w:szCs w:val="28"/>
          <w:lang w:val="ky-KG"/>
        </w:rPr>
        <w:t xml:space="preserve"> Кыргыз Республикасынын газ транспорттук багыттарын, ошондой эле газды жер алдында сактоо жана бөлүштүрүү объекттерин масштабдуу реконструкциялоо жана модернизациялоо каралган. Башкы схеманын алкагында өлкөнүн айрым райондорун автономдуу газдаштыруу үчүн кубаттуулуктар түзүлөт</w:t>
      </w:r>
      <w:r>
        <w:rPr>
          <w:sz w:val="28"/>
          <w:szCs w:val="28"/>
          <w:lang w:val="ky-KG"/>
        </w:rPr>
        <w:t>.</w:t>
      </w:r>
    </w:p>
    <w:p w:rsidR="00AE1E3E" w:rsidRPr="003A5CAE" w:rsidRDefault="00AE1E3E" w:rsidP="00AE1E3E">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Көмүр</w:t>
      </w:r>
      <w:r w:rsidRPr="003A5CAE">
        <w:rPr>
          <w:rFonts w:ascii="Times New Roman" w:eastAsia="Times New Roman" w:hAnsi="Times New Roman" w:cs="Times New Roman"/>
          <w:sz w:val="28"/>
          <w:szCs w:val="28"/>
          <w:lang w:val="ky-KG"/>
        </w:rPr>
        <w:t xml:space="preserve"> казууну көбөйтүү менен республиканын региондорун газдаштыруу отун-энергетикалык балансты диверсификациялоого, энергиянын бир булагынан республиканын көз карандылыгын азайтууга, кыш мезгилинде электр тармагына </w:t>
      </w:r>
      <w:r>
        <w:rPr>
          <w:rFonts w:ascii="Times New Roman" w:eastAsia="Times New Roman" w:hAnsi="Times New Roman" w:cs="Times New Roman"/>
          <w:sz w:val="28"/>
          <w:szCs w:val="28"/>
          <w:lang w:val="ky-KG"/>
        </w:rPr>
        <w:t xml:space="preserve">келтирилген оорчулукту </w:t>
      </w:r>
      <w:r w:rsidRPr="003A5CAE">
        <w:rPr>
          <w:rFonts w:ascii="Times New Roman" w:eastAsia="Times New Roman" w:hAnsi="Times New Roman" w:cs="Times New Roman"/>
          <w:sz w:val="28"/>
          <w:szCs w:val="28"/>
          <w:lang w:val="ky-KG"/>
        </w:rPr>
        <w:t xml:space="preserve">кыскартууга мүмкүндүк түзөт.  </w:t>
      </w:r>
    </w:p>
    <w:p w:rsidR="00AE1E3E" w:rsidRPr="003A5CAE" w:rsidRDefault="00AE1E3E" w:rsidP="00AE1E3E">
      <w:pPr>
        <w:spacing w:after="0" w:line="240" w:lineRule="auto"/>
        <w:ind w:firstLine="709"/>
        <w:jc w:val="both"/>
        <w:rPr>
          <w:rFonts w:ascii="Times New Roman" w:eastAsia="Times New Roman" w:hAnsi="Times New Roman" w:cs="Times New Roman"/>
          <w:sz w:val="28"/>
          <w:szCs w:val="28"/>
          <w:lang w:val="ky-KG"/>
        </w:rPr>
      </w:pPr>
      <w:r w:rsidRPr="003A5CAE">
        <w:rPr>
          <w:rFonts w:ascii="Times New Roman" w:eastAsia="Times New Roman" w:hAnsi="Times New Roman" w:cs="Times New Roman"/>
          <w:sz w:val="28"/>
          <w:szCs w:val="28"/>
          <w:lang w:val="ky-KG"/>
        </w:rPr>
        <w:t>Кыргыз Республикасынын ЕАЭБ</w:t>
      </w:r>
      <w:r>
        <w:rPr>
          <w:rFonts w:ascii="Times New Roman" w:eastAsia="Times New Roman" w:hAnsi="Times New Roman" w:cs="Times New Roman"/>
          <w:sz w:val="28"/>
          <w:szCs w:val="28"/>
          <w:lang w:val="ky-KG"/>
        </w:rPr>
        <w:t>де</w:t>
      </w:r>
      <w:r w:rsidRPr="003A5CAE">
        <w:rPr>
          <w:rFonts w:ascii="Times New Roman" w:eastAsia="Times New Roman" w:hAnsi="Times New Roman" w:cs="Times New Roman"/>
          <w:sz w:val="28"/>
          <w:szCs w:val="28"/>
          <w:lang w:val="ky-KG"/>
        </w:rPr>
        <w:t xml:space="preserve"> иштөө шарттарында Бирликтин алкагында э</w:t>
      </w:r>
      <w:r>
        <w:rPr>
          <w:rFonts w:ascii="Times New Roman" w:eastAsia="Times New Roman" w:hAnsi="Times New Roman" w:cs="Times New Roman"/>
          <w:sz w:val="28"/>
          <w:szCs w:val="28"/>
          <w:lang w:val="ky-KG"/>
        </w:rPr>
        <w:t>кономикалык интеграциянын мүмкүндүк</w:t>
      </w:r>
      <w:r w:rsidRPr="003A5CAE">
        <w:rPr>
          <w:rFonts w:ascii="Times New Roman" w:eastAsia="Times New Roman" w:hAnsi="Times New Roman" w:cs="Times New Roman"/>
          <w:sz w:val="28"/>
          <w:szCs w:val="28"/>
          <w:lang w:val="ky-KG"/>
        </w:rPr>
        <w:t>төрүн максималдуу пайдалануу менен өндүрүш</w:t>
      </w:r>
      <w:r>
        <w:rPr>
          <w:rFonts w:ascii="Times New Roman" w:eastAsia="Times New Roman" w:hAnsi="Times New Roman" w:cs="Times New Roman"/>
          <w:sz w:val="28"/>
          <w:szCs w:val="28"/>
          <w:lang w:val="ky-KG"/>
        </w:rPr>
        <w:t>түк</w:t>
      </w:r>
      <w:r w:rsidRPr="003A5CAE">
        <w:rPr>
          <w:rFonts w:ascii="Times New Roman" w:eastAsia="Times New Roman" w:hAnsi="Times New Roman" w:cs="Times New Roman"/>
          <w:sz w:val="28"/>
          <w:szCs w:val="28"/>
          <w:lang w:val="ky-KG"/>
        </w:rPr>
        <w:t xml:space="preserve"> потенциал</w:t>
      </w:r>
      <w:r>
        <w:rPr>
          <w:rFonts w:ascii="Times New Roman" w:eastAsia="Times New Roman" w:hAnsi="Times New Roman" w:cs="Times New Roman"/>
          <w:sz w:val="28"/>
          <w:szCs w:val="28"/>
          <w:lang w:val="ky-KG"/>
        </w:rPr>
        <w:t xml:space="preserve">ды </w:t>
      </w:r>
      <w:r w:rsidRPr="003A5CAE">
        <w:rPr>
          <w:rFonts w:ascii="Times New Roman" w:eastAsia="Times New Roman" w:hAnsi="Times New Roman" w:cs="Times New Roman"/>
          <w:sz w:val="28"/>
          <w:szCs w:val="28"/>
          <w:lang w:val="ky-KG"/>
        </w:rPr>
        <w:t xml:space="preserve">өстүрүү, диверсификациялоо жана ишке ашыруу жолу менен экономикалык өсүштүн ички булактарын өнүктүрүү республика үчүн өзгөчө маанилүү милдет болуп саналат. Бул милдет 2014-жылдын 29-майындагы Евразия экономикалык бирлиги жөнүндө келишимдин </w:t>
      </w:r>
      <w:r>
        <w:rPr>
          <w:rFonts w:ascii="Times New Roman" w:eastAsia="Times New Roman" w:hAnsi="Times New Roman" w:cs="Times New Roman"/>
          <w:sz w:val="28"/>
          <w:szCs w:val="28"/>
          <w:lang w:val="ky-KG"/>
        </w:rPr>
        <w:t>“</w:t>
      </w:r>
      <w:r w:rsidRPr="003A5CAE">
        <w:rPr>
          <w:rFonts w:ascii="Times New Roman" w:eastAsia="Times New Roman" w:hAnsi="Times New Roman" w:cs="Times New Roman"/>
          <w:sz w:val="28"/>
          <w:szCs w:val="28"/>
          <w:lang w:val="ky-KG"/>
        </w:rPr>
        <w:t>Өнөр жай саясаты жана кызматташтык</w:t>
      </w:r>
      <w:r>
        <w:rPr>
          <w:rFonts w:ascii="Times New Roman" w:eastAsia="Times New Roman" w:hAnsi="Times New Roman" w:cs="Times New Roman"/>
          <w:sz w:val="28"/>
          <w:szCs w:val="28"/>
          <w:lang w:val="ky-KG"/>
        </w:rPr>
        <w:t>”</w:t>
      </w:r>
      <w:r w:rsidRPr="003A5CAE">
        <w:rPr>
          <w:rFonts w:ascii="Times New Roman" w:eastAsia="Times New Roman" w:hAnsi="Times New Roman" w:cs="Times New Roman"/>
          <w:sz w:val="28"/>
          <w:szCs w:val="28"/>
          <w:lang w:val="ky-KG"/>
        </w:rPr>
        <w:t xml:space="preserve"> 92-б</w:t>
      </w:r>
      <w:r>
        <w:rPr>
          <w:rFonts w:ascii="Times New Roman" w:eastAsia="Times New Roman" w:hAnsi="Times New Roman" w:cs="Times New Roman"/>
          <w:sz w:val="28"/>
          <w:szCs w:val="28"/>
          <w:lang w:val="ky-KG"/>
        </w:rPr>
        <w:t>еренесине ылайык иштелип чыккан</w:t>
      </w:r>
      <w:r w:rsidRPr="003A5CAE">
        <w:rPr>
          <w:rFonts w:ascii="Times New Roman" w:eastAsia="Times New Roman" w:hAnsi="Times New Roman" w:cs="Times New Roman"/>
          <w:sz w:val="28"/>
          <w:szCs w:val="28"/>
          <w:lang w:val="ky-KG"/>
        </w:rPr>
        <w:t xml:space="preserve"> ЕАЭБ</w:t>
      </w:r>
      <w:r>
        <w:rPr>
          <w:rFonts w:ascii="Times New Roman" w:eastAsia="Times New Roman" w:hAnsi="Times New Roman" w:cs="Times New Roman"/>
          <w:sz w:val="28"/>
          <w:szCs w:val="28"/>
          <w:lang w:val="ky-KG"/>
        </w:rPr>
        <w:t>дин</w:t>
      </w:r>
      <w:r w:rsidRPr="003A5CAE">
        <w:rPr>
          <w:rFonts w:ascii="Times New Roman" w:eastAsia="Times New Roman" w:hAnsi="Times New Roman" w:cs="Times New Roman"/>
          <w:sz w:val="28"/>
          <w:szCs w:val="28"/>
          <w:lang w:val="ky-KG"/>
        </w:rPr>
        <w:t xml:space="preserve"> өнөр жай кызматташтыгынын негизги багыттарынын алкагында ишке ашырылууда. </w:t>
      </w:r>
    </w:p>
    <w:p w:rsidR="00AE1E3E" w:rsidRPr="003A5CAE" w:rsidRDefault="00AE1E3E" w:rsidP="00AE1E3E">
      <w:pPr>
        <w:spacing w:after="0" w:line="240" w:lineRule="auto"/>
        <w:ind w:firstLine="709"/>
        <w:jc w:val="both"/>
        <w:rPr>
          <w:rFonts w:ascii="Times New Roman" w:eastAsia="Times New Roman" w:hAnsi="Times New Roman" w:cs="Times New Roman"/>
          <w:sz w:val="28"/>
          <w:szCs w:val="28"/>
          <w:lang w:val="ky-KG"/>
        </w:rPr>
      </w:pPr>
      <w:r w:rsidRPr="003A5CAE">
        <w:rPr>
          <w:rFonts w:ascii="Times New Roman" w:eastAsia="Times New Roman" w:hAnsi="Times New Roman" w:cs="Times New Roman"/>
          <w:sz w:val="28"/>
          <w:szCs w:val="28"/>
          <w:lang w:val="ky-KG"/>
        </w:rPr>
        <w:t xml:space="preserve">Өнөр жай продукциясынын жалпы </w:t>
      </w:r>
      <w:r>
        <w:rPr>
          <w:rFonts w:ascii="Times New Roman" w:eastAsia="Times New Roman" w:hAnsi="Times New Roman" w:cs="Times New Roman"/>
          <w:sz w:val="28"/>
          <w:szCs w:val="28"/>
          <w:lang w:val="ky-KG"/>
        </w:rPr>
        <w:t>көлөмүндө жети тармак экономика</w:t>
      </w:r>
      <w:r w:rsidRPr="003A5CAE">
        <w:rPr>
          <w:rFonts w:ascii="Times New Roman" w:eastAsia="Times New Roman" w:hAnsi="Times New Roman" w:cs="Times New Roman"/>
          <w:sz w:val="28"/>
          <w:szCs w:val="28"/>
          <w:lang w:val="ky-KG"/>
        </w:rPr>
        <w:t xml:space="preserve"> жана салык түзүүчү болуп саналат.</w:t>
      </w:r>
      <w:r>
        <w:rPr>
          <w:rFonts w:ascii="Times New Roman" w:eastAsia="Times New Roman" w:hAnsi="Times New Roman" w:cs="Times New Roman"/>
          <w:sz w:val="28"/>
          <w:szCs w:val="28"/>
          <w:lang w:val="ky-KG"/>
        </w:rPr>
        <w:t xml:space="preserve"> Алардын катарында</w:t>
      </w:r>
      <w:r w:rsidRPr="003A5CAE">
        <w:rPr>
          <w:rFonts w:ascii="Times New Roman" w:eastAsia="Times New Roman" w:hAnsi="Times New Roman" w:cs="Times New Roman"/>
          <w:sz w:val="28"/>
          <w:szCs w:val="28"/>
          <w:lang w:val="ky-KG"/>
        </w:rPr>
        <w:t>: негизги</w:t>
      </w:r>
      <w:r>
        <w:rPr>
          <w:rFonts w:ascii="Times New Roman" w:eastAsia="Times New Roman" w:hAnsi="Times New Roman" w:cs="Times New Roman"/>
          <w:sz w:val="28"/>
          <w:szCs w:val="28"/>
          <w:lang w:val="ky-KG"/>
        </w:rPr>
        <w:t xml:space="preserve"> металлды өндүрүү жана тамак-аш</w:t>
      </w:r>
      <w:r w:rsidRPr="003A5CAE">
        <w:rPr>
          <w:rFonts w:ascii="Times New Roman" w:eastAsia="Times New Roman" w:hAnsi="Times New Roman" w:cs="Times New Roman"/>
          <w:sz w:val="28"/>
          <w:szCs w:val="28"/>
          <w:lang w:val="ky-KG"/>
        </w:rPr>
        <w:t xml:space="preserve"> кайра иштетүү, текстиль жана тигүү өндүрүшү, башка металл эмес минералдык продуктуларды, </w:t>
      </w:r>
      <w:r>
        <w:rPr>
          <w:rFonts w:ascii="Times New Roman" w:eastAsia="Times New Roman" w:hAnsi="Times New Roman" w:cs="Times New Roman"/>
          <w:sz w:val="28"/>
          <w:szCs w:val="28"/>
          <w:lang w:val="ky-KG"/>
        </w:rPr>
        <w:t xml:space="preserve">нефти </w:t>
      </w:r>
      <w:r w:rsidRPr="003A5CAE">
        <w:rPr>
          <w:rFonts w:ascii="Times New Roman" w:eastAsia="Times New Roman" w:hAnsi="Times New Roman" w:cs="Times New Roman"/>
          <w:sz w:val="28"/>
          <w:szCs w:val="28"/>
          <w:lang w:val="ky-KG"/>
        </w:rPr>
        <w:t>продукт</w:t>
      </w:r>
      <w:r>
        <w:rPr>
          <w:rFonts w:ascii="Times New Roman" w:eastAsia="Times New Roman" w:hAnsi="Times New Roman" w:cs="Times New Roman"/>
          <w:sz w:val="28"/>
          <w:szCs w:val="28"/>
          <w:lang w:val="ky-KG"/>
        </w:rPr>
        <w:t>уларын</w:t>
      </w:r>
      <w:r w:rsidRPr="003A5CAE">
        <w:rPr>
          <w:rFonts w:ascii="Times New Roman" w:eastAsia="Times New Roman" w:hAnsi="Times New Roman" w:cs="Times New Roman"/>
          <w:sz w:val="28"/>
          <w:szCs w:val="28"/>
          <w:lang w:val="ky-KG"/>
        </w:rPr>
        <w:t xml:space="preserve"> өндүрүү, металл рудалар</w:t>
      </w:r>
      <w:r>
        <w:rPr>
          <w:rFonts w:ascii="Times New Roman" w:eastAsia="Times New Roman" w:hAnsi="Times New Roman" w:cs="Times New Roman"/>
          <w:sz w:val="28"/>
          <w:szCs w:val="28"/>
          <w:lang w:val="ky-KG"/>
        </w:rPr>
        <w:t>ын</w:t>
      </w:r>
      <w:r w:rsidRPr="003A5CAE">
        <w:rPr>
          <w:rFonts w:ascii="Times New Roman" w:eastAsia="Times New Roman" w:hAnsi="Times New Roman" w:cs="Times New Roman"/>
          <w:sz w:val="28"/>
          <w:szCs w:val="28"/>
          <w:lang w:val="ky-KG"/>
        </w:rPr>
        <w:t xml:space="preserve"> казуу жана энергетика. Жыйындыда, белгиленген тармактар өнөр жай продукциясынын дээрлик 90</w:t>
      </w:r>
      <w:r>
        <w:rPr>
          <w:rFonts w:ascii="Times New Roman" w:eastAsia="Times New Roman" w:hAnsi="Times New Roman" w:cs="Times New Roman"/>
          <w:sz w:val="28"/>
          <w:szCs w:val="28"/>
          <w:lang w:val="ky-KG"/>
        </w:rPr>
        <w:t xml:space="preserve"> </w:t>
      </w:r>
      <w:r w:rsidRPr="003A5CAE">
        <w:rPr>
          <w:rFonts w:ascii="Times New Roman" w:eastAsia="Times New Roman" w:hAnsi="Times New Roman" w:cs="Times New Roman"/>
          <w:sz w:val="28"/>
          <w:szCs w:val="28"/>
          <w:lang w:val="ky-KG"/>
        </w:rPr>
        <w:t>%</w:t>
      </w:r>
      <w:r>
        <w:rPr>
          <w:rFonts w:ascii="Times New Roman" w:eastAsia="Times New Roman" w:hAnsi="Times New Roman" w:cs="Times New Roman"/>
          <w:sz w:val="28"/>
          <w:szCs w:val="28"/>
          <w:lang w:val="ky-KG"/>
        </w:rPr>
        <w:t>ын чыгарышат</w:t>
      </w:r>
      <w:r w:rsidRPr="003A5CAE">
        <w:rPr>
          <w:rFonts w:ascii="Times New Roman" w:eastAsia="Times New Roman" w:hAnsi="Times New Roman" w:cs="Times New Roman"/>
          <w:sz w:val="28"/>
          <w:szCs w:val="28"/>
          <w:lang w:val="ky-KG"/>
        </w:rPr>
        <w:t xml:space="preserve"> жана </w:t>
      </w:r>
      <w:r>
        <w:rPr>
          <w:rFonts w:ascii="Times New Roman" w:eastAsia="Times New Roman" w:hAnsi="Times New Roman" w:cs="Times New Roman"/>
          <w:sz w:val="28"/>
          <w:szCs w:val="28"/>
          <w:lang w:val="ky-KG"/>
        </w:rPr>
        <w:t xml:space="preserve">ошого </w:t>
      </w:r>
      <w:r w:rsidRPr="003A5CAE">
        <w:rPr>
          <w:rFonts w:ascii="Times New Roman" w:eastAsia="Times New Roman" w:hAnsi="Times New Roman" w:cs="Times New Roman"/>
          <w:sz w:val="28"/>
          <w:szCs w:val="28"/>
          <w:lang w:val="ky-KG"/>
        </w:rPr>
        <w:t xml:space="preserve">жараша өнөр жай продукциясынын экспортунда эң чоң үлүштү алтын, </w:t>
      </w:r>
      <w:r w:rsidRPr="003A5CAE">
        <w:rPr>
          <w:rFonts w:ascii="Times New Roman" w:eastAsia="Times New Roman" w:hAnsi="Times New Roman" w:cs="Times New Roman"/>
          <w:sz w:val="28"/>
          <w:szCs w:val="28"/>
          <w:lang w:val="ky-KG"/>
        </w:rPr>
        <w:lastRenderedPageBreak/>
        <w:t>азык түлүк товарлары, тигүү продукциясы жана курулуш материалдары ээлейт.</w:t>
      </w:r>
    </w:p>
    <w:p w:rsidR="00AE1E3E" w:rsidRPr="003A5CAE" w:rsidRDefault="00AE1E3E" w:rsidP="00AE1E3E">
      <w:pPr>
        <w:pStyle w:val="ab"/>
        <w:ind w:firstLine="709"/>
        <w:rPr>
          <w:sz w:val="28"/>
          <w:szCs w:val="28"/>
          <w:lang w:val="ky-KG"/>
        </w:rPr>
      </w:pPr>
      <w:r>
        <w:rPr>
          <w:sz w:val="28"/>
          <w:szCs w:val="28"/>
          <w:lang w:val="ky-KG"/>
        </w:rPr>
        <w:t>Ө</w:t>
      </w:r>
      <w:r w:rsidRPr="003A5CAE">
        <w:rPr>
          <w:sz w:val="28"/>
          <w:szCs w:val="28"/>
          <w:lang w:val="ky-KG"/>
        </w:rPr>
        <w:t xml:space="preserve">нөр жайда 2020-жылга карата </w:t>
      </w:r>
      <w:r>
        <w:rPr>
          <w:sz w:val="28"/>
          <w:szCs w:val="28"/>
          <w:lang w:val="ky-KG"/>
        </w:rPr>
        <w:t>өндүрүштүн көлөмүнүн</w:t>
      </w:r>
      <w:r w:rsidRPr="006A2D75">
        <w:rPr>
          <w:sz w:val="28"/>
          <w:szCs w:val="28"/>
          <w:lang w:val="ky-KG"/>
        </w:rPr>
        <w:t xml:space="preserve"> </w:t>
      </w:r>
      <w:r w:rsidRPr="003A5CAE">
        <w:rPr>
          <w:sz w:val="28"/>
          <w:szCs w:val="28"/>
          <w:lang w:val="ky-KG"/>
        </w:rPr>
        <w:t>реалдуу өсүшү 2,3</w:t>
      </w:r>
      <w:r>
        <w:rPr>
          <w:sz w:val="28"/>
          <w:szCs w:val="28"/>
          <w:lang w:val="ky-KG"/>
        </w:rPr>
        <w:t xml:space="preserve"> </w:t>
      </w:r>
      <w:r w:rsidRPr="003A5CAE">
        <w:rPr>
          <w:sz w:val="28"/>
          <w:szCs w:val="28"/>
          <w:lang w:val="ky-KG"/>
        </w:rPr>
        <w:t>%га болжолдонууда. Кумтөр кенин иштетүү боюнча ишканаларды эсепке албаганда, өнөр жай өндүрүшүнүн реалдуу өсүшү 5,8</w:t>
      </w:r>
      <w:r>
        <w:rPr>
          <w:sz w:val="28"/>
          <w:szCs w:val="28"/>
          <w:lang w:val="ky-KG"/>
        </w:rPr>
        <w:t xml:space="preserve"> % д</w:t>
      </w:r>
      <w:r w:rsidRPr="003A5CAE">
        <w:rPr>
          <w:sz w:val="28"/>
          <w:szCs w:val="28"/>
          <w:lang w:val="ky-KG"/>
        </w:rPr>
        <w:t xml:space="preserve">еңгээлинде болжолдонууда. </w:t>
      </w:r>
    </w:p>
    <w:p w:rsidR="00AE1E3E" w:rsidRPr="003A5CAE" w:rsidRDefault="0053367B" w:rsidP="00AE1E3E">
      <w:pPr>
        <w:spacing w:after="0" w:line="240" w:lineRule="auto"/>
        <w:ind w:left="7080" w:firstLine="858"/>
        <w:rPr>
          <w:rFonts w:ascii="Times New Roman" w:eastAsia="Times New Roman" w:hAnsi="Times New Roman" w:cs="Times New Roman"/>
          <w:sz w:val="28"/>
          <w:szCs w:val="28"/>
          <w:lang w:val="ky-KG" w:eastAsia="ru-RU"/>
        </w:rPr>
      </w:pPr>
      <w:r w:rsidRPr="00B969B5">
        <w:rPr>
          <w:rFonts w:ascii="Times New Roman" w:eastAsia="Times New Roman" w:hAnsi="Times New Roman" w:cs="Times New Roman"/>
          <w:sz w:val="28"/>
          <w:szCs w:val="28"/>
          <w:lang w:eastAsia="ru-RU"/>
        </w:rPr>
        <w:t>9</w:t>
      </w:r>
      <w:r w:rsidR="00AE1E3E" w:rsidRPr="003A5CAE">
        <w:rPr>
          <w:rFonts w:ascii="Times New Roman" w:eastAsia="Times New Roman" w:hAnsi="Times New Roman" w:cs="Times New Roman"/>
          <w:sz w:val="28"/>
          <w:szCs w:val="28"/>
          <w:lang w:val="ky-KG" w:eastAsia="ru-RU"/>
        </w:rPr>
        <w:t>-таблица</w:t>
      </w:r>
    </w:p>
    <w:p w:rsidR="00AE1E3E" w:rsidRDefault="00AE1E3E" w:rsidP="00AE1E3E">
      <w:pPr>
        <w:pStyle w:val="tkZagolovok5"/>
        <w:spacing w:before="0" w:after="0" w:line="240" w:lineRule="auto"/>
        <w:ind w:firstLine="0"/>
        <w:jc w:val="center"/>
        <w:rPr>
          <w:rFonts w:ascii="Times New Roman" w:hAnsi="Times New Roman" w:cs="Times New Roman"/>
          <w:sz w:val="28"/>
          <w:szCs w:val="28"/>
          <w:lang w:val="ky-KG"/>
        </w:rPr>
      </w:pPr>
      <w:r>
        <w:rPr>
          <w:rFonts w:ascii="Times New Roman" w:hAnsi="Times New Roman" w:cs="Times New Roman"/>
          <w:sz w:val="28"/>
          <w:szCs w:val="28"/>
          <w:lang w:val="ky-KG"/>
        </w:rPr>
        <w:t>Өнөр жай тармактарынын өсүш</w:t>
      </w:r>
      <w:r w:rsidRPr="003A5CAE">
        <w:rPr>
          <w:rFonts w:ascii="Times New Roman" w:hAnsi="Times New Roman" w:cs="Times New Roman"/>
          <w:sz w:val="28"/>
          <w:szCs w:val="28"/>
          <w:lang w:val="ky-KG"/>
        </w:rPr>
        <w:t xml:space="preserve"> темпинин динамикасы, </w:t>
      </w:r>
    </w:p>
    <w:p w:rsidR="00AE1E3E" w:rsidRPr="003A5CAE" w:rsidRDefault="00AE1E3E" w:rsidP="00AE1E3E">
      <w:pPr>
        <w:pStyle w:val="tkZagolovok5"/>
        <w:spacing w:before="0" w:after="0" w:line="240" w:lineRule="auto"/>
        <w:ind w:firstLine="0"/>
        <w:jc w:val="center"/>
        <w:rPr>
          <w:rFonts w:ascii="Times New Roman" w:hAnsi="Times New Roman" w:cs="Times New Roman"/>
          <w:sz w:val="28"/>
          <w:szCs w:val="28"/>
        </w:rPr>
      </w:pPr>
      <w:r w:rsidRPr="003A5CAE">
        <w:rPr>
          <w:rFonts w:ascii="Times New Roman" w:hAnsi="Times New Roman" w:cs="Times New Roman"/>
          <w:sz w:val="28"/>
          <w:szCs w:val="28"/>
          <w:lang w:val="ky-KG"/>
        </w:rPr>
        <w:t>өткөн жылга карата</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менен</w:t>
      </w:r>
      <w:r w:rsidRPr="0053367B">
        <w:rPr>
          <w:rStyle w:val="a6"/>
          <w:rFonts w:ascii="Times New Roman" w:hAnsi="Times New Roman" w:cs="Times New Roman"/>
          <w:b w:val="0"/>
          <w:sz w:val="28"/>
          <w:szCs w:val="28"/>
        </w:rPr>
        <w:footnoteReference w:id="9"/>
      </w:r>
      <w:r w:rsidRPr="0053367B">
        <w:rPr>
          <w:rFonts w:ascii="Times New Roman" w:hAnsi="Times New Roman" w:cs="Times New Roman"/>
          <w:b w:val="0"/>
          <w:sz w:val="28"/>
          <w:szCs w:val="28"/>
        </w:rPr>
        <w:t xml:space="preserve"> </w:t>
      </w:r>
    </w:p>
    <w:p w:rsidR="00AE1E3E" w:rsidRPr="003A5CAE" w:rsidRDefault="00AE1E3E" w:rsidP="00AE1E3E">
      <w:pPr>
        <w:spacing w:after="0" w:line="240" w:lineRule="auto"/>
        <w:ind w:firstLine="709"/>
        <w:jc w:val="center"/>
        <w:rPr>
          <w:rFonts w:ascii="Times New Roman" w:eastAsia="Times New Roman" w:hAnsi="Times New Roman" w:cs="Times New Roman"/>
          <w:b/>
          <w:sz w:val="28"/>
          <w:szCs w:val="28"/>
          <w:lang w:eastAsia="ru-RU"/>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79"/>
        <w:gridCol w:w="1272"/>
        <w:gridCol w:w="1363"/>
      </w:tblGrid>
      <w:tr w:rsidR="00AE1E3E" w:rsidRPr="00E20E03" w:rsidTr="00E77C29">
        <w:trPr>
          <w:tblHeader/>
        </w:trPr>
        <w:tc>
          <w:tcPr>
            <w:tcW w:w="6579" w:type="dxa"/>
            <w:vMerge w:val="restart"/>
            <w:vAlign w:val="center"/>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p>
        </w:tc>
        <w:tc>
          <w:tcPr>
            <w:tcW w:w="1272" w:type="dxa"/>
            <w:vAlign w:val="center"/>
          </w:tcPr>
          <w:p w:rsidR="00AE1E3E" w:rsidRPr="00E20E03" w:rsidRDefault="00AE1E3E" w:rsidP="00E77C29">
            <w:pPr>
              <w:spacing w:after="0" w:line="240" w:lineRule="auto"/>
              <w:jc w:val="center"/>
              <w:rPr>
                <w:rFonts w:ascii="Times New Roman" w:eastAsia="Times New Roman" w:hAnsi="Times New Roman" w:cs="Times New Roman"/>
                <w:b/>
                <w:sz w:val="24"/>
                <w:szCs w:val="28"/>
                <w:lang w:val="ky-KG" w:eastAsia="ru-RU"/>
              </w:rPr>
            </w:pPr>
            <w:r w:rsidRPr="00E20E03">
              <w:rPr>
                <w:rFonts w:ascii="Times New Roman" w:eastAsia="Times New Roman" w:hAnsi="Times New Roman" w:cs="Times New Roman"/>
                <w:b/>
                <w:sz w:val="24"/>
                <w:szCs w:val="28"/>
                <w:lang w:eastAsia="ru-RU"/>
              </w:rPr>
              <w:t>2019</w:t>
            </w:r>
            <w:r w:rsidRPr="00E20E03">
              <w:rPr>
                <w:rFonts w:ascii="Times New Roman" w:eastAsia="Times New Roman" w:hAnsi="Times New Roman" w:cs="Times New Roman"/>
                <w:b/>
                <w:sz w:val="24"/>
                <w:szCs w:val="28"/>
                <w:lang w:val="ky-KG" w:eastAsia="ru-RU"/>
              </w:rPr>
              <w:t>-жыл</w:t>
            </w:r>
          </w:p>
        </w:tc>
        <w:tc>
          <w:tcPr>
            <w:tcW w:w="1363" w:type="dxa"/>
            <w:vAlign w:val="center"/>
          </w:tcPr>
          <w:p w:rsidR="00AE1E3E" w:rsidRPr="00E20E03" w:rsidRDefault="00AE1E3E" w:rsidP="00E77C29">
            <w:pPr>
              <w:spacing w:after="0" w:line="240" w:lineRule="auto"/>
              <w:jc w:val="center"/>
              <w:rPr>
                <w:rFonts w:ascii="Times New Roman" w:eastAsia="Times New Roman" w:hAnsi="Times New Roman" w:cs="Times New Roman"/>
                <w:b/>
                <w:sz w:val="24"/>
                <w:szCs w:val="28"/>
                <w:lang w:val="ky-KG" w:eastAsia="ru-RU"/>
              </w:rPr>
            </w:pPr>
            <w:r w:rsidRPr="00E20E03">
              <w:rPr>
                <w:rFonts w:ascii="Times New Roman" w:eastAsia="Times New Roman" w:hAnsi="Times New Roman" w:cs="Times New Roman"/>
                <w:b/>
                <w:sz w:val="24"/>
                <w:szCs w:val="28"/>
                <w:lang w:eastAsia="ru-RU"/>
              </w:rPr>
              <w:t>2020</w:t>
            </w:r>
            <w:r w:rsidRPr="00E20E03">
              <w:rPr>
                <w:rFonts w:ascii="Times New Roman" w:eastAsia="Times New Roman" w:hAnsi="Times New Roman" w:cs="Times New Roman"/>
                <w:b/>
                <w:sz w:val="24"/>
                <w:szCs w:val="28"/>
                <w:lang w:val="ky-KG" w:eastAsia="ru-RU"/>
              </w:rPr>
              <w:t>-жыл</w:t>
            </w:r>
          </w:p>
        </w:tc>
      </w:tr>
      <w:tr w:rsidR="00AE1E3E" w:rsidRPr="00E20E03" w:rsidTr="00E77C29">
        <w:trPr>
          <w:tblHeader/>
        </w:trPr>
        <w:tc>
          <w:tcPr>
            <w:tcW w:w="6579" w:type="dxa"/>
            <w:vMerge/>
            <w:vAlign w:val="center"/>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p>
        </w:tc>
        <w:tc>
          <w:tcPr>
            <w:tcW w:w="1272" w:type="dxa"/>
            <w:vAlign w:val="center"/>
          </w:tcPr>
          <w:p w:rsidR="00AE1E3E" w:rsidRPr="00E20E03" w:rsidRDefault="00AE1E3E" w:rsidP="00E77C29">
            <w:pPr>
              <w:spacing w:after="0" w:line="240" w:lineRule="auto"/>
              <w:jc w:val="center"/>
              <w:rPr>
                <w:rFonts w:ascii="Times New Roman" w:eastAsia="Times New Roman" w:hAnsi="Times New Roman" w:cs="Times New Roman"/>
                <w:b/>
                <w:sz w:val="24"/>
                <w:szCs w:val="28"/>
                <w:lang w:val="ky-KG" w:eastAsia="ru-RU"/>
              </w:rPr>
            </w:pPr>
            <w:r>
              <w:rPr>
                <w:rFonts w:ascii="Times New Roman" w:eastAsia="Times New Roman" w:hAnsi="Times New Roman" w:cs="Times New Roman"/>
                <w:b/>
                <w:sz w:val="24"/>
                <w:szCs w:val="28"/>
                <w:lang w:val="ky-KG" w:eastAsia="ru-RU"/>
              </w:rPr>
              <w:t>күтүл.</w:t>
            </w:r>
          </w:p>
        </w:tc>
        <w:tc>
          <w:tcPr>
            <w:tcW w:w="1363" w:type="dxa"/>
            <w:vAlign w:val="center"/>
          </w:tcPr>
          <w:p w:rsidR="00AE1E3E" w:rsidRPr="00E20E03" w:rsidRDefault="00AE1E3E" w:rsidP="00E77C29">
            <w:pPr>
              <w:spacing w:after="0" w:line="240" w:lineRule="auto"/>
              <w:jc w:val="center"/>
              <w:rPr>
                <w:rFonts w:ascii="Times New Roman" w:eastAsia="Times New Roman" w:hAnsi="Times New Roman" w:cs="Times New Roman"/>
                <w:b/>
                <w:sz w:val="24"/>
                <w:szCs w:val="28"/>
                <w:lang w:val="ky-KG" w:eastAsia="ru-RU"/>
              </w:rPr>
            </w:pPr>
            <w:r w:rsidRPr="00E20E03">
              <w:rPr>
                <w:rFonts w:ascii="Times New Roman" w:eastAsia="Times New Roman" w:hAnsi="Times New Roman" w:cs="Times New Roman"/>
                <w:b/>
                <w:sz w:val="24"/>
                <w:szCs w:val="28"/>
                <w:lang w:val="ky-KG" w:eastAsia="ru-RU"/>
              </w:rPr>
              <w:t>болжол</w:t>
            </w:r>
          </w:p>
        </w:tc>
      </w:tr>
      <w:tr w:rsidR="00AE1E3E" w:rsidRPr="00E20E03" w:rsidTr="00E77C29">
        <w:trPr>
          <w:trHeight w:val="389"/>
        </w:trPr>
        <w:tc>
          <w:tcPr>
            <w:tcW w:w="6579" w:type="dxa"/>
            <w:vAlign w:val="center"/>
          </w:tcPr>
          <w:p w:rsidR="00AE1E3E" w:rsidRPr="00E20E03" w:rsidRDefault="00AE1E3E" w:rsidP="00E77C29">
            <w:pPr>
              <w:spacing w:after="0" w:line="240" w:lineRule="auto"/>
              <w:rPr>
                <w:rFonts w:ascii="Times New Roman" w:eastAsia="Times New Roman" w:hAnsi="Times New Roman" w:cs="Times New Roman"/>
                <w:b/>
                <w:sz w:val="24"/>
                <w:szCs w:val="28"/>
                <w:lang w:val="ky-KG" w:eastAsia="ru-RU"/>
              </w:rPr>
            </w:pPr>
            <w:r w:rsidRPr="00E20E03">
              <w:rPr>
                <w:rFonts w:ascii="Times New Roman" w:eastAsia="Times New Roman" w:hAnsi="Times New Roman" w:cs="Times New Roman"/>
                <w:b/>
                <w:sz w:val="24"/>
                <w:szCs w:val="28"/>
                <w:lang w:val="ky-KG" w:eastAsia="ru-RU"/>
              </w:rPr>
              <w:t>Өнөр жай</w:t>
            </w:r>
            <w:r w:rsidRPr="00E20E03">
              <w:rPr>
                <w:rFonts w:ascii="Times New Roman" w:eastAsia="Times New Roman" w:hAnsi="Times New Roman" w:cs="Times New Roman"/>
                <w:b/>
                <w:sz w:val="24"/>
                <w:szCs w:val="28"/>
                <w:lang w:eastAsia="ru-RU"/>
              </w:rPr>
              <w:t xml:space="preserve">, </w:t>
            </w:r>
            <w:r w:rsidRPr="00E20E03">
              <w:rPr>
                <w:rFonts w:ascii="Times New Roman" w:eastAsia="Times New Roman" w:hAnsi="Times New Roman" w:cs="Times New Roman"/>
                <w:b/>
                <w:sz w:val="24"/>
                <w:szCs w:val="28"/>
                <w:lang w:val="ky-KG" w:eastAsia="ru-RU"/>
              </w:rPr>
              <w:t>бардыгы</w:t>
            </w:r>
          </w:p>
        </w:tc>
        <w:tc>
          <w:tcPr>
            <w:tcW w:w="1272" w:type="dxa"/>
            <w:vAlign w:val="center"/>
          </w:tcPr>
          <w:p w:rsidR="00AE1E3E" w:rsidRPr="00E20E03" w:rsidRDefault="00AE1E3E" w:rsidP="00E77C29">
            <w:pPr>
              <w:spacing w:after="0" w:line="240" w:lineRule="auto"/>
              <w:jc w:val="center"/>
              <w:rPr>
                <w:rFonts w:ascii="Times New Roman" w:eastAsia="Times New Roman" w:hAnsi="Times New Roman" w:cs="Times New Roman"/>
                <w:b/>
                <w:sz w:val="24"/>
                <w:szCs w:val="28"/>
                <w:lang w:eastAsia="ru-RU"/>
              </w:rPr>
            </w:pPr>
            <w:r w:rsidRPr="00E20E03">
              <w:rPr>
                <w:rFonts w:ascii="Times New Roman" w:eastAsia="Times New Roman" w:hAnsi="Times New Roman" w:cs="Times New Roman"/>
                <w:b/>
                <w:sz w:val="24"/>
                <w:szCs w:val="28"/>
                <w:lang w:eastAsia="ru-RU"/>
              </w:rPr>
              <w:t>105,0</w:t>
            </w:r>
          </w:p>
        </w:tc>
        <w:tc>
          <w:tcPr>
            <w:tcW w:w="1363" w:type="dxa"/>
            <w:vAlign w:val="center"/>
          </w:tcPr>
          <w:p w:rsidR="00AE1E3E" w:rsidRPr="00E20E03" w:rsidRDefault="00AE1E3E" w:rsidP="00E77C29">
            <w:pPr>
              <w:spacing w:after="0" w:line="240" w:lineRule="auto"/>
              <w:jc w:val="center"/>
              <w:rPr>
                <w:rFonts w:ascii="Times New Roman" w:eastAsia="Times New Roman" w:hAnsi="Times New Roman" w:cs="Times New Roman"/>
                <w:b/>
                <w:sz w:val="24"/>
                <w:szCs w:val="28"/>
                <w:lang w:eastAsia="ru-RU"/>
              </w:rPr>
            </w:pPr>
            <w:r w:rsidRPr="00E20E03">
              <w:rPr>
                <w:rFonts w:ascii="Times New Roman" w:eastAsia="Times New Roman" w:hAnsi="Times New Roman" w:cs="Times New Roman"/>
                <w:b/>
                <w:sz w:val="24"/>
                <w:szCs w:val="28"/>
                <w:lang w:eastAsia="ru-RU"/>
              </w:rPr>
              <w:t>102,3</w:t>
            </w:r>
          </w:p>
        </w:tc>
      </w:tr>
      <w:tr w:rsidR="00AE1E3E" w:rsidRPr="00E20E03" w:rsidTr="00E77C29">
        <w:tc>
          <w:tcPr>
            <w:tcW w:w="6579" w:type="dxa"/>
            <w:vAlign w:val="center"/>
          </w:tcPr>
          <w:p w:rsidR="00AE1E3E" w:rsidRPr="00E20E03" w:rsidRDefault="00AE1E3E" w:rsidP="00E77C29">
            <w:pPr>
              <w:pStyle w:val="tkTablica"/>
              <w:spacing w:after="0" w:line="240" w:lineRule="auto"/>
              <w:jc w:val="left"/>
              <w:rPr>
                <w:rFonts w:ascii="Times New Roman" w:hAnsi="Times New Roman" w:cs="Times New Roman"/>
                <w:sz w:val="24"/>
                <w:szCs w:val="28"/>
              </w:rPr>
            </w:pPr>
            <w:r>
              <w:rPr>
                <w:rFonts w:ascii="Times New Roman" w:hAnsi="Times New Roman" w:cs="Times New Roman"/>
                <w:sz w:val="24"/>
                <w:szCs w:val="28"/>
                <w:lang w:val="ky-KG"/>
              </w:rPr>
              <w:t>Ө</w:t>
            </w:r>
            <w:r w:rsidRPr="00E20E03">
              <w:rPr>
                <w:rFonts w:ascii="Times New Roman" w:hAnsi="Times New Roman" w:cs="Times New Roman"/>
                <w:sz w:val="24"/>
                <w:szCs w:val="28"/>
                <w:lang w:val="ky-KG"/>
              </w:rPr>
              <w:t>нөр жай</w:t>
            </w:r>
            <w:r>
              <w:rPr>
                <w:rFonts w:ascii="Times New Roman" w:hAnsi="Times New Roman" w:cs="Times New Roman"/>
                <w:sz w:val="24"/>
                <w:szCs w:val="28"/>
                <w:lang w:val="ky-KG"/>
              </w:rPr>
              <w:t xml:space="preserve">, </w:t>
            </w:r>
            <w:r w:rsidRPr="00E20E03">
              <w:rPr>
                <w:rFonts w:ascii="Times New Roman" w:hAnsi="Times New Roman" w:cs="Times New Roman"/>
                <w:sz w:val="24"/>
                <w:szCs w:val="28"/>
                <w:lang w:val="ky-KG"/>
              </w:rPr>
              <w:t>Кумтөр кенин иштетүү боюнч</w:t>
            </w:r>
            <w:r>
              <w:rPr>
                <w:rFonts w:ascii="Times New Roman" w:hAnsi="Times New Roman" w:cs="Times New Roman"/>
                <w:sz w:val="24"/>
                <w:szCs w:val="28"/>
                <w:lang w:val="ky-KG"/>
              </w:rPr>
              <w:t>а ишканаларды эсепке албаганда</w:t>
            </w:r>
          </w:p>
        </w:tc>
        <w:tc>
          <w:tcPr>
            <w:tcW w:w="1272" w:type="dxa"/>
            <w:vAlign w:val="center"/>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104,6</w:t>
            </w:r>
          </w:p>
        </w:tc>
        <w:tc>
          <w:tcPr>
            <w:tcW w:w="1363" w:type="dxa"/>
            <w:vAlign w:val="center"/>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105,8</w:t>
            </w:r>
          </w:p>
        </w:tc>
      </w:tr>
      <w:tr w:rsidR="00AE1E3E" w:rsidRPr="00E20E03" w:rsidTr="00E77C29">
        <w:tc>
          <w:tcPr>
            <w:tcW w:w="9214" w:type="dxa"/>
            <w:gridSpan w:val="3"/>
            <w:vAlign w:val="center"/>
          </w:tcPr>
          <w:p w:rsidR="00AE1E3E" w:rsidRPr="00E20E03" w:rsidRDefault="00AE1E3E" w:rsidP="00E77C29">
            <w:pPr>
              <w:spacing w:after="0" w:line="240" w:lineRule="auto"/>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val="ky-KG" w:eastAsia="ru-RU"/>
              </w:rPr>
              <w:t>анын ичинде</w:t>
            </w:r>
            <w:r w:rsidRPr="00E20E03">
              <w:rPr>
                <w:rFonts w:ascii="Times New Roman" w:eastAsia="Times New Roman" w:hAnsi="Times New Roman" w:cs="Times New Roman"/>
                <w:sz w:val="24"/>
                <w:szCs w:val="28"/>
                <w:lang w:eastAsia="ru-RU"/>
              </w:rPr>
              <w:t>:</w:t>
            </w:r>
          </w:p>
        </w:tc>
      </w:tr>
      <w:tr w:rsidR="00AE1E3E" w:rsidRPr="00E20E03" w:rsidTr="00E77C29">
        <w:tc>
          <w:tcPr>
            <w:tcW w:w="6579" w:type="dxa"/>
            <w:vAlign w:val="center"/>
          </w:tcPr>
          <w:p w:rsidR="00AE1E3E" w:rsidRPr="00E20E03" w:rsidRDefault="00AE1E3E" w:rsidP="00E77C29">
            <w:pPr>
              <w:pStyle w:val="tkTablica"/>
              <w:spacing w:after="0" w:line="240" w:lineRule="auto"/>
              <w:jc w:val="left"/>
              <w:rPr>
                <w:rFonts w:ascii="Times New Roman" w:hAnsi="Times New Roman" w:cs="Times New Roman"/>
                <w:sz w:val="24"/>
                <w:szCs w:val="28"/>
              </w:rPr>
            </w:pPr>
            <w:r w:rsidRPr="00E20E03">
              <w:rPr>
                <w:rFonts w:ascii="Times New Roman" w:hAnsi="Times New Roman" w:cs="Times New Roman"/>
                <w:sz w:val="24"/>
                <w:szCs w:val="28"/>
                <w:lang w:val="ky-KG"/>
              </w:rPr>
              <w:t>пайдалуу кендерди казып алуу</w:t>
            </w:r>
          </w:p>
        </w:tc>
        <w:tc>
          <w:tcPr>
            <w:tcW w:w="1272" w:type="dxa"/>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107,9</w:t>
            </w:r>
          </w:p>
        </w:tc>
        <w:tc>
          <w:tcPr>
            <w:tcW w:w="1363" w:type="dxa"/>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102,7</w:t>
            </w:r>
          </w:p>
        </w:tc>
      </w:tr>
      <w:tr w:rsidR="00AE1E3E" w:rsidRPr="00E20E03" w:rsidTr="00E77C29">
        <w:tc>
          <w:tcPr>
            <w:tcW w:w="6579" w:type="dxa"/>
            <w:vAlign w:val="center"/>
          </w:tcPr>
          <w:p w:rsidR="00AE1E3E" w:rsidRPr="00E20E03" w:rsidRDefault="00AE1E3E" w:rsidP="00E77C29">
            <w:pPr>
              <w:pStyle w:val="tkTablica"/>
              <w:spacing w:after="0" w:line="240" w:lineRule="auto"/>
              <w:jc w:val="left"/>
              <w:rPr>
                <w:rFonts w:ascii="Times New Roman" w:hAnsi="Times New Roman" w:cs="Times New Roman"/>
                <w:sz w:val="24"/>
                <w:szCs w:val="28"/>
              </w:rPr>
            </w:pPr>
            <w:r w:rsidRPr="00E20E03">
              <w:rPr>
                <w:rFonts w:ascii="Times New Roman" w:hAnsi="Times New Roman" w:cs="Times New Roman"/>
                <w:sz w:val="24"/>
                <w:szCs w:val="28"/>
                <w:lang w:val="ky-KG"/>
              </w:rPr>
              <w:t>иштетүү өндүрүшү</w:t>
            </w:r>
          </w:p>
        </w:tc>
        <w:tc>
          <w:tcPr>
            <w:tcW w:w="1272" w:type="dxa"/>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105,6</w:t>
            </w:r>
          </w:p>
        </w:tc>
        <w:tc>
          <w:tcPr>
            <w:tcW w:w="1363" w:type="dxa"/>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101,9</w:t>
            </w:r>
          </w:p>
        </w:tc>
      </w:tr>
      <w:tr w:rsidR="00AE1E3E" w:rsidRPr="00E20E03" w:rsidTr="00E77C29">
        <w:tc>
          <w:tcPr>
            <w:tcW w:w="6579" w:type="dxa"/>
            <w:vAlign w:val="center"/>
          </w:tcPr>
          <w:p w:rsidR="00AE1E3E" w:rsidRPr="00E20E03" w:rsidRDefault="00AE1E3E" w:rsidP="00E77C29">
            <w:pPr>
              <w:pStyle w:val="tkTablica"/>
              <w:spacing w:after="0" w:line="240" w:lineRule="auto"/>
              <w:jc w:val="left"/>
              <w:rPr>
                <w:rFonts w:ascii="Times New Roman" w:hAnsi="Times New Roman" w:cs="Times New Roman"/>
                <w:sz w:val="24"/>
                <w:szCs w:val="28"/>
              </w:rPr>
            </w:pPr>
            <w:r w:rsidRPr="00E20E03">
              <w:rPr>
                <w:rFonts w:ascii="Times New Roman" w:hAnsi="Times New Roman" w:cs="Times New Roman"/>
                <w:sz w:val="24"/>
                <w:szCs w:val="28"/>
                <w:lang w:val="ky-KG"/>
              </w:rPr>
              <w:t>электр энергиясы, газ, буу жана кондицияланган аба менен камсыздоо (жабдуу)</w:t>
            </w:r>
          </w:p>
        </w:tc>
        <w:tc>
          <w:tcPr>
            <w:tcW w:w="1272" w:type="dxa"/>
            <w:vAlign w:val="center"/>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100,6</w:t>
            </w:r>
          </w:p>
        </w:tc>
        <w:tc>
          <w:tcPr>
            <w:tcW w:w="1363" w:type="dxa"/>
            <w:vAlign w:val="center"/>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104,0</w:t>
            </w:r>
          </w:p>
        </w:tc>
      </w:tr>
      <w:tr w:rsidR="00AE1E3E" w:rsidRPr="00E20E03" w:rsidTr="00E77C29">
        <w:tc>
          <w:tcPr>
            <w:tcW w:w="6579" w:type="dxa"/>
            <w:vAlign w:val="center"/>
          </w:tcPr>
          <w:p w:rsidR="00AE1E3E" w:rsidRPr="00E20E03" w:rsidRDefault="00AE1E3E" w:rsidP="00E77C29">
            <w:pPr>
              <w:pStyle w:val="tkTablica"/>
              <w:spacing w:after="0" w:line="240" w:lineRule="auto"/>
              <w:jc w:val="left"/>
              <w:rPr>
                <w:rFonts w:ascii="Times New Roman" w:hAnsi="Times New Roman" w:cs="Times New Roman"/>
                <w:bCs/>
                <w:sz w:val="24"/>
                <w:szCs w:val="28"/>
              </w:rPr>
            </w:pPr>
            <w:r w:rsidRPr="00E20E03">
              <w:rPr>
                <w:rFonts w:ascii="Times New Roman" w:hAnsi="Times New Roman" w:cs="Times New Roman"/>
                <w:sz w:val="24"/>
                <w:szCs w:val="28"/>
                <w:lang w:val="ky-KG"/>
              </w:rPr>
              <w:t xml:space="preserve">суу менен камсыздоо, калдыктарды тазалоо, кайра иштетүү жана кайра пайдаланылуучу </w:t>
            </w:r>
            <w:r>
              <w:rPr>
                <w:rFonts w:ascii="Times New Roman" w:hAnsi="Times New Roman" w:cs="Times New Roman"/>
                <w:sz w:val="24"/>
                <w:szCs w:val="28"/>
                <w:lang w:val="ky-KG"/>
              </w:rPr>
              <w:t>сыр</w:t>
            </w:r>
            <w:r>
              <w:rPr>
                <w:rFonts w:ascii="Times New Roman" w:hAnsi="Times New Roman" w:cs="Times New Roman"/>
                <w:sz w:val="24"/>
                <w:szCs w:val="28"/>
              </w:rPr>
              <w:t>ёну</w:t>
            </w:r>
            <w:r>
              <w:rPr>
                <w:rFonts w:ascii="Times New Roman" w:hAnsi="Times New Roman" w:cs="Times New Roman"/>
                <w:sz w:val="24"/>
                <w:szCs w:val="28"/>
                <w:lang w:val="ky-KG"/>
              </w:rPr>
              <w:t xml:space="preserve"> </w:t>
            </w:r>
            <w:r w:rsidRPr="00E20E03">
              <w:rPr>
                <w:rFonts w:ascii="Times New Roman" w:hAnsi="Times New Roman" w:cs="Times New Roman"/>
                <w:sz w:val="24"/>
                <w:szCs w:val="28"/>
                <w:lang w:val="ky-KG"/>
              </w:rPr>
              <w:t>алуу</w:t>
            </w:r>
          </w:p>
        </w:tc>
        <w:tc>
          <w:tcPr>
            <w:tcW w:w="1272" w:type="dxa"/>
            <w:vAlign w:val="center"/>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106,0</w:t>
            </w:r>
          </w:p>
        </w:tc>
        <w:tc>
          <w:tcPr>
            <w:tcW w:w="1363" w:type="dxa"/>
            <w:vAlign w:val="center"/>
          </w:tcPr>
          <w:p w:rsidR="00AE1E3E" w:rsidRPr="00E20E03" w:rsidRDefault="00AE1E3E" w:rsidP="00E77C29">
            <w:pPr>
              <w:spacing w:after="0" w:line="240" w:lineRule="auto"/>
              <w:jc w:val="center"/>
              <w:rPr>
                <w:rFonts w:ascii="Times New Roman" w:eastAsia="Times New Roman" w:hAnsi="Times New Roman" w:cs="Times New Roman"/>
                <w:sz w:val="24"/>
                <w:szCs w:val="28"/>
                <w:lang w:eastAsia="ru-RU"/>
              </w:rPr>
            </w:pPr>
            <w:r w:rsidRPr="00E20E03">
              <w:rPr>
                <w:rFonts w:ascii="Times New Roman" w:eastAsia="Times New Roman" w:hAnsi="Times New Roman" w:cs="Times New Roman"/>
                <w:sz w:val="24"/>
                <w:szCs w:val="28"/>
                <w:lang w:eastAsia="ru-RU"/>
              </w:rPr>
              <w:t>105,9</w:t>
            </w:r>
          </w:p>
        </w:tc>
      </w:tr>
    </w:tbl>
    <w:p w:rsidR="00AE1E3E" w:rsidRPr="003A5CAE" w:rsidRDefault="00AE1E3E" w:rsidP="00AE1E3E">
      <w:pPr>
        <w:tabs>
          <w:tab w:val="left" w:pos="993"/>
        </w:tabs>
        <w:spacing w:after="0" w:line="240" w:lineRule="auto"/>
        <w:ind w:firstLine="720"/>
        <w:jc w:val="both"/>
        <w:rPr>
          <w:rFonts w:ascii="Times New Roman" w:eastAsia="Times New Roman" w:hAnsi="Times New Roman" w:cs="Times New Roman"/>
          <w:sz w:val="28"/>
          <w:szCs w:val="28"/>
          <w:lang w:eastAsia="ru-RU"/>
        </w:rPr>
      </w:pPr>
    </w:p>
    <w:p w:rsidR="00AE1E3E" w:rsidRPr="003A5CAE" w:rsidRDefault="00AE1E3E" w:rsidP="00AE1E3E">
      <w:pPr>
        <w:pStyle w:val="tkTekst"/>
        <w:spacing w:after="0" w:line="240" w:lineRule="auto"/>
        <w:ind w:firstLine="709"/>
        <w:rPr>
          <w:rFonts w:ascii="Times New Roman" w:hAnsi="Times New Roman" w:cs="Times New Roman"/>
          <w:sz w:val="28"/>
          <w:szCs w:val="28"/>
        </w:rPr>
      </w:pPr>
      <w:r w:rsidRPr="003A5CAE">
        <w:rPr>
          <w:rFonts w:ascii="Times New Roman" w:hAnsi="Times New Roman" w:cs="Times New Roman"/>
          <w:sz w:val="28"/>
          <w:szCs w:val="28"/>
          <w:lang w:val="ky-KG"/>
        </w:rPr>
        <w:t xml:space="preserve">Жалпысынан өнөр жайдын ИДПнын өсүшүнө салымы </w:t>
      </w:r>
      <w:r>
        <w:rPr>
          <w:rFonts w:ascii="Times New Roman" w:hAnsi="Times New Roman" w:cs="Times New Roman"/>
          <w:sz w:val="28"/>
          <w:szCs w:val="28"/>
          <w:lang w:val="ky-KG"/>
        </w:rPr>
        <w:t>ИДПнын</w:t>
      </w:r>
      <w:r w:rsidRPr="003A5CAE">
        <w:rPr>
          <w:rFonts w:ascii="Times New Roman" w:hAnsi="Times New Roman" w:cs="Times New Roman"/>
          <w:sz w:val="28"/>
          <w:szCs w:val="28"/>
          <w:lang w:val="ky-KG"/>
        </w:rPr>
        <w:t xml:space="preserve"> көлөмүндө</w:t>
      </w:r>
      <w:r>
        <w:rPr>
          <w:rFonts w:ascii="Times New Roman" w:hAnsi="Times New Roman" w:cs="Times New Roman"/>
          <w:sz w:val="28"/>
          <w:szCs w:val="28"/>
          <w:lang w:val="ky-KG"/>
        </w:rPr>
        <w:t>гү</w:t>
      </w:r>
      <w:r w:rsidRPr="003A5CAE">
        <w:rPr>
          <w:rFonts w:ascii="Times New Roman" w:hAnsi="Times New Roman" w:cs="Times New Roman"/>
          <w:sz w:val="28"/>
          <w:szCs w:val="28"/>
          <w:lang w:val="ky-KG"/>
        </w:rPr>
        <w:t xml:space="preserve"> 18,5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салыштырма салмагы</w:t>
      </w:r>
      <w:r>
        <w:rPr>
          <w:rFonts w:ascii="Times New Roman" w:hAnsi="Times New Roman" w:cs="Times New Roman"/>
          <w:sz w:val="28"/>
          <w:szCs w:val="28"/>
          <w:lang w:val="ky-KG"/>
        </w:rPr>
        <w:t xml:space="preserve"> менен </w:t>
      </w:r>
      <w:r w:rsidRPr="003A5CAE">
        <w:rPr>
          <w:rFonts w:ascii="Times New Roman" w:hAnsi="Times New Roman" w:cs="Times New Roman"/>
          <w:sz w:val="28"/>
          <w:szCs w:val="28"/>
          <w:lang w:val="ky-KG"/>
        </w:rPr>
        <w:t>0,</w:t>
      </w:r>
      <w:r>
        <w:rPr>
          <w:rFonts w:ascii="Times New Roman" w:hAnsi="Times New Roman" w:cs="Times New Roman"/>
          <w:sz w:val="28"/>
          <w:szCs w:val="28"/>
          <w:lang w:val="ky-KG"/>
        </w:rPr>
        <w:t>4 пайыздык пунктту түзөт</w:t>
      </w:r>
      <w:r w:rsidRPr="003A5CAE">
        <w:rPr>
          <w:rFonts w:ascii="Times New Roman" w:hAnsi="Times New Roman" w:cs="Times New Roman"/>
          <w:sz w:val="28"/>
          <w:szCs w:val="28"/>
          <w:lang w:val="ky-KG"/>
        </w:rPr>
        <w:t xml:space="preserve">.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1) И</w:t>
      </w:r>
      <w:r w:rsidRPr="003A5CAE">
        <w:rPr>
          <w:rFonts w:ascii="Times New Roman" w:hAnsi="Times New Roman" w:cs="Times New Roman"/>
          <w:sz w:val="28"/>
          <w:szCs w:val="28"/>
          <w:lang w:val="ky-KG"/>
        </w:rPr>
        <w:t xml:space="preserve">штетүү өндүрүшүндө эң жогорку салыштырма салмагы </w:t>
      </w:r>
      <w:r>
        <w:rPr>
          <w:rFonts w:ascii="Times New Roman" w:hAnsi="Times New Roman" w:cs="Times New Roman"/>
          <w:sz w:val="28"/>
          <w:szCs w:val="28"/>
          <w:lang w:val="ky-KG"/>
        </w:rPr>
        <w:t xml:space="preserve">менен </w:t>
      </w:r>
      <w:r w:rsidRPr="003A5CAE">
        <w:rPr>
          <w:rFonts w:ascii="Times New Roman" w:hAnsi="Times New Roman" w:cs="Times New Roman"/>
          <w:sz w:val="28"/>
          <w:szCs w:val="28"/>
          <w:lang w:val="ky-KG"/>
        </w:rPr>
        <w:t>өнөр жай продукциясын өндүрүү (75,7</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2020-жылы реалдуу өсүш 1,9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болжолдонууда, ал негизинен төмөнкүлөрдүн эсебинен</w:t>
      </w:r>
      <w:r>
        <w:rPr>
          <w:rFonts w:ascii="Times New Roman" w:hAnsi="Times New Roman" w:cs="Times New Roman"/>
          <w:sz w:val="28"/>
          <w:szCs w:val="28"/>
          <w:lang w:val="ky-KG"/>
        </w:rPr>
        <w:t xml:space="preserve"> шартталган</w:t>
      </w:r>
      <w:r w:rsidRPr="003A5CAE">
        <w:rPr>
          <w:rFonts w:ascii="Times New Roman" w:hAnsi="Times New Roman" w:cs="Times New Roman"/>
          <w:sz w:val="28"/>
          <w:szCs w:val="28"/>
          <w:lang w:val="ky-KG"/>
        </w:rPr>
        <w:t>:</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продуктуларды (суусундуктарды кошкондо) өндүрүүнүн реалдуу өсүшү (өнөр жайдын жалпы көлөмүндө салыштырма салмагы – 11,7</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мында </w:t>
      </w:r>
      <w:r>
        <w:rPr>
          <w:rFonts w:ascii="Times New Roman" w:hAnsi="Times New Roman" w:cs="Times New Roman"/>
          <w:sz w:val="28"/>
          <w:szCs w:val="28"/>
          <w:lang w:val="ky-KG"/>
        </w:rPr>
        <w:t>нан, ун, сүт жана</w:t>
      </w:r>
      <w:r w:rsidRPr="003A5CAE">
        <w:rPr>
          <w:rFonts w:ascii="Times New Roman" w:hAnsi="Times New Roman" w:cs="Times New Roman"/>
          <w:sz w:val="28"/>
          <w:szCs w:val="28"/>
          <w:lang w:val="ky-KG"/>
        </w:rPr>
        <w:t xml:space="preserve"> эт азыктарын жана </w:t>
      </w:r>
      <w:r>
        <w:rPr>
          <w:rFonts w:ascii="Times New Roman" w:hAnsi="Times New Roman" w:cs="Times New Roman"/>
          <w:sz w:val="28"/>
          <w:szCs w:val="28"/>
          <w:lang w:val="ky-KG"/>
        </w:rPr>
        <w:t xml:space="preserve">стабилдүү </w:t>
      </w:r>
      <w:r w:rsidRPr="003A5CAE">
        <w:rPr>
          <w:rFonts w:ascii="Times New Roman" w:hAnsi="Times New Roman" w:cs="Times New Roman"/>
          <w:sz w:val="28"/>
          <w:szCs w:val="28"/>
          <w:lang w:val="ky-KG"/>
        </w:rPr>
        <w:t>суроо-талап</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болгон башка тамак-аш </w:t>
      </w:r>
      <w:r>
        <w:rPr>
          <w:rFonts w:ascii="Times New Roman" w:hAnsi="Times New Roman" w:cs="Times New Roman"/>
          <w:sz w:val="28"/>
          <w:szCs w:val="28"/>
          <w:lang w:val="ky-KG"/>
        </w:rPr>
        <w:t xml:space="preserve">продуктуларын өндүрүү ишканаларынын </w:t>
      </w:r>
      <w:r w:rsidRPr="003A5CAE">
        <w:rPr>
          <w:rFonts w:ascii="Times New Roman" w:hAnsi="Times New Roman" w:cs="Times New Roman"/>
          <w:sz w:val="28"/>
          <w:szCs w:val="28"/>
          <w:lang w:val="ky-KG"/>
        </w:rPr>
        <w:t xml:space="preserve">туруктуу </w:t>
      </w:r>
      <w:r>
        <w:rPr>
          <w:rFonts w:ascii="Times New Roman" w:hAnsi="Times New Roman" w:cs="Times New Roman"/>
          <w:sz w:val="28"/>
          <w:szCs w:val="28"/>
          <w:lang w:val="ky-KG"/>
        </w:rPr>
        <w:t xml:space="preserve">иштешинин </w:t>
      </w:r>
      <w:r w:rsidRPr="003A5CAE">
        <w:rPr>
          <w:rFonts w:ascii="Times New Roman" w:hAnsi="Times New Roman" w:cs="Times New Roman"/>
          <w:sz w:val="28"/>
          <w:szCs w:val="28"/>
          <w:lang w:val="ky-KG"/>
        </w:rPr>
        <w:t xml:space="preserve">эсебинен </w:t>
      </w:r>
      <w:r>
        <w:rPr>
          <w:rFonts w:ascii="Times New Roman" w:hAnsi="Times New Roman" w:cs="Times New Roman"/>
          <w:sz w:val="28"/>
          <w:szCs w:val="28"/>
          <w:lang w:val="ky-KG"/>
        </w:rPr>
        <w:t xml:space="preserve">өсүш </w:t>
      </w:r>
      <w:r w:rsidRPr="003A5CAE">
        <w:rPr>
          <w:rFonts w:ascii="Times New Roman" w:hAnsi="Times New Roman" w:cs="Times New Roman"/>
          <w:sz w:val="28"/>
          <w:szCs w:val="28"/>
          <w:lang w:val="ky-KG"/>
        </w:rPr>
        <w:t>5,7</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xml:space="preserve"> болжолдонууда;</w:t>
      </w:r>
    </w:p>
    <w:p w:rsidR="00AE1E3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жаңы сатуу рынокторун өздөштүрүүгө (ЕАЭБ</w:t>
      </w:r>
      <w:r>
        <w:rPr>
          <w:rFonts w:ascii="Times New Roman" w:hAnsi="Times New Roman" w:cs="Times New Roman"/>
          <w:sz w:val="28"/>
          <w:szCs w:val="28"/>
          <w:lang w:val="ky-KG"/>
        </w:rPr>
        <w:t>ге</w:t>
      </w:r>
      <w:r w:rsidRPr="003A5CAE">
        <w:rPr>
          <w:rFonts w:ascii="Times New Roman" w:hAnsi="Times New Roman" w:cs="Times New Roman"/>
          <w:sz w:val="28"/>
          <w:szCs w:val="28"/>
          <w:lang w:val="ky-KG"/>
        </w:rPr>
        <w:t xml:space="preserve"> мүчө мамлекеттердин рыноктору), жаңы ишканаларды ишке киргизүүгө жана экспорттук жеткирүүлөрдү көбөйтүүгө байланыштуу тигүү тармагынын эсебинен текстиль өндүрүшүнүн көлөмү, кийим жана бут кийим, тери жана башка булгаары буюмдарды өндүрүүнүн (өнөр жайдын жалпы көлөмүндө салыштырма салмагы – 4,1</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 xml:space="preserve"> 8 %га</w:t>
      </w:r>
      <w:r w:rsidRPr="003A5CAE">
        <w:rPr>
          <w:rFonts w:ascii="Times New Roman" w:hAnsi="Times New Roman" w:cs="Times New Roman"/>
          <w:sz w:val="28"/>
          <w:szCs w:val="28"/>
          <w:lang w:val="ky-KG"/>
        </w:rPr>
        <w:t xml:space="preserve"> өсүшү</w:t>
      </w:r>
      <w:r>
        <w:rPr>
          <w:rFonts w:ascii="Times New Roman" w:hAnsi="Times New Roman" w:cs="Times New Roman"/>
          <w:sz w:val="28"/>
          <w:szCs w:val="28"/>
          <w:lang w:val="ky-KG"/>
        </w:rPr>
        <w:t xml:space="preserve">. </w:t>
      </w:r>
      <w:r w:rsidRPr="00427093">
        <w:rPr>
          <w:rFonts w:ascii="Times New Roman" w:hAnsi="Times New Roman" w:cs="Times New Roman"/>
          <w:sz w:val="28"/>
          <w:szCs w:val="28"/>
          <w:lang w:val="ky-KG"/>
        </w:rPr>
        <w:t xml:space="preserve">“Кыргыз Текстиль ЛТД” </w:t>
      </w:r>
      <w:r>
        <w:rPr>
          <w:rFonts w:ascii="Times New Roman" w:hAnsi="Times New Roman" w:cs="Times New Roman"/>
          <w:sz w:val="28"/>
          <w:szCs w:val="28"/>
          <w:lang w:val="ky-KG"/>
        </w:rPr>
        <w:t>жоопкерчилиги чектелген коомунун  (мындан ары – Ж</w:t>
      </w:r>
      <w:r w:rsidRPr="00427093">
        <w:rPr>
          <w:rFonts w:ascii="Times New Roman" w:hAnsi="Times New Roman" w:cs="Times New Roman"/>
          <w:sz w:val="28"/>
          <w:szCs w:val="28"/>
          <w:lang w:val="ky-KG"/>
        </w:rPr>
        <w:t>ЧК</w:t>
      </w:r>
      <w:r>
        <w:rPr>
          <w:rFonts w:ascii="Times New Roman" w:hAnsi="Times New Roman" w:cs="Times New Roman"/>
          <w:sz w:val="28"/>
          <w:szCs w:val="28"/>
          <w:lang w:val="ky-KG"/>
        </w:rPr>
        <w:t>)</w:t>
      </w:r>
      <w:r w:rsidRPr="00427093">
        <w:rPr>
          <w:rFonts w:ascii="Times New Roman" w:hAnsi="Times New Roman" w:cs="Times New Roman"/>
          <w:sz w:val="28"/>
          <w:szCs w:val="28"/>
          <w:lang w:val="ky-KG"/>
        </w:rPr>
        <w:t xml:space="preserve"> (Ош ш.), “Силк Вей” Индустриалдык парк</w:t>
      </w:r>
      <w:r>
        <w:rPr>
          <w:rFonts w:ascii="Times New Roman" w:hAnsi="Times New Roman" w:cs="Times New Roman"/>
          <w:sz w:val="28"/>
          <w:szCs w:val="28"/>
          <w:lang w:val="ky-KG"/>
        </w:rPr>
        <w:t>ы”</w:t>
      </w:r>
      <w:r w:rsidRPr="00427093">
        <w:rPr>
          <w:rFonts w:ascii="Times New Roman" w:hAnsi="Times New Roman" w:cs="Times New Roman"/>
          <w:sz w:val="28"/>
          <w:szCs w:val="28"/>
          <w:lang w:val="ky-KG"/>
        </w:rPr>
        <w:t xml:space="preserve"> ЖЧК (Чүй облусу) инвестициялык долбоорлорун ишке ашыруу, “Империал Групп” ЖЧК (Чүй облусу)</w:t>
      </w:r>
      <w:r>
        <w:rPr>
          <w:rFonts w:ascii="Times New Roman" w:hAnsi="Times New Roman" w:cs="Times New Roman"/>
          <w:sz w:val="28"/>
          <w:szCs w:val="28"/>
          <w:lang w:val="ky-KG"/>
        </w:rPr>
        <w:t xml:space="preserve"> жана</w:t>
      </w:r>
      <w:r w:rsidRPr="00427093">
        <w:rPr>
          <w:rFonts w:ascii="Times New Roman" w:hAnsi="Times New Roman" w:cs="Times New Roman"/>
          <w:sz w:val="28"/>
          <w:szCs w:val="28"/>
          <w:lang w:val="ky-KG"/>
        </w:rPr>
        <w:t xml:space="preserve"> “Текстиль Транс” ЖЧК (Чүй облусу) өндүрүштөрүн кеңейтүү боюнча иш-</w:t>
      </w:r>
      <w:r w:rsidRPr="00427093">
        <w:rPr>
          <w:rFonts w:ascii="Times New Roman" w:hAnsi="Times New Roman" w:cs="Times New Roman"/>
          <w:sz w:val="28"/>
          <w:szCs w:val="28"/>
          <w:lang w:val="ky-KG"/>
        </w:rPr>
        <w:lastRenderedPageBreak/>
        <w:t xml:space="preserve">чараларды жүргүзүү пландалууда, мында жаңы жумуш орундарын түзүү каралууда; </w:t>
      </w:r>
    </w:p>
    <w:p w:rsidR="00AE1E3E" w:rsidRPr="00427093"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427093">
        <w:rPr>
          <w:rFonts w:ascii="Times New Roman" w:eastAsia="Calibri" w:hAnsi="Times New Roman" w:cs="Times New Roman"/>
          <w:sz w:val="28"/>
          <w:szCs w:val="28"/>
          <w:lang w:val="ky-KG"/>
        </w:rPr>
        <w:t xml:space="preserve">“Интергласс” </w:t>
      </w:r>
      <w:r>
        <w:rPr>
          <w:rFonts w:ascii="Times New Roman" w:eastAsia="Calibri" w:hAnsi="Times New Roman" w:cs="Times New Roman"/>
          <w:sz w:val="28"/>
          <w:szCs w:val="28"/>
          <w:lang w:val="ky-KG"/>
        </w:rPr>
        <w:t xml:space="preserve">ачык акционердик коомунун (мындан ары – </w:t>
      </w:r>
      <w:r w:rsidRPr="00427093">
        <w:rPr>
          <w:rFonts w:ascii="Times New Roman" w:eastAsia="Calibri" w:hAnsi="Times New Roman" w:cs="Times New Roman"/>
          <w:sz w:val="28"/>
          <w:szCs w:val="28"/>
          <w:lang w:val="ky-KG"/>
        </w:rPr>
        <w:t>ААК</w:t>
      </w:r>
      <w:r>
        <w:rPr>
          <w:rFonts w:ascii="Times New Roman" w:eastAsia="Calibri" w:hAnsi="Times New Roman" w:cs="Times New Roman"/>
          <w:sz w:val="28"/>
          <w:szCs w:val="28"/>
          <w:lang w:val="ky-KG"/>
        </w:rPr>
        <w:t>)</w:t>
      </w:r>
      <w:r w:rsidRPr="00427093">
        <w:rPr>
          <w:rFonts w:ascii="Times New Roman" w:eastAsia="Calibri" w:hAnsi="Times New Roman" w:cs="Times New Roman"/>
          <w:sz w:val="28"/>
          <w:szCs w:val="28"/>
          <w:lang w:val="ky-KG"/>
        </w:rPr>
        <w:t xml:space="preserve"> туруктуу өндүрүш</w:t>
      </w:r>
      <w:r>
        <w:rPr>
          <w:rFonts w:ascii="Times New Roman" w:eastAsia="Calibri" w:hAnsi="Times New Roman" w:cs="Times New Roman"/>
          <w:sz w:val="28"/>
          <w:szCs w:val="28"/>
          <w:lang w:val="ky-KG"/>
        </w:rPr>
        <w:t>түк</w:t>
      </w:r>
      <w:r w:rsidRPr="00427093">
        <w:rPr>
          <w:rFonts w:ascii="Times New Roman" w:eastAsia="Calibri" w:hAnsi="Times New Roman" w:cs="Times New Roman"/>
          <w:sz w:val="28"/>
          <w:szCs w:val="28"/>
          <w:lang w:val="ky-KG"/>
        </w:rPr>
        <w:t xml:space="preserve"> ишинин, жаңы ишке киргизилген ишканалардын </w:t>
      </w:r>
      <w:r w:rsidRPr="00427093">
        <w:rPr>
          <w:rFonts w:ascii="Times New Roman" w:eastAsia="Calibri" w:hAnsi="Times New Roman" w:cs="Times New Roman"/>
          <w:color w:val="000000"/>
          <w:sz w:val="28"/>
          <w:szCs w:val="28"/>
          <w:lang w:val="ky-KG"/>
        </w:rPr>
        <w:t>(“Син-Дзи-Прим” ЖЧК</w:t>
      </w:r>
      <w:r>
        <w:rPr>
          <w:rFonts w:ascii="Times New Roman" w:eastAsia="Calibri" w:hAnsi="Times New Roman" w:cs="Times New Roman"/>
          <w:color w:val="000000"/>
          <w:sz w:val="28"/>
          <w:szCs w:val="28"/>
          <w:lang w:val="ky-KG"/>
        </w:rPr>
        <w:t xml:space="preserve"> цемент заводу;</w:t>
      </w:r>
      <w:r w:rsidRPr="00427093">
        <w:rPr>
          <w:rFonts w:ascii="Times New Roman" w:eastAsia="Calibri" w:hAnsi="Times New Roman" w:cs="Times New Roman"/>
          <w:color w:val="000000"/>
          <w:sz w:val="28"/>
          <w:szCs w:val="28"/>
          <w:lang w:val="ky-KG"/>
        </w:rPr>
        <w:t xml:space="preserve"> “</w:t>
      </w:r>
      <w:r w:rsidRPr="00427093">
        <w:rPr>
          <w:rFonts w:ascii="Times New Roman" w:hAnsi="Times New Roman" w:cs="Times New Roman"/>
          <w:sz w:val="28"/>
          <w:szCs w:val="28"/>
          <w:lang w:val="ky-KG"/>
        </w:rPr>
        <w:t>Курулуш материалдарынын түштүк комбинаты</w:t>
      </w:r>
      <w:r w:rsidRPr="00427093">
        <w:rPr>
          <w:rFonts w:ascii="Times New Roman" w:eastAsia="Calibri" w:hAnsi="Times New Roman" w:cs="Times New Roman"/>
          <w:color w:val="000000"/>
          <w:sz w:val="28"/>
          <w:szCs w:val="28"/>
          <w:lang w:val="ky-KG"/>
        </w:rPr>
        <w:t>” ЖЧК)</w:t>
      </w:r>
      <w:r w:rsidRPr="00427093">
        <w:rPr>
          <w:rFonts w:ascii="Times New Roman" w:eastAsia="Calibri" w:hAnsi="Times New Roman" w:cs="Times New Roman"/>
          <w:sz w:val="28"/>
          <w:szCs w:val="28"/>
          <w:lang w:val="ky-KG"/>
        </w:rPr>
        <w:t xml:space="preserve"> эсебинен цементти өндүрүү көлөмүн жогорулатуунун</w:t>
      </w:r>
      <w:r w:rsidRPr="00427093">
        <w:rPr>
          <w:rFonts w:ascii="Times New Roman" w:eastAsia="Calibri" w:hAnsi="Times New Roman" w:cs="Times New Roman"/>
          <w:color w:val="000000"/>
          <w:sz w:val="28"/>
          <w:szCs w:val="28"/>
          <w:lang w:val="ky-KG"/>
        </w:rPr>
        <w:t xml:space="preserve">, курулушта инвестициялык долбоорлорду толук ишке ашыруунун, ошондой эле жылына 1300 миң тонна цемент кубаттуулугу менен “Шамшыкал-Ата” </w:t>
      </w:r>
      <w:r>
        <w:rPr>
          <w:rFonts w:ascii="Times New Roman" w:eastAsia="Calibri" w:hAnsi="Times New Roman" w:cs="Times New Roman"/>
          <w:color w:val="000000"/>
          <w:sz w:val="28"/>
          <w:szCs w:val="28"/>
          <w:lang w:val="ky-KG"/>
        </w:rPr>
        <w:t>ЖЧК Кара-Көл</w:t>
      </w:r>
      <w:r w:rsidRPr="00427093">
        <w:rPr>
          <w:rFonts w:ascii="Times New Roman" w:eastAsia="Calibri" w:hAnsi="Times New Roman" w:cs="Times New Roman"/>
          <w:color w:val="000000"/>
          <w:sz w:val="28"/>
          <w:szCs w:val="28"/>
          <w:lang w:val="ky-KG"/>
        </w:rPr>
        <w:t xml:space="preserve"> цемент заводун 2019-жылдын аягына пландалган ишке киргизүүнүн эсебинен курулуш материалдарын өндүрүүнүн 4,0 %га өсүшү;  </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электр жабдууларын жана машиналарды (</w:t>
      </w:r>
      <w:r>
        <w:rPr>
          <w:rFonts w:ascii="Times New Roman" w:hAnsi="Times New Roman" w:cs="Times New Roman"/>
          <w:sz w:val="28"/>
          <w:szCs w:val="28"/>
          <w:lang w:val="ky-KG"/>
        </w:rPr>
        <w:t xml:space="preserve">өсүш </w:t>
      </w:r>
      <w:r w:rsidRPr="003A5CAE">
        <w:rPr>
          <w:rFonts w:ascii="Times New Roman" w:hAnsi="Times New Roman" w:cs="Times New Roman"/>
          <w:sz w:val="28"/>
          <w:szCs w:val="28"/>
          <w:lang w:val="ky-KG"/>
        </w:rPr>
        <w:t>3,0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 xml:space="preserve"> га</w:t>
      </w:r>
      <w:r w:rsidRPr="003A5CAE">
        <w:rPr>
          <w:rFonts w:ascii="Times New Roman" w:hAnsi="Times New Roman" w:cs="Times New Roman"/>
          <w:sz w:val="28"/>
          <w:szCs w:val="28"/>
          <w:lang w:val="ky-KG"/>
        </w:rPr>
        <w:t>), жыг</w:t>
      </w:r>
      <w:r>
        <w:rPr>
          <w:rFonts w:ascii="Times New Roman" w:hAnsi="Times New Roman" w:cs="Times New Roman"/>
          <w:sz w:val="28"/>
          <w:szCs w:val="28"/>
          <w:lang w:val="ky-KG"/>
        </w:rPr>
        <w:t>ач жана кагаз буюмдарын өндүрүү;</w:t>
      </w:r>
      <w:r w:rsidRPr="003A5CAE">
        <w:rPr>
          <w:rFonts w:ascii="Times New Roman" w:hAnsi="Times New Roman" w:cs="Times New Roman"/>
          <w:sz w:val="28"/>
          <w:szCs w:val="28"/>
          <w:lang w:val="ky-KG"/>
        </w:rPr>
        <w:t xml:space="preserve"> полиграфия иши (2,2</w:t>
      </w:r>
      <w:r>
        <w:rPr>
          <w:rFonts w:ascii="Times New Roman" w:hAnsi="Times New Roman" w:cs="Times New Roman"/>
          <w:sz w:val="28"/>
          <w:szCs w:val="28"/>
          <w:lang w:val="ky-KG"/>
        </w:rPr>
        <w:t xml:space="preserve"> %га), фармацевттик продукцияларды</w:t>
      </w:r>
      <w:r w:rsidRPr="003A5CAE">
        <w:rPr>
          <w:rFonts w:ascii="Times New Roman" w:hAnsi="Times New Roman" w:cs="Times New Roman"/>
          <w:sz w:val="28"/>
          <w:szCs w:val="28"/>
          <w:lang w:val="ky-KG"/>
        </w:rPr>
        <w:t xml:space="preserve"> (8,5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резина жана желим буюмдарын (10,0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компьютерлерди, электрондук жана оптикалык жабдууларды (3,0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транспорт каражаттарын (2,0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%га) </w:t>
      </w:r>
      <w:r>
        <w:rPr>
          <w:rFonts w:ascii="Times New Roman" w:hAnsi="Times New Roman" w:cs="Times New Roman"/>
          <w:sz w:val="28"/>
          <w:szCs w:val="28"/>
          <w:lang w:val="ky-KG"/>
        </w:rPr>
        <w:t xml:space="preserve">ж.б. </w:t>
      </w:r>
      <w:r w:rsidRPr="003A5CAE">
        <w:rPr>
          <w:rFonts w:ascii="Times New Roman" w:hAnsi="Times New Roman" w:cs="Times New Roman"/>
          <w:sz w:val="28"/>
          <w:szCs w:val="28"/>
          <w:lang w:val="ky-KG"/>
        </w:rPr>
        <w:t>өндүрүү боюнча ишканалардын туруктуу иши</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Талды-Булак Сол жээк кенинде негизги мета</w:t>
      </w:r>
      <w:r>
        <w:rPr>
          <w:rFonts w:ascii="Times New Roman" w:hAnsi="Times New Roman" w:cs="Times New Roman"/>
          <w:sz w:val="28"/>
          <w:szCs w:val="28"/>
          <w:lang w:val="ky-KG"/>
        </w:rPr>
        <w:t>ллды өндүрүү көлөмүн жогорулатуу, анда өсүш</w:t>
      </w:r>
      <w:r w:rsidRPr="003A5CAE">
        <w:rPr>
          <w:rFonts w:ascii="Times New Roman" w:hAnsi="Times New Roman" w:cs="Times New Roman"/>
          <w:sz w:val="28"/>
          <w:szCs w:val="28"/>
          <w:lang w:val="ky-KG"/>
        </w:rPr>
        <w:t xml:space="preserve"> 4,4</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болжолдон</w:t>
      </w:r>
      <w:r>
        <w:rPr>
          <w:rFonts w:ascii="Times New Roman" w:hAnsi="Times New Roman" w:cs="Times New Roman"/>
          <w:sz w:val="28"/>
          <w:szCs w:val="28"/>
          <w:lang w:val="ky-KG"/>
        </w:rPr>
        <w:t>гон;</w:t>
      </w:r>
      <w:r w:rsidRPr="003A5CAE">
        <w:rPr>
          <w:rFonts w:ascii="Times New Roman" w:hAnsi="Times New Roman" w:cs="Times New Roman"/>
          <w:sz w:val="28"/>
          <w:szCs w:val="28"/>
          <w:lang w:val="ky-KG"/>
        </w:rPr>
        <w:t xml:space="preserve"> </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Жерүй кенин ишке киргизүү, мында негизги металлды </w:t>
      </w:r>
      <w:r>
        <w:rPr>
          <w:rFonts w:ascii="Times New Roman" w:hAnsi="Times New Roman" w:cs="Times New Roman"/>
          <w:sz w:val="28"/>
          <w:szCs w:val="28"/>
          <w:lang w:val="ky-KG"/>
        </w:rPr>
        <w:t xml:space="preserve">өндүрүүнүн алгычкы </w:t>
      </w:r>
      <w:r w:rsidRPr="003A5CAE">
        <w:rPr>
          <w:rFonts w:ascii="Times New Roman" w:hAnsi="Times New Roman" w:cs="Times New Roman"/>
          <w:sz w:val="28"/>
          <w:szCs w:val="28"/>
          <w:lang w:val="ky-KG"/>
        </w:rPr>
        <w:t xml:space="preserve">көлөмү берилет; </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Чаарат кенинде өндүрүш көлөмүн</w:t>
      </w:r>
      <w:r w:rsidRPr="001C0B38">
        <w:rPr>
          <w:rFonts w:ascii="Times New Roman" w:hAnsi="Times New Roman" w:cs="Times New Roman"/>
          <w:sz w:val="28"/>
          <w:szCs w:val="28"/>
          <w:lang w:val="ky-KG"/>
        </w:rPr>
        <w:t xml:space="preserve"> </w:t>
      </w:r>
      <w:r>
        <w:rPr>
          <w:rFonts w:ascii="Times New Roman" w:hAnsi="Times New Roman" w:cs="Times New Roman"/>
          <w:sz w:val="28"/>
          <w:szCs w:val="28"/>
          <w:lang w:val="ky-KG"/>
        </w:rPr>
        <w:t>жогорулатуу</w:t>
      </w:r>
      <w:r w:rsidRPr="003A5CAE">
        <w:rPr>
          <w:rFonts w:ascii="Times New Roman" w:hAnsi="Times New Roman" w:cs="Times New Roman"/>
          <w:sz w:val="28"/>
          <w:szCs w:val="28"/>
          <w:lang w:val="ky-KG"/>
        </w:rPr>
        <w:t>, мында негизги металлды өндүрүү көлөмүнүн өсүшү 2019-жылга салыштыр</w:t>
      </w:r>
      <w:r>
        <w:rPr>
          <w:rFonts w:ascii="Times New Roman" w:hAnsi="Times New Roman" w:cs="Times New Roman"/>
          <w:sz w:val="28"/>
          <w:szCs w:val="28"/>
          <w:lang w:val="ky-KG"/>
        </w:rPr>
        <w:t>малуу</w:t>
      </w:r>
      <w:r w:rsidRPr="003A5CAE">
        <w:rPr>
          <w:rFonts w:ascii="Times New Roman" w:hAnsi="Times New Roman" w:cs="Times New Roman"/>
          <w:sz w:val="28"/>
          <w:szCs w:val="28"/>
          <w:lang w:val="ky-KG"/>
        </w:rPr>
        <w:t xml:space="preserve"> 2 эсеге болжолдонууда;</w:t>
      </w:r>
    </w:p>
    <w:p w:rsidR="00AE1E3E" w:rsidRDefault="00AE1E3E" w:rsidP="00AE1E3E">
      <w:pPr>
        <w:numPr>
          <w:ilvl w:val="0"/>
          <w:numId w:val="1"/>
        </w:numPr>
        <w:tabs>
          <w:tab w:val="left" w:pos="851"/>
        </w:tabs>
        <w:spacing w:after="0" w:line="240" w:lineRule="auto"/>
        <w:ind w:left="0" w:firstLine="709"/>
        <w:jc w:val="both"/>
        <w:rPr>
          <w:rFonts w:ascii="Times New Roman" w:eastAsia="Calibri" w:hAnsi="Times New Roman" w:cs="Times New Roman"/>
          <w:sz w:val="28"/>
          <w:szCs w:val="28"/>
          <w:lang w:val="ky-KG"/>
        </w:rPr>
      </w:pPr>
      <w:r>
        <w:rPr>
          <w:rFonts w:ascii="Times New Roman" w:eastAsia="Calibri" w:hAnsi="Times New Roman" w:cs="Times New Roman"/>
          <w:color w:val="000000"/>
          <w:sz w:val="28"/>
          <w:szCs w:val="28"/>
          <w:lang w:val="ky-KG"/>
        </w:rPr>
        <w:t>ө</w:t>
      </w:r>
      <w:r w:rsidRPr="003A5CAE">
        <w:rPr>
          <w:rFonts w:ascii="Times New Roman" w:eastAsia="Calibri" w:hAnsi="Times New Roman" w:cs="Times New Roman"/>
          <w:color w:val="000000"/>
          <w:sz w:val="28"/>
          <w:szCs w:val="28"/>
          <w:lang w:val="ky-KG"/>
        </w:rPr>
        <w:t xml:space="preserve">ндүрүш кубаттуулуктарын өздөштүрүүнүн эсебинен </w:t>
      </w:r>
      <w:r>
        <w:rPr>
          <w:rFonts w:ascii="Times New Roman" w:eastAsia="Calibri" w:hAnsi="Times New Roman" w:cs="Times New Roman"/>
          <w:color w:val="000000"/>
          <w:sz w:val="28"/>
          <w:szCs w:val="28"/>
          <w:lang w:val="ky-KG"/>
        </w:rPr>
        <w:t>“Ж</w:t>
      </w:r>
      <w:r w:rsidRPr="003A5CAE">
        <w:rPr>
          <w:rFonts w:ascii="Times New Roman" w:eastAsia="Calibri" w:hAnsi="Times New Roman" w:cs="Times New Roman"/>
          <w:color w:val="000000"/>
          <w:sz w:val="28"/>
          <w:szCs w:val="28"/>
          <w:lang w:val="ky-KG"/>
        </w:rPr>
        <w:t>унда</w:t>
      </w:r>
      <w:r>
        <w:rPr>
          <w:rFonts w:ascii="Times New Roman" w:eastAsia="Calibri" w:hAnsi="Times New Roman" w:cs="Times New Roman"/>
          <w:color w:val="000000"/>
          <w:sz w:val="28"/>
          <w:szCs w:val="28"/>
          <w:lang w:val="ky-KG"/>
        </w:rPr>
        <w:t>”</w:t>
      </w:r>
      <w:r w:rsidRPr="003A5CAE">
        <w:rPr>
          <w:rFonts w:ascii="Times New Roman" w:eastAsia="Calibri" w:hAnsi="Times New Roman" w:cs="Times New Roman"/>
          <w:color w:val="000000"/>
          <w:sz w:val="28"/>
          <w:szCs w:val="28"/>
          <w:lang w:val="ky-KG"/>
        </w:rPr>
        <w:t xml:space="preserve"> </w:t>
      </w:r>
      <w:r>
        <w:rPr>
          <w:rFonts w:ascii="Times New Roman" w:eastAsia="Calibri" w:hAnsi="Times New Roman" w:cs="Times New Roman"/>
          <w:color w:val="000000"/>
          <w:sz w:val="28"/>
          <w:szCs w:val="28"/>
          <w:lang w:val="ky-KG"/>
        </w:rPr>
        <w:t>нефти кайра иштетүүчү заводу (мындан ары – НК</w:t>
      </w:r>
      <w:r w:rsidRPr="003A5CAE">
        <w:rPr>
          <w:rFonts w:ascii="Times New Roman" w:eastAsia="Calibri" w:hAnsi="Times New Roman" w:cs="Times New Roman"/>
          <w:color w:val="000000"/>
          <w:sz w:val="28"/>
          <w:szCs w:val="28"/>
          <w:lang w:val="ky-KG"/>
        </w:rPr>
        <w:t>З</w:t>
      </w:r>
      <w:r>
        <w:rPr>
          <w:rFonts w:ascii="Times New Roman" w:eastAsia="Calibri" w:hAnsi="Times New Roman" w:cs="Times New Roman"/>
          <w:color w:val="000000"/>
          <w:sz w:val="28"/>
          <w:szCs w:val="28"/>
          <w:lang w:val="ky-KG"/>
        </w:rPr>
        <w:t>), Токмок НКЗ</w:t>
      </w:r>
      <w:r w:rsidRPr="003A5CAE">
        <w:rPr>
          <w:rFonts w:ascii="Times New Roman" w:eastAsia="Calibri" w:hAnsi="Times New Roman" w:cs="Times New Roman"/>
          <w:color w:val="000000"/>
          <w:sz w:val="28"/>
          <w:szCs w:val="28"/>
          <w:lang w:val="ky-KG"/>
        </w:rPr>
        <w:t xml:space="preserve">, Жалал-Абад </w:t>
      </w:r>
      <w:r>
        <w:rPr>
          <w:rFonts w:ascii="Times New Roman" w:eastAsia="Calibri" w:hAnsi="Times New Roman" w:cs="Times New Roman"/>
          <w:color w:val="000000"/>
          <w:sz w:val="28"/>
          <w:szCs w:val="28"/>
          <w:lang w:val="ky-KG"/>
        </w:rPr>
        <w:t>НКЗнын өндүрүш көлөмүн жогорулатуу</w:t>
      </w:r>
      <w:r w:rsidRPr="003A5CAE">
        <w:rPr>
          <w:rFonts w:ascii="Times New Roman" w:eastAsia="Calibri" w:hAnsi="Times New Roman" w:cs="Times New Roman"/>
          <w:color w:val="000000"/>
          <w:sz w:val="28"/>
          <w:szCs w:val="28"/>
          <w:lang w:val="ky-KG"/>
        </w:rPr>
        <w:t>, мында өсүш 5,4</w:t>
      </w:r>
      <w:r>
        <w:rPr>
          <w:rFonts w:ascii="Times New Roman" w:eastAsia="Calibri" w:hAnsi="Times New Roman" w:cs="Times New Roman"/>
          <w:color w:val="000000"/>
          <w:sz w:val="28"/>
          <w:szCs w:val="28"/>
          <w:lang w:val="ky-KG"/>
        </w:rPr>
        <w:t xml:space="preserve"> </w:t>
      </w:r>
      <w:r w:rsidRPr="003A5CAE">
        <w:rPr>
          <w:rFonts w:ascii="Times New Roman" w:eastAsia="Calibri" w:hAnsi="Times New Roman" w:cs="Times New Roman"/>
          <w:color w:val="000000"/>
          <w:sz w:val="28"/>
          <w:szCs w:val="28"/>
          <w:lang w:val="ky-KG"/>
        </w:rPr>
        <w:t>%</w:t>
      </w:r>
      <w:r>
        <w:rPr>
          <w:rFonts w:ascii="Times New Roman" w:eastAsia="Calibri" w:hAnsi="Times New Roman" w:cs="Times New Roman"/>
          <w:color w:val="000000"/>
          <w:sz w:val="28"/>
          <w:szCs w:val="28"/>
          <w:lang w:val="ky-KG"/>
        </w:rPr>
        <w:t>га болжолдонууда</w:t>
      </w:r>
      <w:r w:rsidRPr="003A5CAE">
        <w:rPr>
          <w:rFonts w:ascii="Times New Roman" w:eastAsia="Calibri" w:hAnsi="Times New Roman" w:cs="Times New Roman"/>
          <w:sz w:val="28"/>
          <w:szCs w:val="28"/>
          <w:lang w:val="ky-KG"/>
        </w:rPr>
        <w:t>.</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Мында </w:t>
      </w:r>
      <w:r w:rsidRPr="003A5CAE">
        <w:rPr>
          <w:rFonts w:ascii="Times New Roman" w:hAnsi="Times New Roman" w:cs="Times New Roman"/>
          <w:sz w:val="28"/>
          <w:szCs w:val="28"/>
          <w:lang w:val="ky-KG"/>
        </w:rPr>
        <w:t>ишкананын өндүрүштүк планына ылайык</w:t>
      </w:r>
      <w:r w:rsidRPr="007B3198">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Кумтөр кенинде </w:t>
      </w:r>
      <w:r>
        <w:rPr>
          <w:rFonts w:ascii="Times New Roman" w:hAnsi="Times New Roman" w:cs="Times New Roman"/>
          <w:sz w:val="28"/>
          <w:szCs w:val="28"/>
          <w:lang w:val="ky-KG"/>
        </w:rPr>
        <w:br/>
      </w:r>
      <w:r w:rsidRPr="003A5CAE">
        <w:rPr>
          <w:rFonts w:ascii="Times New Roman" w:hAnsi="Times New Roman" w:cs="Times New Roman"/>
          <w:sz w:val="28"/>
          <w:szCs w:val="28"/>
          <w:lang w:val="ky-KG"/>
        </w:rPr>
        <w:t>2019-жылга салыштырмалуу негиз</w:t>
      </w:r>
      <w:r>
        <w:rPr>
          <w:rFonts w:ascii="Times New Roman" w:hAnsi="Times New Roman" w:cs="Times New Roman"/>
          <w:sz w:val="28"/>
          <w:szCs w:val="28"/>
          <w:lang w:val="ky-KG"/>
        </w:rPr>
        <w:t xml:space="preserve">ги металлды өндүрүүнүн көлөмүнүн </w:t>
      </w:r>
      <w:r w:rsidR="0053367B" w:rsidRPr="0053367B">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2,7 пайыздык пунктка төмөндөшү болжолдонууда.</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0C0FA7">
        <w:rPr>
          <w:rFonts w:ascii="Times New Roman" w:hAnsi="Times New Roman" w:cs="Times New Roman"/>
          <w:sz w:val="28"/>
          <w:szCs w:val="28"/>
          <w:lang w:val="ky-KG"/>
        </w:rPr>
        <w:t xml:space="preserve">Ошондой эле,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Кыргызалтын</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ААКта өндүрүш</w:t>
      </w:r>
      <w:r w:rsidRPr="003A5CAE">
        <w:rPr>
          <w:rFonts w:ascii="Times New Roman" w:hAnsi="Times New Roman" w:cs="Times New Roman"/>
          <w:sz w:val="28"/>
          <w:szCs w:val="28"/>
          <w:lang w:val="ky-KG"/>
        </w:rPr>
        <w:t xml:space="preserve"> көлөм</w:t>
      </w:r>
      <w:r>
        <w:rPr>
          <w:rFonts w:ascii="Times New Roman" w:hAnsi="Times New Roman" w:cs="Times New Roman"/>
          <w:sz w:val="28"/>
          <w:szCs w:val="28"/>
          <w:lang w:val="ky-KG"/>
        </w:rPr>
        <w:t>үнүн</w:t>
      </w:r>
      <w:r w:rsidRPr="003A5CAE">
        <w:rPr>
          <w:rFonts w:ascii="Times New Roman" w:hAnsi="Times New Roman" w:cs="Times New Roman"/>
          <w:sz w:val="28"/>
          <w:szCs w:val="28"/>
          <w:lang w:val="ky-KG"/>
        </w:rPr>
        <w:t xml:space="preserve"> азайышы болжолдонууда, </w:t>
      </w:r>
      <w:r>
        <w:rPr>
          <w:rFonts w:ascii="Times New Roman" w:hAnsi="Times New Roman" w:cs="Times New Roman"/>
          <w:sz w:val="28"/>
          <w:szCs w:val="28"/>
          <w:lang w:val="ky-KG"/>
        </w:rPr>
        <w:t xml:space="preserve">мында </w:t>
      </w:r>
      <w:r w:rsidRPr="003A5CAE">
        <w:rPr>
          <w:rFonts w:ascii="Times New Roman" w:hAnsi="Times New Roman" w:cs="Times New Roman"/>
          <w:sz w:val="28"/>
          <w:szCs w:val="28"/>
          <w:lang w:val="ky-KG"/>
        </w:rPr>
        <w:t xml:space="preserve">алтын казып алуунун эң жогорку көлөмү </w:t>
      </w:r>
      <w:r>
        <w:rPr>
          <w:rFonts w:ascii="Times New Roman" w:hAnsi="Times New Roman" w:cs="Times New Roman"/>
          <w:sz w:val="28"/>
          <w:szCs w:val="28"/>
          <w:lang w:val="ky-KG"/>
        </w:rPr>
        <w:t>жетишилген 2013-жылга салыштырмалуу акыркы</w:t>
      </w:r>
      <w:r w:rsidRPr="003A5CAE">
        <w:rPr>
          <w:rFonts w:ascii="Times New Roman" w:hAnsi="Times New Roman" w:cs="Times New Roman"/>
          <w:sz w:val="28"/>
          <w:szCs w:val="28"/>
          <w:lang w:val="ky-KG"/>
        </w:rPr>
        <w:t xml:space="preserve"> жылдары алтын казып алуунун көлөмү</w:t>
      </w:r>
      <w:r>
        <w:rPr>
          <w:rFonts w:ascii="Times New Roman" w:hAnsi="Times New Roman" w:cs="Times New Roman"/>
          <w:sz w:val="28"/>
          <w:szCs w:val="28"/>
          <w:lang w:val="ky-KG"/>
        </w:rPr>
        <w:t>нүн</w:t>
      </w:r>
      <w:r w:rsidRPr="003A5CAE">
        <w:rPr>
          <w:rFonts w:ascii="Times New Roman" w:hAnsi="Times New Roman" w:cs="Times New Roman"/>
          <w:sz w:val="28"/>
          <w:szCs w:val="28"/>
          <w:lang w:val="ky-KG"/>
        </w:rPr>
        <w:t xml:space="preserve"> төмөндө</w:t>
      </w:r>
      <w:r>
        <w:rPr>
          <w:rFonts w:ascii="Times New Roman" w:hAnsi="Times New Roman" w:cs="Times New Roman"/>
          <w:sz w:val="28"/>
          <w:szCs w:val="28"/>
          <w:lang w:val="ky-KG"/>
        </w:rPr>
        <w:t>шү</w:t>
      </w:r>
      <w:r w:rsidRPr="003A5CAE">
        <w:rPr>
          <w:rFonts w:ascii="Times New Roman" w:hAnsi="Times New Roman" w:cs="Times New Roman"/>
          <w:sz w:val="28"/>
          <w:szCs w:val="28"/>
          <w:lang w:val="ky-KG"/>
        </w:rPr>
        <w:t xml:space="preserve"> байкалууда. Бул Макмал кенинде деталдуу чалгындалган алтындын өнөр жай запастарынын </w:t>
      </w:r>
      <w:r>
        <w:rPr>
          <w:rFonts w:ascii="Times New Roman" w:hAnsi="Times New Roman" w:cs="Times New Roman"/>
          <w:sz w:val="28"/>
          <w:szCs w:val="28"/>
          <w:lang w:val="ky-KG"/>
        </w:rPr>
        <w:t xml:space="preserve">түгөнүшүнө </w:t>
      </w:r>
      <w:r w:rsidRPr="003A5CAE">
        <w:rPr>
          <w:rFonts w:ascii="Times New Roman" w:hAnsi="Times New Roman" w:cs="Times New Roman"/>
          <w:sz w:val="28"/>
          <w:szCs w:val="28"/>
          <w:lang w:val="ky-KG"/>
        </w:rPr>
        <w:t>байланыштуу</w:t>
      </w:r>
      <w:r>
        <w:rPr>
          <w:rFonts w:ascii="Times New Roman" w:hAnsi="Times New Roman" w:cs="Times New Roman"/>
          <w:sz w:val="28"/>
          <w:szCs w:val="28"/>
          <w:lang w:val="ky-KG"/>
        </w:rPr>
        <w:t>, анда</w:t>
      </w:r>
      <w:r w:rsidRPr="003A5CAE">
        <w:rPr>
          <w:rFonts w:ascii="Times New Roman" w:hAnsi="Times New Roman" w:cs="Times New Roman"/>
          <w:sz w:val="28"/>
          <w:szCs w:val="28"/>
          <w:lang w:val="ky-KG"/>
        </w:rPr>
        <w:t xml:space="preserve"> № 6 жана 11 штолнялар</w:t>
      </w:r>
      <w:r>
        <w:rPr>
          <w:rFonts w:ascii="Times New Roman" w:hAnsi="Times New Roman" w:cs="Times New Roman"/>
          <w:sz w:val="28"/>
          <w:szCs w:val="28"/>
          <w:lang w:val="ky-KG"/>
        </w:rPr>
        <w:t>дын</w:t>
      </w:r>
      <w:r w:rsidRPr="003A5CAE">
        <w:rPr>
          <w:rFonts w:ascii="Times New Roman" w:hAnsi="Times New Roman" w:cs="Times New Roman"/>
          <w:sz w:val="28"/>
          <w:szCs w:val="28"/>
          <w:lang w:val="ky-KG"/>
        </w:rPr>
        <w:t xml:space="preserve"> горизонтунда топтолгон</w:t>
      </w:r>
      <w:r>
        <w:rPr>
          <w:rFonts w:ascii="Times New Roman" w:hAnsi="Times New Roman" w:cs="Times New Roman"/>
          <w:sz w:val="28"/>
          <w:szCs w:val="28"/>
          <w:lang w:val="ky-KG"/>
        </w:rPr>
        <w:t xml:space="preserve"> запастар толугу менен иштетилди</w:t>
      </w:r>
      <w:r w:rsidRPr="003A5CAE">
        <w:rPr>
          <w:rFonts w:ascii="Times New Roman" w:hAnsi="Times New Roman" w:cs="Times New Roman"/>
          <w:sz w:val="28"/>
          <w:szCs w:val="28"/>
          <w:lang w:val="ky-KG"/>
        </w:rPr>
        <w:t xml:space="preserve">. 2020-жылдан 2022-жылга чейин </w:t>
      </w:r>
      <w:r>
        <w:rPr>
          <w:rFonts w:ascii="Times New Roman" w:hAnsi="Times New Roman" w:cs="Times New Roman"/>
          <w:sz w:val="28"/>
          <w:szCs w:val="28"/>
          <w:lang w:val="ky-KG"/>
        </w:rPr>
        <w:t>ишканада өндүрүш пландалган жок</w:t>
      </w:r>
      <w:r w:rsidRPr="003A5CAE">
        <w:rPr>
          <w:rFonts w:ascii="Times New Roman" w:hAnsi="Times New Roman" w:cs="Times New Roman"/>
          <w:sz w:val="28"/>
          <w:szCs w:val="28"/>
          <w:lang w:val="ky-KG"/>
        </w:rPr>
        <w:t xml:space="preserve">, анткени азыркы учурда потенциалдуу инвестор менен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Макмалалтын</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комбинатынын </w:t>
      </w:r>
      <w:r w:rsidRPr="003A5CAE">
        <w:rPr>
          <w:rFonts w:ascii="Times New Roman" w:hAnsi="Times New Roman" w:cs="Times New Roman"/>
          <w:sz w:val="28"/>
          <w:szCs w:val="28"/>
          <w:lang w:val="ky-KG"/>
        </w:rPr>
        <w:t xml:space="preserve">филиалынын базасында биргелешкен ишкананы түзүү боюнча иштер жүрүүдө.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 Пайдалуу кендерди казып алууда (өнөр жай өндүрүшүнүн көлөмүндө салыштырма салмагы 8,1</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2020-жылы өндүрүштүн көлөмүнүн өсүшү 2,7</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деңгээлинде болжолдонууда, анын ичинде таш жана күрөң көмүр казуу </w:t>
      </w:r>
      <w:r>
        <w:rPr>
          <w:rFonts w:ascii="Times New Roman" w:hAnsi="Times New Roman" w:cs="Times New Roman"/>
          <w:sz w:val="28"/>
          <w:szCs w:val="28"/>
          <w:lang w:val="ky-KG"/>
        </w:rPr>
        <w:br/>
      </w:r>
      <w:r w:rsidRPr="003A5CAE">
        <w:rPr>
          <w:rFonts w:ascii="Times New Roman" w:hAnsi="Times New Roman" w:cs="Times New Roman"/>
          <w:sz w:val="28"/>
          <w:szCs w:val="28"/>
          <w:lang w:val="ky-KG"/>
        </w:rPr>
        <w:t>5,0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металлурги</w:t>
      </w:r>
      <w:r>
        <w:rPr>
          <w:rFonts w:ascii="Times New Roman" w:hAnsi="Times New Roman" w:cs="Times New Roman"/>
          <w:sz w:val="28"/>
          <w:szCs w:val="28"/>
          <w:lang w:val="ky-KG"/>
        </w:rPr>
        <w:t>я рудалары</w:t>
      </w:r>
      <w:r w:rsidRPr="003A5CAE">
        <w:rPr>
          <w:rFonts w:ascii="Times New Roman" w:hAnsi="Times New Roman" w:cs="Times New Roman"/>
          <w:sz w:val="28"/>
          <w:szCs w:val="28"/>
          <w:lang w:val="ky-KG"/>
        </w:rPr>
        <w:t xml:space="preserve"> – 2,4%га, чийки </w:t>
      </w:r>
      <w:r>
        <w:rPr>
          <w:rFonts w:ascii="Times New Roman" w:hAnsi="Times New Roman" w:cs="Times New Roman"/>
          <w:sz w:val="28"/>
          <w:szCs w:val="28"/>
          <w:lang w:val="ky-KG"/>
        </w:rPr>
        <w:t xml:space="preserve">нефти </w:t>
      </w:r>
      <w:r w:rsidRPr="003A5CAE">
        <w:rPr>
          <w:rFonts w:ascii="Times New Roman" w:hAnsi="Times New Roman" w:cs="Times New Roman"/>
          <w:sz w:val="28"/>
          <w:szCs w:val="28"/>
          <w:lang w:val="ky-KG"/>
        </w:rPr>
        <w:t>жана жаратылыш газы – 1,9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lastRenderedPageBreak/>
        <w:t xml:space="preserve">Аталган тармактагы өндүрүштүн болжолдонгон көлөмү төмөнкүдөй чараларды </w:t>
      </w:r>
      <w:r>
        <w:rPr>
          <w:rFonts w:ascii="Times New Roman" w:hAnsi="Times New Roman" w:cs="Times New Roman"/>
          <w:sz w:val="28"/>
          <w:szCs w:val="28"/>
          <w:lang w:val="ky-KG"/>
        </w:rPr>
        <w:t xml:space="preserve">ишке ашыруунун </w:t>
      </w:r>
      <w:r w:rsidRPr="003A5CAE">
        <w:rPr>
          <w:rFonts w:ascii="Times New Roman" w:hAnsi="Times New Roman" w:cs="Times New Roman"/>
          <w:sz w:val="28"/>
          <w:szCs w:val="28"/>
          <w:lang w:val="ky-KG"/>
        </w:rPr>
        <w:t>эсебинен күтүлүүдө:</w:t>
      </w:r>
    </w:p>
    <w:p w:rsidR="00AE1E3E" w:rsidRPr="003A5CAE" w:rsidRDefault="00AE1E3E" w:rsidP="00AE1E3E">
      <w:pPr>
        <w:numPr>
          <w:ilvl w:val="0"/>
          <w:numId w:val="1"/>
        </w:numPr>
        <w:tabs>
          <w:tab w:val="left" w:pos="851"/>
        </w:tabs>
        <w:spacing w:after="0" w:line="240" w:lineRule="auto"/>
        <w:ind w:left="0" w:firstLine="709"/>
        <w:jc w:val="both"/>
        <w:rPr>
          <w:rFonts w:ascii="Times New Roman" w:eastAsia="Calibri" w:hAnsi="Times New Roman" w:cs="Times New Roman"/>
          <w:color w:val="000000"/>
          <w:sz w:val="28"/>
          <w:szCs w:val="28"/>
          <w:lang w:val="ky-KG"/>
        </w:rPr>
      </w:pPr>
      <w:r w:rsidRPr="003A5CAE">
        <w:rPr>
          <w:rFonts w:ascii="Times New Roman" w:hAnsi="Times New Roman" w:cs="Times New Roman"/>
          <w:sz w:val="28"/>
          <w:szCs w:val="28"/>
          <w:lang w:val="ky-KG"/>
        </w:rPr>
        <w:t xml:space="preserve">скважиналарды горизонталдык бургулоонун жана скважиналарды </w:t>
      </w:r>
      <w:r w:rsidRPr="00405A55">
        <w:rPr>
          <w:rFonts w:ascii="Times New Roman" w:eastAsia="Calibri" w:hAnsi="Times New Roman" w:cs="Times New Roman"/>
          <w:color w:val="000000"/>
          <w:sz w:val="28"/>
          <w:szCs w:val="28"/>
          <w:lang w:val="ky-KG"/>
        </w:rPr>
        <w:t>интенсификациялоонун технологияларын колдонуу;</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405A55">
        <w:rPr>
          <w:rFonts w:ascii="Times New Roman" w:eastAsia="Calibri" w:hAnsi="Times New Roman" w:cs="Times New Roman"/>
          <w:color w:val="000000"/>
          <w:sz w:val="28"/>
          <w:szCs w:val="28"/>
          <w:lang w:val="ky-KG"/>
        </w:rPr>
        <w:t>жаңы скважиналарды бургулоо менен Майл</w:t>
      </w:r>
      <w:r>
        <w:rPr>
          <w:rFonts w:ascii="Times New Roman" w:eastAsia="Calibri" w:hAnsi="Times New Roman" w:cs="Times New Roman"/>
          <w:color w:val="000000"/>
          <w:sz w:val="28"/>
          <w:szCs w:val="28"/>
          <w:lang w:val="ky-KG"/>
        </w:rPr>
        <w:t>у-Суу IV – Чыгыш Избаскент нефти</w:t>
      </w:r>
      <w:r w:rsidRPr="00405A55">
        <w:rPr>
          <w:rFonts w:ascii="Times New Roman" w:eastAsia="Calibri" w:hAnsi="Times New Roman" w:cs="Times New Roman"/>
          <w:color w:val="000000"/>
          <w:sz w:val="28"/>
          <w:szCs w:val="28"/>
          <w:lang w:val="ky-KG"/>
        </w:rPr>
        <w:t xml:space="preserve"> газ кенинин III пластын</w:t>
      </w:r>
      <w:r w:rsidRPr="003A5CAE">
        <w:rPr>
          <w:rFonts w:ascii="Times New Roman" w:hAnsi="Times New Roman" w:cs="Times New Roman"/>
          <w:sz w:val="28"/>
          <w:szCs w:val="28"/>
          <w:lang w:val="ky-KG"/>
        </w:rPr>
        <w:t xml:space="preserve"> иштетүү;</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Бозымчак, Иштамберди, Кара-Казык кендеринде кен казуунун көлөмүн көбөйтүү;</w:t>
      </w:r>
    </w:p>
    <w:p w:rsidR="00AE1E3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Бишкек шаарынын ЖЭБинде колдонуу үчүн майда фракциядагы кыргыз көмүрүн жеткирүүнүн көлөмүн көбөйтүү максатында </w:t>
      </w:r>
      <w:r>
        <w:rPr>
          <w:rFonts w:ascii="Times New Roman" w:eastAsia="Times New Roman" w:hAnsi="Times New Roman" w:cs="Times New Roman"/>
          <w:iCs/>
          <w:sz w:val="28"/>
          <w:szCs w:val="28"/>
          <w:lang w:val="ky-KG" w:eastAsia="ru-RU"/>
        </w:rPr>
        <w:t>“</w:t>
      </w:r>
      <w:r w:rsidRPr="003A5CAE">
        <w:rPr>
          <w:rFonts w:ascii="Times New Roman" w:eastAsia="Times New Roman" w:hAnsi="Times New Roman" w:cs="Times New Roman"/>
          <w:iCs/>
          <w:sz w:val="28"/>
          <w:szCs w:val="28"/>
          <w:lang w:val="ky-KG" w:eastAsia="ru-RU"/>
        </w:rPr>
        <w:t>Кыргызкөмүр</w:t>
      </w:r>
      <w:r>
        <w:rPr>
          <w:rFonts w:ascii="Times New Roman" w:eastAsia="Times New Roman" w:hAnsi="Times New Roman" w:cs="Times New Roman"/>
          <w:iCs/>
          <w:sz w:val="28"/>
          <w:szCs w:val="28"/>
          <w:lang w:val="ky-KG" w:eastAsia="ru-RU"/>
        </w:rPr>
        <w:t>”</w:t>
      </w:r>
      <w:r w:rsidRPr="003A5CAE">
        <w:rPr>
          <w:rFonts w:ascii="Times New Roman" w:eastAsia="Times New Roman" w:hAnsi="Times New Roman" w:cs="Times New Roman"/>
          <w:iCs/>
          <w:sz w:val="28"/>
          <w:szCs w:val="28"/>
          <w:lang w:val="ky-KG" w:eastAsia="ru-RU"/>
        </w:rPr>
        <w:t xml:space="preserve"> МИ </w:t>
      </w:r>
      <w:r>
        <w:rPr>
          <w:rFonts w:ascii="Times New Roman" w:eastAsia="Times New Roman" w:hAnsi="Times New Roman" w:cs="Times New Roman"/>
          <w:iCs/>
          <w:sz w:val="28"/>
          <w:szCs w:val="28"/>
          <w:lang w:val="ky-KG" w:eastAsia="ru-RU"/>
        </w:rPr>
        <w:t>“</w:t>
      </w:r>
      <w:r w:rsidRPr="003A5CAE">
        <w:rPr>
          <w:rFonts w:ascii="Times New Roman" w:eastAsia="Times New Roman" w:hAnsi="Times New Roman" w:cs="Times New Roman"/>
          <w:iCs/>
          <w:sz w:val="28"/>
          <w:szCs w:val="28"/>
          <w:lang w:val="ky-KG" w:eastAsia="ru-RU"/>
        </w:rPr>
        <w:t>Борбордук</w:t>
      </w:r>
      <w:r>
        <w:rPr>
          <w:rFonts w:ascii="Times New Roman" w:eastAsia="Times New Roman" w:hAnsi="Times New Roman" w:cs="Times New Roman"/>
          <w:iCs/>
          <w:sz w:val="28"/>
          <w:szCs w:val="28"/>
          <w:lang w:val="ky-KG" w:eastAsia="ru-RU"/>
        </w:rPr>
        <w:t>”</w:t>
      </w:r>
      <w:r w:rsidRPr="003A5CAE">
        <w:rPr>
          <w:rFonts w:ascii="Times New Roman" w:eastAsia="Times New Roman" w:hAnsi="Times New Roman" w:cs="Times New Roman"/>
          <w:iCs/>
          <w:sz w:val="28"/>
          <w:szCs w:val="28"/>
          <w:lang w:val="ky-KG" w:eastAsia="ru-RU"/>
        </w:rPr>
        <w:t xml:space="preserve"> филиалынын участогун иштетүүгө,</w:t>
      </w:r>
      <w:r>
        <w:rPr>
          <w:rFonts w:ascii="Times New Roman" w:eastAsia="Times New Roman" w:hAnsi="Times New Roman" w:cs="Times New Roman"/>
          <w:iCs/>
          <w:sz w:val="28"/>
          <w:szCs w:val="28"/>
          <w:lang w:val="ky-KG" w:eastAsia="ru-RU"/>
        </w:rPr>
        <w:t xml:space="preserve"> ошодной эле</w:t>
      </w:r>
      <w:r w:rsidRPr="003A5CAE">
        <w:rPr>
          <w:rFonts w:ascii="Times New Roman" w:eastAsia="Times New Roman" w:hAnsi="Times New Roman" w:cs="Times New Roman"/>
          <w:iCs/>
          <w:sz w:val="28"/>
          <w:szCs w:val="28"/>
          <w:lang w:val="ky-KG" w:eastAsia="ru-RU"/>
        </w:rPr>
        <w:t xml:space="preserve"> </w:t>
      </w:r>
      <w:r w:rsidRPr="003A5CAE">
        <w:rPr>
          <w:rFonts w:ascii="Times New Roman" w:hAnsi="Times New Roman" w:cs="Times New Roman"/>
          <w:sz w:val="28"/>
          <w:szCs w:val="28"/>
          <w:lang w:val="ky-KG"/>
        </w:rPr>
        <w:t>Нарын регионунун келечектүү ишканаларын өнүктүрүүгө инвестицияларды тартуу менен Кабак күрөң көмүр бассейнин, анын ичинде</w:t>
      </w:r>
      <w:r w:rsidRPr="003932BE">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Кыргыз Республикасынын Нарын облусундагы </w:t>
      </w:r>
      <w:r>
        <w:rPr>
          <w:rFonts w:ascii="Times New Roman" w:eastAsia="Times New Roman" w:hAnsi="Times New Roman" w:cs="Times New Roman"/>
          <w:iCs/>
          <w:sz w:val="28"/>
          <w:szCs w:val="28"/>
          <w:lang w:val="ky-KG" w:eastAsia="ru-RU"/>
        </w:rPr>
        <w:t>“</w:t>
      </w:r>
      <w:r w:rsidRPr="003A5CAE">
        <w:rPr>
          <w:rFonts w:ascii="Times New Roman" w:eastAsia="Times New Roman" w:hAnsi="Times New Roman" w:cs="Times New Roman"/>
          <w:iCs/>
          <w:sz w:val="28"/>
          <w:szCs w:val="28"/>
          <w:lang w:val="ky-KG" w:eastAsia="ru-RU"/>
        </w:rPr>
        <w:t>Кара-Кече</w:t>
      </w:r>
      <w:r>
        <w:rPr>
          <w:rFonts w:ascii="Times New Roman" w:eastAsia="Times New Roman" w:hAnsi="Times New Roman" w:cs="Times New Roman"/>
          <w:iCs/>
          <w:sz w:val="28"/>
          <w:szCs w:val="28"/>
          <w:lang w:val="ky-KG" w:eastAsia="ru-RU"/>
        </w:rPr>
        <w:t>”</w:t>
      </w:r>
      <w:r w:rsidRPr="003A5CAE">
        <w:rPr>
          <w:rFonts w:ascii="Times New Roman" w:hAnsi="Times New Roman" w:cs="Times New Roman"/>
          <w:sz w:val="28"/>
          <w:szCs w:val="28"/>
          <w:lang w:val="ky-KG"/>
        </w:rPr>
        <w:t xml:space="preserve"> жана </w:t>
      </w:r>
      <w:r>
        <w:rPr>
          <w:rFonts w:ascii="Times New Roman" w:eastAsia="Times New Roman" w:hAnsi="Times New Roman" w:cs="Times New Roman"/>
          <w:iCs/>
          <w:sz w:val="28"/>
          <w:szCs w:val="28"/>
          <w:lang w:val="ky-KG" w:eastAsia="ru-RU"/>
        </w:rPr>
        <w:t>“</w:t>
      </w:r>
      <w:r w:rsidRPr="003A5CAE">
        <w:rPr>
          <w:rFonts w:ascii="Times New Roman" w:hAnsi="Times New Roman" w:cs="Times New Roman"/>
          <w:sz w:val="28"/>
          <w:szCs w:val="28"/>
          <w:lang w:val="ky-KG"/>
        </w:rPr>
        <w:t>Миң-Куш</w:t>
      </w:r>
      <w:r>
        <w:rPr>
          <w:rFonts w:ascii="Times New Roman" w:eastAsia="Times New Roman" w:hAnsi="Times New Roman" w:cs="Times New Roman"/>
          <w:iCs/>
          <w:sz w:val="28"/>
          <w:szCs w:val="28"/>
          <w:lang w:val="ky-KG" w:eastAsia="ru-RU"/>
        </w:rPr>
        <w:t>”</w:t>
      </w:r>
      <w:r w:rsidRPr="003A5CAE">
        <w:rPr>
          <w:rFonts w:ascii="Times New Roman" w:hAnsi="Times New Roman" w:cs="Times New Roman"/>
          <w:sz w:val="28"/>
          <w:szCs w:val="28"/>
          <w:lang w:val="ky-KG"/>
        </w:rPr>
        <w:t xml:space="preserve"> күрөң көмүр кенин иште</w:t>
      </w:r>
      <w:r>
        <w:rPr>
          <w:rFonts w:ascii="Times New Roman" w:hAnsi="Times New Roman" w:cs="Times New Roman"/>
          <w:sz w:val="28"/>
          <w:szCs w:val="28"/>
          <w:lang w:val="ky-KG"/>
        </w:rPr>
        <w:t>түүчү</w:t>
      </w:r>
      <w:r w:rsidRPr="003A5CAE">
        <w:rPr>
          <w:rFonts w:ascii="Times New Roman" w:hAnsi="Times New Roman" w:cs="Times New Roman"/>
          <w:sz w:val="28"/>
          <w:szCs w:val="28"/>
          <w:lang w:val="ky-KG"/>
        </w:rPr>
        <w:t xml:space="preserve"> ишканалардын кубаттуулугун мындан ары өнүктүрүү; </w:t>
      </w:r>
    </w:p>
    <w:p w:rsidR="00AE1E3E" w:rsidRPr="003A5CAE" w:rsidRDefault="00AE1E3E" w:rsidP="00AE1E3E">
      <w:pPr>
        <w:numPr>
          <w:ilvl w:val="0"/>
          <w:numId w:val="1"/>
        </w:numPr>
        <w:tabs>
          <w:tab w:val="left" w:pos="851"/>
        </w:tabs>
        <w:spacing w:after="0" w:line="240" w:lineRule="auto"/>
        <w:ind w:left="0" w:firstLine="709"/>
        <w:jc w:val="both"/>
        <w:rPr>
          <w:rFonts w:ascii="Times New Roman" w:eastAsia="Times New Roman" w:hAnsi="Times New Roman" w:cs="Times New Roman"/>
          <w:iCs/>
          <w:sz w:val="28"/>
          <w:szCs w:val="28"/>
          <w:lang w:val="ky-KG" w:eastAsia="ru-RU"/>
        </w:rPr>
      </w:pPr>
      <w:r w:rsidRPr="003A5CAE">
        <w:rPr>
          <w:rFonts w:ascii="Times New Roman" w:hAnsi="Times New Roman" w:cs="Times New Roman"/>
          <w:sz w:val="28"/>
          <w:szCs w:val="28"/>
          <w:lang w:val="ky-KG"/>
        </w:rPr>
        <w:t>тоо-шахта жабдууларын модернизациялоого жана жаңылоого инвестицияларды тартуунун эсебинен түндүк жана түштүк регион</w:t>
      </w:r>
      <w:r>
        <w:rPr>
          <w:rFonts w:ascii="Times New Roman" w:hAnsi="Times New Roman" w:cs="Times New Roman"/>
          <w:sz w:val="28"/>
          <w:szCs w:val="28"/>
          <w:lang w:val="ky-KG"/>
        </w:rPr>
        <w:t>ундагы</w:t>
      </w:r>
      <w:r w:rsidRPr="003A5CAE">
        <w:rPr>
          <w:rFonts w:ascii="Times New Roman" w:hAnsi="Times New Roman" w:cs="Times New Roman"/>
          <w:sz w:val="28"/>
          <w:szCs w:val="28"/>
          <w:lang w:val="ky-KG"/>
        </w:rPr>
        <w:t xml:space="preserve"> иштеп</w:t>
      </w:r>
      <w:r>
        <w:rPr>
          <w:rFonts w:ascii="Times New Roman" w:hAnsi="Times New Roman" w:cs="Times New Roman"/>
          <w:sz w:val="28"/>
          <w:szCs w:val="28"/>
          <w:lang w:val="ky-KG"/>
        </w:rPr>
        <w:t xml:space="preserve"> жаткан көмүр ишканаларында </w:t>
      </w:r>
      <w:r w:rsidRPr="003A5CAE">
        <w:rPr>
          <w:rFonts w:ascii="Times New Roman" w:hAnsi="Times New Roman" w:cs="Times New Roman"/>
          <w:sz w:val="28"/>
          <w:szCs w:val="28"/>
          <w:lang w:val="ky-KG"/>
        </w:rPr>
        <w:t xml:space="preserve">кен </w:t>
      </w:r>
      <w:r>
        <w:rPr>
          <w:rFonts w:ascii="Times New Roman" w:hAnsi="Times New Roman" w:cs="Times New Roman"/>
          <w:sz w:val="28"/>
          <w:szCs w:val="28"/>
          <w:lang w:val="ky-KG"/>
        </w:rPr>
        <w:t xml:space="preserve">казуу </w:t>
      </w:r>
      <w:r w:rsidRPr="003A5CAE">
        <w:rPr>
          <w:rFonts w:ascii="Times New Roman" w:hAnsi="Times New Roman" w:cs="Times New Roman"/>
          <w:sz w:val="28"/>
          <w:szCs w:val="28"/>
          <w:lang w:val="ky-KG"/>
        </w:rPr>
        <w:t>иштерин өнүктүрүү, ошондой эле коңшу өлкөлөргө экспортту көбөйтүү (Кытай, Өзбекстан жана Тажикстан);</w:t>
      </w:r>
    </w:p>
    <w:p w:rsidR="00AE1E3E" w:rsidRPr="00B25F20"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көмүр казуунун жана бюджеттик керектөөчүлөргө, республиканын калкына, ошондо</w:t>
      </w:r>
      <w:r>
        <w:rPr>
          <w:rFonts w:ascii="Times New Roman" w:hAnsi="Times New Roman" w:cs="Times New Roman"/>
          <w:sz w:val="28"/>
          <w:szCs w:val="28"/>
          <w:lang w:val="ky-KG"/>
        </w:rPr>
        <w:t>й эле технологиялык максаттарда колдонуу үчүн өнүгүп жаткан өнөр жай ишканаларына, атап айтсак</w:t>
      </w:r>
      <w:r w:rsidRPr="003A5CAE">
        <w:rPr>
          <w:rFonts w:ascii="Times New Roman" w:hAnsi="Times New Roman" w:cs="Times New Roman"/>
          <w:sz w:val="28"/>
          <w:szCs w:val="28"/>
          <w:lang w:val="ky-KG"/>
        </w:rPr>
        <w:t xml:space="preserve"> түштүк регионундагы цемент ишканаларын</w:t>
      </w:r>
      <w:r>
        <w:rPr>
          <w:rFonts w:ascii="Times New Roman" w:hAnsi="Times New Roman" w:cs="Times New Roman"/>
          <w:sz w:val="28"/>
          <w:szCs w:val="28"/>
          <w:lang w:val="ky-KG"/>
        </w:rPr>
        <w:t xml:space="preserve">а </w:t>
      </w:r>
      <w:r w:rsidRPr="003A5CAE">
        <w:rPr>
          <w:rFonts w:ascii="Times New Roman" w:hAnsi="Times New Roman" w:cs="Times New Roman"/>
          <w:sz w:val="28"/>
          <w:szCs w:val="28"/>
          <w:lang w:val="ky-KG"/>
        </w:rPr>
        <w:t>көмүр жеткирүүнүн жетишилген көлөмүн сактап калуу</w:t>
      </w:r>
      <w:r w:rsidRPr="003A5CAE">
        <w:rPr>
          <w:rFonts w:ascii="Times New Roman" w:eastAsia="Times New Roman" w:hAnsi="Times New Roman" w:cs="Times New Roman"/>
          <w:iCs/>
          <w:sz w:val="28"/>
          <w:szCs w:val="28"/>
          <w:lang w:val="ky-KG" w:eastAsia="ru-RU"/>
        </w:rPr>
        <w:t>;</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3A5CAE">
        <w:rPr>
          <w:rFonts w:ascii="Times New Roman" w:eastAsia="Times New Roman" w:hAnsi="Times New Roman" w:cs="Times New Roman"/>
          <w:iCs/>
          <w:sz w:val="28"/>
          <w:szCs w:val="28"/>
          <w:lang w:val="ky-KG" w:eastAsia="ru-RU"/>
        </w:rPr>
        <w:t xml:space="preserve">кошумча тоо-транспорт техникасын жана жабдууларды тартуунун эсебинен </w:t>
      </w:r>
      <w:r>
        <w:rPr>
          <w:rFonts w:ascii="Times New Roman" w:eastAsia="Times New Roman" w:hAnsi="Times New Roman" w:cs="Times New Roman"/>
          <w:iCs/>
          <w:sz w:val="28"/>
          <w:szCs w:val="28"/>
          <w:lang w:val="ky-KG" w:eastAsia="ru-RU"/>
        </w:rPr>
        <w:t>“</w:t>
      </w:r>
      <w:r w:rsidRPr="003A5CAE">
        <w:rPr>
          <w:rFonts w:ascii="Times New Roman" w:eastAsia="Times New Roman" w:hAnsi="Times New Roman" w:cs="Times New Roman"/>
          <w:iCs/>
          <w:sz w:val="28"/>
          <w:szCs w:val="28"/>
          <w:lang w:val="ky-KG" w:eastAsia="ru-RU"/>
        </w:rPr>
        <w:t>Борбордук</w:t>
      </w:r>
      <w:r>
        <w:rPr>
          <w:rFonts w:ascii="Times New Roman" w:eastAsia="Times New Roman" w:hAnsi="Times New Roman" w:cs="Times New Roman"/>
          <w:iCs/>
          <w:sz w:val="28"/>
          <w:szCs w:val="28"/>
          <w:lang w:val="ky-KG" w:eastAsia="ru-RU"/>
        </w:rPr>
        <w:t>”</w:t>
      </w:r>
      <w:r w:rsidRPr="003A5CAE">
        <w:rPr>
          <w:rFonts w:ascii="Times New Roman" w:eastAsia="Times New Roman" w:hAnsi="Times New Roman" w:cs="Times New Roman"/>
          <w:iCs/>
          <w:sz w:val="28"/>
          <w:szCs w:val="28"/>
          <w:lang w:val="ky-KG" w:eastAsia="ru-RU"/>
        </w:rPr>
        <w:t xml:space="preserve"> участогунда</w:t>
      </w:r>
      <w:r w:rsidRPr="007765E3">
        <w:rPr>
          <w:rFonts w:ascii="Times New Roman" w:eastAsia="Times New Roman" w:hAnsi="Times New Roman" w:cs="Times New Roman"/>
          <w:iCs/>
          <w:sz w:val="28"/>
          <w:szCs w:val="28"/>
          <w:lang w:val="ky-KG" w:eastAsia="ru-RU"/>
        </w:rPr>
        <w:t xml:space="preserve"> иштерди </w:t>
      </w:r>
      <w:r>
        <w:rPr>
          <w:rFonts w:ascii="Times New Roman" w:eastAsia="Times New Roman" w:hAnsi="Times New Roman" w:cs="Times New Roman"/>
          <w:iCs/>
          <w:sz w:val="28"/>
          <w:szCs w:val="28"/>
          <w:lang w:val="ky-KG" w:eastAsia="ru-RU"/>
        </w:rPr>
        <w:t>күчөтүү, бул көмүр пластын</w:t>
      </w:r>
      <w:r w:rsidRPr="003A5CAE">
        <w:rPr>
          <w:rFonts w:ascii="Times New Roman" w:eastAsia="Times New Roman" w:hAnsi="Times New Roman" w:cs="Times New Roman"/>
          <w:iCs/>
          <w:sz w:val="28"/>
          <w:szCs w:val="28"/>
          <w:lang w:val="ky-KG" w:eastAsia="ru-RU"/>
        </w:rPr>
        <w:t xml:space="preserve"> өз убагында ачууга жана керектөөчүлөргө катуу отунду </w:t>
      </w:r>
      <w:r>
        <w:rPr>
          <w:rFonts w:ascii="Times New Roman" w:eastAsia="Times New Roman" w:hAnsi="Times New Roman" w:cs="Times New Roman"/>
          <w:iCs/>
          <w:sz w:val="28"/>
          <w:szCs w:val="28"/>
          <w:lang w:val="ky-KG" w:eastAsia="ru-RU"/>
        </w:rPr>
        <w:t xml:space="preserve">үзгүлтүксүз </w:t>
      </w:r>
      <w:r w:rsidRPr="003A5CAE">
        <w:rPr>
          <w:rFonts w:ascii="Times New Roman" w:eastAsia="Times New Roman" w:hAnsi="Times New Roman" w:cs="Times New Roman"/>
          <w:iCs/>
          <w:sz w:val="28"/>
          <w:szCs w:val="28"/>
          <w:lang w:val="ky-KG" w:eastAsia="ru-RU"/>
        </w:rPr>
        <w:t xml:space="preserve">жеткирүүгө мүмкүндүк берет.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3) 2020-жылга</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электр энергиясы, газ, буу жана кондицияланган аба менен (салыштырма салмагы 15,0</w:t>
      </w:r>
      <w:r>
        <w:rPr>
          <w:rFonts w:ascii="Times New Roman" w:hAnsi="Times New Roman" w:cs="Times New Roman"/>
          <w:sz w:val="28"/>
          <w:szCs w:val="28"/>
          <w:lang w:val="ky-KG"/>
        </w:rPr>
        <w:t xml:space="preserve"> %) камсыздоонун (жабдуунун)</w:t>
      </w:r>
      <w:r w:rsidRPr="003A5CAE">
        <w:rPr>
          <w:rFonts w:ascii="Times New Roman" w:hAnsi="Times New Roman" w:cs="Times New Roman"/>
          <w:sz w:val="28"/>
          <w:szCs w:val="28"/>
          <w:lang w:val="ky-KG"/>
        </w:rPr>
        <w:t xml:space="preserve"> көлөмү</w:t>
      </w:r>
      <w:r>
        <w:rPr>
          <w:rFonts w:ascii="Times New Roman" w:hAnsi="Times New Roman" w:cs="Times New Roman"/>
          <w:sz w:val="28"/>
          <w:szCs w:val="28"/>
          <w:lang w:val="ky-KG"/>
        </w:rPr>
        <w:t>нүн</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өсүшү</w:t>
      </w:r>
      <w:r w:rsidRPr="003A5CAE">
        <w:rPr>
          <w:rFonts w:ascii="Times New Roman" w:hAnsi="Times New Roman" w:cs="Times New Roman"/>
          <w:sz w:val="28"/>
          <w:szCs w:val="28"/>
          <w:lang w:val="ky-KG"/>
        </w:rPr>
        <w:t xml:space="preserve"> 4,0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болжолдонууда.</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2020-жылы электр энергиясын иштеп чыгуу 15986,2 млн кВт</w:t>
      </w:r>
      <w:r>
        <w:rPr>
          <w:rFonts w:ascii="Times New Roman" w:hAnsi="Times New Roman" w:cs="Times New Roman"/>
          <w:sz w:val="28"/>
          <w:szCs w:val="28"/>
          <w:lang w:val="ky-KG"/>
        </w:rPr>
        <w:t>с</w:t>
      </w:r>
      <w:r w:rsidRPr="003A5CAE">
        <w:rPr>
          <w:rFonts w:ascii="Times New Roman" w:hAnsi="Times New Roman" w:cs="Times New Roman"/>
          <w:sz w:val="28"/>
          <w:szCs w:val="28"/>
          <w:lang w:val="ky-KG"/>
        </w:rPr>
        <w:t xml:space="preserve"> көлөмүндө болжолдонууда, бул 2019-жылга салыштырмалуу 649,9</w:t>
      </w:r>
      <w:r>
        <w:rPr>
          <w:rFonts w:ascii="Times New Roman" w:hAnsi="Times New Roman" w:cs="Times New Roman"/>
          <w:sz w:val="28"/>
          <w:szCs w:val="28"/>
          <w:lang w:val="ky-KG"/>
        </w:rPr>
        <w:t xml:space="preserve"> млн кВт</w:t>
      </w:r>
      <w:r w:rsidRPr="003A5CAE">
        <w:rPr>
          <w:rFonts w:ascii="Times New Roman" w:hAnsi="Times New Roman" w:cs="Times New Roman"/>
          <w:sz w:val="28"/>
          <w:szCs w:val="28"/>
          <w:lang w:val="ky-KG"/>
        </w:rPr>
        <w:t>с же 4,2</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көп, ал Токтогул гидротүйүнүнүн айрылышын</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 xml:space="preserve">а Нарын дарыясынын көп жылдык орточо агымын эсепке алуу менен эсептелген. </w:t>
      </w:r>
      <w:r>
        <w:rPr>
          <w:rFonts w:ascii="Times New Roman" w:hAnsi="Times New Roman" w:cs="Times New Roman"/>
          <w:sz w:val="28"/>
          <w:szCs w:val="28"/>
          <w:lang w:val="ky-KG"/>
        </w:rPr>
        <w:t xml:space="preserve">Мында </w:t>
      </w:r>
      <w:r w:rsidRPr="003A5CAE">
        <w:rPr>
          <w:rFonts w:ascii="Times New Roman" w:hAnsi="Times New Roman" w:cs="Times New Roman"/>
          <w:sz w:val="28"/>
          <w:szCs w:val="28"/>
          <w:lang w:val="ky-KG"/>
        </w:rPr>
        <w:t xml:space="preserve">Бишкек шаарынын ЖЭБинде иштеп чыгуу </w:t>
      </w:r>
      <w:r>
        <w:rPr>
          <w:rFonts w:ascii="Times New Roman" w:hAnsi="Times New Roman" w:cs="Times New Roman"/>
          <w:sz w:val="28"/>
          <w:szCs w:val="28"/>
          <w:lang w:val="ky-KG"/>
        </w:rPr>
        <w:t>1358,8 млн кВтс</w:t>
      </w:r>
      <w:r w:rsidRPr="003A5CAE">
        <w:rPr>
          <w:rFonts w:ascii="Times New Roman" w:hAnsi="Times New Roman" w:cs="Times New Roman"/>
          <w:sz w:val="28"/>
          <w:szCs w:val="28"/>
          <w:lang w:val="ky-KG"/>
        </w:rPr>
        <w:t xml:space="preserve"> түзөт жана 2019-жылга салыштыр</w:t>
      </w:r>
      <w:r>
        <w:rPr>
          <w:rFonts w:ascii="Times New Roman" w:hAnsi="Times New Roman" w:cs="Times New Roman"/>
          <w:sz w:val="28"/>
          <w:szCs w:val="28"/>
          <w:lang w:val="ky-KG"/>
        </w:rPr>
        <w:t>малуу</w:t>
      </w:r>
      <w:r w:rsidRPr="003A5CAE">
        <w:rPr>
          <w:rFonts w:ascii="Times New Roman" w:hAnsi="Times New Roman" w:cs="Times New Roman"/>
          <w:sz w:val="28"/>
          <w:szCs w:val="28"/>
          <w:lang w:val="ky-KG"/>
        </w:rPr>
        <w:t xml:space="preserve"> 56,6 млн</w:t>
      </w:r>
      <w:r>
        <w:rPr>
          <w:rFonts w:ascii="Times New Roman" w:hAnsi="Times New Roman" w:cs="Times New Roman"/>
          <w:sz w:val="28"/>
          <w:szCs w:val="28"/>
          <w:lang w:val="ky-KG"/>
        </w:rPr>
        <w:t xml:space="preserve"> кВтс жогорулайт</w:t>
      </w:r>
      <w:r w:rsidRPr="003A5CAE">
        <w:rPr>
          <w:rFonts w:ascii="Times New Roman" w:hAnsi="Times New Roman" w:cs="Times New Roman"/>
          <w:sz w:val="28"/>
          <w:szCs w:val="28"/>
          <w:lang w:val="ky-KG"/>
        </w:rPr>
        <w:t>. ГЭС</w:t>
      </w:r>
      <w:r>
        <w:rPr>
          <w:rFonts w:ascii="Times New Roman" w:hAnsi="Times New Roman" w:cs="Times New Roman"/>
          <w:sz w:val="28"/>
          <w:szCs w:val="28"/>
          <w:lang w:val="ky-KG"/>
        </w:rPr>
        <w:t>те</w:t>
      </w:r>
      <w:r w:rsidRPr="003A5CAE">
        <w:rPr>
          <w:rFonts w:ascii="Times New Roman" w:hAnsi="Times New Roman" w:cs="Times New Roman"/>
          <w:sz w:val="28"/>
          <w:szCs w:val="28"/>
          <w:lang w:val="ky-KG"/>
        </w:rPr>
        <w:t xml:space="preserve"> электр энергиясын иштеп чыгуу 593,36 млн кВт</w:t>
      </w:r>
      <w:r>
        <w:rPr>
          <w:rFonts w:ascii="Times New Roman" w:hAnsi="Times New Roman" w:cs="Times New Roman"/>
          <w:sz w:val="28"/>
          <w:szCs w:val="28"/>
          <w:lang w:val="ky-KG"/>
        </w:rPr>
        <w:t>с жогорулайт</w:t>
      </w:r>
      <w:r w:rsidRPr="003A5CAE">
        <w:rPr>
          <w:rFonts w:ascii="Times New Roman" w:hAnsi="Times New Roman" w:cs="Times New Roman"/>
          <w:sz w:val="28"/>
          <w:szCs w:val="28"/>
          <w:lang w:val="ky-KG"/>
        </w:rPr>
        <w:t xml:space="preserve">. Өсүш ички рынокто электр энергиясын керектөөнүн </w:t>
      </w:r>
      <w:r>
        <w:rPr>
          <w:rFonts w:ascii="Times New Roman" w:hAnsi="Times New Roman" w:cs="Times New Roman"/>
          <w:sz w:val="28"/>
          <w:szCs w:val="28"/>
          <w:lang w:val="ky-KG"/>
        </w:rPr>
        <w:t>мүмкүн болуучу</w:t>
      </w:r>
      <w:r w:rsidRPr="003A5CAE">
        <w:rPr>
          <w:rFonts w:ascii="Times New Roman" w:hAnsi="Times New Roman" w:cs="Times New Roman"/>
          <w:sz w:val="28"/>
          <w:szCs w:val="28"/>
          <w:lang w:val="ky-KG"/>
        </w:rPr>
        <w:t xml:space="preserve"> өсүшүнө байланыштуу.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Алдыдагы мезгилде э</w:t>
      </w:r>
      <w:r w:rsidRPr="003A5CAE">
        <w:rPr>
          <w:rFonts w:ascii="Times New Roman" w:hAnsi="Times New Roman" w:cs="Times New Roman"/>
          <w:sz w:val="28"/>
          <w:szCs w:val="28"/>
          <w:lang w:val="ky-KG"/>
        </w:rPr>
        <w:t>лектр түйүндөрүндө электр энергиясынын жоготууларын төмөндөтүү боюнча иштер улантылат. Электр энергиясын бөлүштүрүүчү компанияларда жоготуулардын туруктуу төмөндө</w:t>
      </w:r>
      <w:r>
        <w:rPr>
          <w:rFonts w:ascii="Times New Roman" w:hAnsi="Times New Roman" w:cs="Times New Roman"/>
          <w:sz w:val="28"/>
          <w:szCs w:val="28"/>
          <w:lang w:val="ky-KG"/>
        </w:rPr>
        <w:t>шү</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br/>
      </w:r>
      <w:r w:rsidRPr="003A5CAE">
        <w:rPr>
          <w:rFonts w:ascii="Times New Roman" w:hAnsi="Times New Roman" w:cs="Times New Roman"/>
          <w:sz w:val="28"/>
          <w:szCs w:val="28"/>
          <w:lang w:val="ky-KG"/>
        </w:rPr>
        <w:t>2018-жылдагы 12,7</w:t>
      </w:r>
      <w:r>
        <w:rPr>
          <w:rFonts w:ascii="Times New Roman" w:hAnsi="Times New Roman" w:cs="Times New Roman"/>
          <w:sz w:val="28"/>
          <w:szCs w:val="28"/>
          <w:lang w:val="ky-KG"/>
        </w:rPr>
        <w:t xml:space="preserve"> %дан </w:t>
      </w:r>
      <w:r w:rsidR="00EB0B7A">
        <w:rPr>
          <w:rFonts w:ascii="Times New Roman" w:hAnsi="Times New Roman" w:cs="Times New Roman"/>
          <w:sz w:val="28"/>
          <w:szCs w:val="28"/>
          <w:lang w:val="ky-KG"/>
        </w:rPr>
        <w:t>2020-жылы 12,1</w:t>
      </w:r>
      <w:bookmarkStart w:id="1" w:name="_GoBack"/>
      <w:bookmarkEnd w:id="1"/>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%га чейин күтүлүүдө. Электр жабдууларын алмаштыруу жана электр энергиясын контролдоонун жана эсепке алуунун заманбап системаларын орнотуу боюнча иштер жүргүзүлөт. </w:t>
      </w:r>
      <w:r w:rsidRPr="003A5CAE">
        <w:rPr>
          <w:rFonts w:ascii="Times New Roman" w:hAnsi="Times New Roman" w:cs="Times New Roman"/>
          <w:sz w:val="28"/>
          <w:szCs w:val="28"/>
          <w:lang w:val="ky-KG"/>
        </w:rPr>
        <w:lastRenderedPageBreak/>
        <w:t>Жылуулук энергиясын иштеп чыгуу 2950 миң Гкал</w:t>
      </w:r>
      <w:r>
        <w:rPr>
          <w:rFonts w:ascii="Times New Roman" w:hAnsi="Times New Roman" w:cs="Times New Roman"/>
          <w:sz w:val="28"/>
          <w:szCs w:val="28"/>
          <w:lang w:val="ky-KG"/>
        </w:rPr>
        <w:t>ды</w:t>
      </w:r>
      <w:r w:rsidRPr="003A5CAE">
        <w:rPr>
          <w:rFonts w:ascii="Times New Roman" w:hAnsi="Times New Roman" w:cs="Times New Roman"/>
          <w:sz w:val="28"/>
          <w:szCs w:val="28"/>
          <w:lang w:val="ky-KG"/>
        </w:rPr>
        <w:t xml:space="preserve"> түзөт жана болжолдонгон мезгилдин климаттык шарттарына жараша болот.</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3A5CAE">
        <w:rPr>
          <w:rFonts w:ascii="Times New Roman" w:hAnsi="Times New Roman" w:cs="Times New Roman"/>
          <w:sz w:val="28"/>
          <w:szCs w:val="28"/>
          <w:lang w:val="ky-KG"/>
        </w:rPr>
        <w:t>Газпром</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ААК тарабынан 2030-жылга чейин Кыргыз Республикасын газ менен камсыз кылуунун жана газдаштыруунун башкы схемасын</w:t>
      </w:r>
      <w:r>
        <w:rPr>
          <w:rFonts w:ascii="Times New Roman" w:hAnsi="Times New Roman" w:cs="Times New Roman"/>
          <w:sz w:val="28"/>
          <w:szCs w:val="28"/>
          <w:lang w:val="ky-KG"/>
        </w:rPr>
        <w:t>ын алкагында</w:t>
      </w:r>
      <w:r w:rsidRPr="003A5CAE">
        <w:rPr>
          <w:rFonts w:ascii="Times New Roman" w:hAnsi="Times New Roman" w:cs="Times New Roman"/>
          <w:sz w:val="28"/>
          <w:szCs w:val="28"/>
          <w:lang w:val="ky-KG"/>
        </w:rPr>
        <w:t xml:space="preserve"> Кыргыз Республикасынын газ транспорттук багыттарын, ошондой эле газды жер алдында сактоо жана бөлүштүрүү объекттерин масштабдуу реконструкциялоо жана модернизациялоо карал</w:t>
      </w:r>
      <w:r>
        <w:rPr>
          <w:rFonts w:ascii="Times New Roman" w:hAnsi="Times New Roman" w:cs="Times New Roman"/>
          <w:sz w:val="28"/>
          <w:szCs w:val="28"/>
          <w:lang w:val="ky-KG"/>
        </w:rPr>
        <w:t>ууда</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Жалпысынан </w:t>
      </w:r>
      <w:r>
        <w:rPr>
          <w:rFonts w:ascii="Times New Roman" w:hAnsi="Times New Roman" w:cs="Times New Roman"/>
          <w:sz w:val="28"/>
          <w:szCs w:val="28"/>
          <w:lang w:val="ky-KG"/>
        </w:rPr>
        <w:br/>
      </w:r>
      <w:r w:rsidRPr="003A5CAE">
        <w:rPr>
          <w:rFonts w:ascii="Times New Roman" w:hAnsi="Times New Roman" w:cs="Times New Roman"/>
          <w:sz w:val="28"/>
          <w:szCs w:val="28"/>
          <w:lang w:val="ky-KG"/>
        </w:rPr>
        <w:t xml:space="preserve">2020-жылы Кыргыз Республикасына </w:t>
      </w:r>
      <w:r>
        <w:rPr>
          <w:rFonts w:ascii="Times New Roman" w:hAnsi="Times New Roman" w:cs="Times New Roman"/>
          <w:sz w:val="28"/>
          <w:szCs w:val="28"/>
          <w:lang w:val="ky-KG"/>
        </w:rPr>
        <w:t xml:space="preserve">берилген </w:t>
      </w:r>
      <w:r w:rsidRPr="003A5CAE">
        <w:rPr>
          <w:rFonts w:ascii="Times New Roman" w:hAnsi="Times New Roman" w:cs="Times New Roman"/>
          <w:sz w:val="28"/>
          <w:szCs w:val="28"/>
          <w:lang w:val="ky-KG"/>
        </w:rPr>
        <w:t xml:space="preserve">жаратылыш газынын </w:t>
      </w:r>
      <w:r>
        <w:rPr>
          <w:rFonts w:ascii="Times New Roman" w:hAnsi="Times New Roman" w:cs="Times New Roman"/>
          <w:sz w:val="28"/>
          <w:szCs w:val="28"/>
          <w:lang w:val="ky-KG"/>
        </w:rPr>
        <w:t xml:space="preserve">көбөйүшү </w:t>
      </w:r>
      <w:r w:rsidRPr="003A5CAE">
        <w:rPr>
          <w:rFonts w:ascii="Times New Roman" w:hAnsi="Times New Roman" w:cs="Times New Roman"/>
          <w:sz w:val="28"/>
          <w:szCs w:val="28"/>
          <w:lang w:val="ky-KG"/>
        </w:rPr>
        <w:t>2019-жылга салыштырмалуу 7,3</w:t>
      </w:r>
      <w:r>
        <w:rPr>
          <w:rFonts w:ascii="Times New Roman" w:hAnsi="Times New Roman" w:cs="Times New Roman"/>
          <w:sz w:val="28"/>
          <w:szCs w:val="28"/>
          <w:lang w:val="ky-KG"/>
        </w:rPr>
        <w:t xml:space="preserve"> %га болжолдонууда, бул</w:t>
      </w:r>
      <w:r w:rsidRPr="003A5CAE">
        <w:rPr>
          <w:rFonts w:ascii="Times New Roman" w:hAnsi="Times New Roman" w:cs="Times New Roman"/>
          <w:sz w:val="28"/>
          <w:szCs w:val="28"/>
          <w:lang w:val="ky-KG"/>
        </w:rPr>
        <w:t xml:space="preserve"> газ менен камсыздоо системасы аркылуу газ түрүндөгү отунду бөлүштүрүү кызматынын көлөмүн 6,3</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%га көбөйтүүгө мүмкүндүк берет.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4) Өнөр жайдын түзүмүндө суу менен камсыздоо, калдыктарды тазалоо, кайра иштетүү жана кайра пайдаланылуучу чийки зат алуу анча көп эмес салыштырма салмакты (1,1</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ээлейт, сууну то</w:t>
      </w:r>
      <w:r>
        <w:rPr>
          <w:rFonts w:ascii="Times New Roman" w:hAnsi="Times New Roman" w:cs="Times New Roman"/>
          <w:sz w:val="28"/>
          <w:szCs w:val="28"/>
          <w:lang w:val="ky-KG"/>
        </w:rPr>
        <w:t>птоо, иштетүү жана бөлүштүрүү (суу менен камсыздоо</w:t>
      </w:r>
      <w:r w:rsidRPr="003A5CAE">
        <w:rPr>
          <w:rFonts w:ascii="Times New Roman" w:hAnsi="Times New Roman" w:cs="Times New Roman"/>
          <w:sz w:val="28"/>
          <w:szCs w:val="28"/>
          <w:lang w:val="ky-KG"/>
        </w:rPr>
        <w:t>) 6,0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калдыктарды топтоо, иштетүү жана жок кылуу, кайра пайдаланылуучу чийки зат алуу 8</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жана калдыктар</w:t>
      </w:r>
      <w:r>
        <w:rPr>
          <w:rFonts w:ascii="Times New Roman" w:hAnsi="Times New Roman" w:cs="Times New Roman"/>
          <w:sz w:val="28"/>
          <w:szCs w:val="28"/>
          <w:lang w:val="ky-KG"/>
        </w:rPr>
        <w:t>ды жугушсуздандыруу жана башка</w:t>
      </w:r>
      <w:r w:rsidRPr="003A5CAE">
        <w:rPr>
          <w:rFonts w:ascii="Times New Roman" w:hAnsi="Times New Roman" w:cs="Times New Roman"/>
          <w:sz w:val="28"/>
          <w:szCs w:val="28"/>
          <w:lang w:val="ky-KG"/>
        </w:rPr>
        <w:t xml:space="preserve"> иштерди жүргүзүү 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өсүшүнүн эсебинен реалд</w:t>
      </w:r>
      <w:r>
        <w:rPr>
          <w:rFonts w:ascii="Times New Roman" w:hAnsi="Times New Roman" w:cs="Times New Roman"/>
          <w:sz w:val="28"/>
          <w:szCs w:val="28"/>
          <w:lang w:val="ky-KG"/>
        </w:rPr>
        <w:t>уу өсүш</w:t>
      </w:r>
      <w:r w:rsidRPr="003A5CAE">
        <w:rPr>
          <w:rFonts w:ascii="Times New Roman" w:hAnsi="Times New Roman" w:cs="Times New Roman"/>
          <w:sz w:val="28"/>
          <w:szCs w:val="28"/>
          <w:lang w:val="ky-KG"/>
        </w:rPr>
        <w:t xml:space="preserve"> 5,9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%дын деңгээлинде болжолдонууда.</w:t>
      </w:r>
    </w:p>
    <w:p w:rsidR="00AE1E3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Өнөр жайды өнүктүрүү өсүш темпинин олуттуу өзгөрүүлөрү менен мүнөздөлөт. Көпчүлүк учурларда бул өзгөрүүлөр сектордун алтын казуу ишканаларынын ишине чоң көз карандылыгы (өнөр жайдагы үлүшү 40%), ошондой эле </w:t>
      </w:r>
      <w:r>
        <w:rPr>
          <w:rFonts w:ascii="Times New Roman" w:hAnsi="Times New Roman" w:cs="Times New Roman"/>
          <w:sz w:val="28"/>
          <w:szCs w:val="28"/>
          <w:lang w:val="ky-KG"/>
        </w:rPr>
        <w:t>жаратылыш</w:t>
      </w:r>
      <w:r w:rsidRPr="003A5CAE">
        <w:rPr>
          <w:rFonts w:ascii="Times New Roman" w:hAnsi="Times New Roman" w:cs="Times New Roman"/>
          <w:sz w:val="28"/>
          <w:szCs w:val="28"/>
          <w:lang w:val="ky-KG"/>
        </w:rPr>
        <w:t>-климаттык факторлордон улам энергетика тармагынын турук</w:t>
      </w:r>
      <w:r>
        <w:rPr>
          <w:rFonts w:ascii="Times New Roman" w:hAnsi="Times New Roman" w:cs="Times New Roman"/>
          <w:sz w:val="28"/>
          <w:szCs w:val="28"/>
          <w:lang w:val="ky-KG"/>
        </w:rPr>
        <w:t>туу эмес иши</w:t>
      </w:r>
      <w:r w:rsidRPr="003A5CAE">
        <w:rPr>
          <w:rFonts w:ascii="Times New Roman" w:hAnsi="Times New Roman" w:cs="Times New Roman"/>
          <w:sz w:val="28"/>
          <w:szCs w:val="28"/>
          <w:lang w:val="ky-KG"/>
        </w:rPr>
        <w:t xml:space="preserve"> (өнөр жайдагы үлүшү 15%) менен шартталат.</w:t>
      </w:r>
    </w:p>
    <w:p w:rsidR="00AE1E3E" w:rsidRPr="008702FF" w:rsidRDefault="00AE1E3E" w:rsidP="00AE1E3E">
      <w:pPr>
        <w:pStyle w:val="tkTekst"/>
        <w:spacing w:after="0" w:line="240" w:lineRule="auto"/>
        <w:ind w:firstLine="709"/>
        <w:rPr>
          <w:rFonts w:ascii="Times New Roman" w:hAnsi="Times New Roman" w:cs="Times New Roman"/>
          <w:sz w:val="28"/>
          <w:szCs w:val="28"/>
          <w:lang w:val="ky-KG"/>
        </w:rPr>
      </w:pPr>
      <w:r w:rsidRPr="008702FF">
        <w:rPr>
          <w:rFonts w:ascii="Times New Roman" w:hAnsi="Times New Roman" w:cs="Times New Roman"/>
          <w:sz w:val="28"/>
          <w:szCs w:val="28"/>
          <w:lang w:val="ky-KG"/>
        </w:rPr>
        <w:t>Өнөр жай тармагындагы болжолдонгон көрсөткүчтөргө жетишпей калууга алып келүүчү мүмкүн болгон тобокелдиктерге төмөнкүлөр кирет: бизнес-чөйрөнүн туруксуздугунан өнөр жай тармагындагы ишканалардын инвестициялык жагымсыздыгы (жергиликтүү калктын инвесторлор менен чыр-чатагы, технологиянын эскириши, рентабелдүүлүктүн төмөнкү деңгээли, жер участокторун жер казынасын пайдаланууга берүүнүн жол-жоболору, документтерди тариздөө татаалдашкан жана көп сандаган макулдашууларды, экспертизаларды ж.б. талап кылат); электр энергиясын берүүдө үзгүлтүккө учуроо; пландаштырылган кендерди өз убагында ишке киргизбөө, Кумтөр кенинде кен казуунун күтүлүүчү көлөмүн аткарбоо жана техногендик факторлордон улам Кумтөр кенинде өндүрүштүн кыскарышы; ишке киргизилген нефтини кайра иштетүүчү ишканалардын сырь</w:t>
      </w:r>
      <w:r w:rsidRPr="002E1540">
        <w:rPr>
          <w:rFonts w:ascii="Times New Roman" w:hAnsi="Times New Roman" w:cs="Times New Roman"/>
          <w:sz w:val="28"/>
          <w:szCs w:val="28"/>
          <w:lang w:val="ky-KG"/>
        </w:rPr>
        <w:t>ё</w:t>
      </w:r>
      <w:r w:rsidRPr="008702FF">
        <w:rPr>
          <w:rFonts w:ascii="Times New Roman" w:hAnsi="Times New Roman" w:cs="Times New Roman"/>
          <w:sz w:val="28"/>
          <w:szCs w:val="28"/>
          <w:lang w:val="ky-KG"/>
        </w:rPr>
        <w:t xml:space="preserve"> менен камсыз болбошу; энергетикадагы капиталдык салымдарга пландаштырылган каржылоо булактары менен камсыз кылуудагы үзгүлтүккө учуроолор; техникалык адистиктеги квалификациялуу кадрлардын жетишсиздиги; натыйжасыз менеджмент жана жүгүртүү каражаттарынын жетишсиздиги ж.б. </w:t>
      </w:r>
    </w:p>
    <w:p w:rsidR="00AE1E3E" w:rsidRDefault="00AE1E3E" w:rsidP="00AE1E3E">
      <w:pPr>
        <w:tabs>
          <w:tab w:val="left" w:pos="993"/>
        </w:tabs>
        <w:spacing w:after="0" w:line="240" w:lineRule="auto"/>
        <w:ind w:firstLine="720"/>
        <w:jc w:val="both"/>
        <w:rPr>
          <w:rFonts w:ascii="Times New Roman" w:eastAsia="Times New Roman" w:hAnsi="Times New Roman" w:cs="Times New Roman"/>
          <w:sz w:val="28"/>
          <w:szCs w:val="28"/>
          <w:lang w:val="ky-KG" w:eastAsia="ru-RU"/>
        </w:rPr>
      </w:pPr>
    </w:p>
    <w:p w:rsidR="00BC009F" w:rsidRDefault="00BC009F" w:rsidP="00AE1E3E">
      <w:pPr>
        <w:tabs>
          <w:tab w:val="left" w:pos="993"/>
        </w:tabs>
        <w:spacing w:after="0" w:line="240" w:lineRule="auto"/>
        <w:ind w:firstLine="720"/>
        <w:jc w:val="both"/>
        <w:rPr>
          <w:rFonts w:ascii="Times New Roman" w:eastAsia="Times New Roman" w:hAnsi="Times New Roman" w:cs="Times New Roman"/>
          <w:sz w:val="28"/>
          <w:szCs w:val="28"/>
          <w:lang w:val="ky-KG" w:eastAsia="ru-RU"/>
        </w:rPr>
      </w:pPr>
    </w:p>
    <w:p w:rsidR="00BC009F" w:rsidRDefault="00BC009F" w:rsidP="00AE1E3E">
      <w:pPr>
        <w:tabs>
          <w:tab w:val="left" w:pos="993"/>
        </w:tabs>
        <w:spacing w:after="0" w:line="240" w:lineRule="auto"/>
        <w:ind w:firstLine="720"/>
        <w:jc w:val="both"/>
        <w:rPr>
          <w:rFonts w:ascii="Times New Roman" w:eastAsia="Times New Roman" w:hAnsi="Times New Roman" w:cs="Times New Roman"/>
          <w:sz w:val="28"/>
          <w:szCs w:val="28"/>
          <w:lang w:val="ky-KG" w:eastAsia="ru-RU"/>
        </w:rPr>
      </w:pPr>
    </w:p>
    <w:p w:rsidR="00BC009F" w:rsidRDefault="00BC009F" w:rsidP="00AE1E3E">
      <w:pPr>
        <w:tabs>
          <w:tab w:val="left" w:pos="993"/>
        </w:tabs>
        <w:spacing w:after="0" w:line="240" w:lineRule="auto"/>
        <w:ind w:firstLine="720"/>
        <w:jc w:val="both"/>
        <w:rPr>
          <w:rFonts w:ascii="Times New Roman" w:eastAsia="Times New Roman" w:hAnsi="Times New Roman" w:cs="Times New Roman"/>
          <w:sz w:val="28"/>
          <w:szCs w:val="28"/>
          <w:lang w:val="ky-KG" w:eastAsia="ru-RU"/>
        </w:rPr>
      </w:pPr>
    </w:p>
    <w:p w:rsidR="00BC009F" w:rsidRDefault="00BC009F" w:rsidP="00AE1E3E">
      <w:pPr>
        <w:tabs>
          <w:tab w:val="left" w:pos="993"/>
        </w:tabs>
        <w:spacing w:after="0" w:line="240" w:lineRule="auto"/>
        <w:ind w:firstLine="720"/>
        <w:jc w:val="both"/>
        <w:rPr>
          <w:rFonts w:ascii="Times New Roman" w:eastAsia="Times New Roman" w:hAnsi="Times New Roman" w:cs="Times New Roman"/>
          <w:sz w:val="28"/>
          <w:szCs w:val="28"/>
          <w:lang w:val="ky-KG" w:eastAsia="ru-RU"/>
        </w:rPr>
      </w:pPr>
    </w:p>
    <w:p w:rsidR="00BC009F" w:rsidRPr="003A5CAE" w:rsidRDefault="00BC009F" w:rsidP="00AE1E3E">
      <w:pPr>
        <w:tabs>
          <w:tab w:val="left" w:pos="993"/>
        </w:tabs>
        <w:spacing w:after="0" w:line="240" w:lineRule="auto"/>
        <w:ind w:firstLine="720"/>
        <w:jc w:val="both"/>
        <w:rPr>
          <w:rFonts w:ascii="Times New Roman" w:eastAsia="Times New Roman" w:hAnsi="Times New Roman" w:cs="Times New Roman"/>
          <w:sz w:val="28"/>
          <w:szCs w:val="28"/>
          <w:lang w:val="ky-KG" w:eastAsia="ru-RU"/>
        </w:rPr>
      </w:pPr>
    </w:p>
    <w:p w:rsidR="00AE1E3E" w:rsidRPr="003A5CAE" w:rsidRDefault="00AE1E3E" w:rsidP="00AE1E3E">
      <w:pPr>
        <w:pStyle w:val="tkZagolovok5"/>
        <w:spacing w:before="0"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lastRenderedPageBreak/>
        <w:t>Курулуш</w:t>
      </w:r>
    </w:p>
    <w:p w:rsidR="00AE1E3E" w:rsidRDefault="00AE1E3E" w:rsidP="00AE1E3E">
      <w:pPr>
        <w:pStyle w:val="tkTekst"/>
        <w:spacing w:after="0" w:line="240" w:lineRule="auto"/>
        <w:rPr>
          <w:rFonts w:ascii="Times New Roman" w:hAnsi="Times New Roman" w:cs="Times New Roman"/>
          <w:sz w:val="28"/>
          <w:szCs w:val="28"/>
          <w:lang w:val="ky-KG"/>
        </w:rPr>
      </w:pPr>
    </w:p>
    <w:p w:rsidR="00AE1E3E" w:rsidRPr="003A5CAE" w:rsidRDefault="00AE1E3E" w:rsidP="00AE1E3E">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2020-жылы курулуш тармактарын өнүктүрүү ири инвестициялык долбоорлорду ишке ашыруунун эсебинен улуттук экономиканын туруктуу өсүшүн камсыздоочу маанилүү багыттардын бири бол</w:t>
      </w:r>
      <w:r>
        <w:rPr>
          <w:rFonts w:ascii="Times New Roman" w:hAnsi="Times New Roman" w:cs="Times New Roman"/>
          <w:sz w:val="28"/>
          <w:szCs w:val="28"/>
          <w:lang w:val="ky-KG"/>
        </w:rPr>
        <w:t>от</w:t>
      </w:r>
      <w:r w:rsidRPr="003A5CAE">
        <w:rPr>
          <w:rFonts w:ascii="Times New Roman" w:hAnsi="Times New Roman" w:cs="Times New Roman"/>
          <w:sz w:val="28"/>
          <w:szCs w:val="28"/>
          <w:lang w:val="ky-KG"/>
        </w:rPr>
        <w:t>. Өлкөнүн курулуш комплексин</w:t>
      </w:r>
      <w:r>
        <w:rPr>
          <w:rFonts w:ascii="Times New Roman" w:hAnsi="Times New Roman" w:cs="Times New Roman"/>
          <w:sz w:val="28"/>
          <w:szCs w:val="28"/>
          <w:lang w:val="ky-KG"/>
        </w:rPr>
        <w:t>де</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ар тараптуу өнүктүрүү </w:t>
      </w:r>
      <w:r w:rsidRPr="003A5CAE">
        <w:rPr>
          <w:rFonts w:ascii="Times New Roman" w:hAnsi="Times New Roman" w:cs="Times New Roman"/>
          <w:sz w:val="28"/>
          <w:szCs w:val="28"/>
          <w:lang w:val="ky-KG"/>
        </w:rPr>
        <w:t>чараларын көрүүнүн натыйжасында капиталдык салымды 8,0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көбөйтүү б</w:t>
      </w:r>
      <w:r>
        <w:rPr>
          <w:rFonts w:ascii="Times New Roman" w:hAnsi="Times New Roman" w:cs="Times New Roman"/>
          <w:sz w:val="28"/>
          <w:szCs w:val="28"/>
          <w:lang w:val="ky-KG"/>
        </w:rPr>
        <w:t>олжолдонууда, көлөмү 189,2 млрд</w:t>
      </w:r>
      <w:r w:rsidRPr="003A5CAE">
        <w:rPr>
          <w:rFonts w:ascii="Times New Roman" w:hAnsi="Times New Roman" w:cs="Times New Roman"/>
          <w:sz w:val="28"/>
          <w:szCs w:val="28"/>
          <w:lang w:val="ky-KG"/>
        </w:rPr>
        <w:t xml:space="preserve"> сомду түзөт.</w:t>
      </w:r>
    </w:p>
    <w:p w:rsidR="00AE1E3E" w:rsidRPr="003A5CAE" w:rsidRDefault="00AE1E3E" w:rsidP="00AE1E3E">
      <w:pPr>
        <w:pStyle w:val="tkTekst"/>
        <w:spacing w:after="0" w:line="240" w:lineRule="auto"/>
        <w:jc w:val="right"/>
        <w:rPr>
          <w:rFonts w:ascii="Times New Roman" w:hAnsi="Times New Roman" w:cs="Times New Roman"/>
          <w:sz w:val="28"/>
          <w:szCs w:val="28"/>
        </w:rPr>
      </w:pPr>
      <w:r w:rsidRPr="003A5CAE">
        <w:rPr>
          <w:rFonts w:ascii="Times New Roman" w:hAnsi="Times New Roman" w:cs="Times New Roman"/>
          <w:sz w:val="28"/>
          <w:szCs w:val="28"/>
        </w:rPr>
        <w:t>1</w:t>
      </w:r>
      <w:r w:rsidR="0053367B" w:rsidRPr="00B969B5">
        <w:rPr>
          <w:rFonts w:ascii="Times New Roman" w:hAnsi="Times New Roman" w:cs="Times New Roman"/>
          <w:sz w:val="28"/>
          <w:szCs w:val="28"/>
        </w:rPr>
        <w:t>0</w:t>
      </w:r>
      <w:r w:rsidRPr="003A5CAE">
        <w:rPr>
          <w:rFonts w:ascii="Times New Roman" w:hAnsi="Times New Roman" w:cs="Times New Roman"/>
          <w:sz w:val="28"/>
          <w:szCs w:val="28"/>
        </w:rPr>
        <w:t xml:space="preserve">-таблица </w:t>
      </w:r>
    </w:p>
    <w:p w:rsidR="00AE1E3E" w:rsidRPr="003A5CAE" w:rsidRDefault="00AE1E3E" w:rsidP="00AE1E3E">
      <w:pPr>
        <w:pStyle w:val="tkZagolovok5"/>
        <w:spacing w:before="0" w:after="0" w:line="240" w:lineRule="auto"/>
        <w:ind w:firstLine="0"/>
        <w:jc w:val="center"/>
        <w:rPr>
          <w:rFonts w:ascii="Times New Roman" w:hAnsi="Times New Roman" w:cs="Times New Roman"/>
          <w:sz w:val="28"/>
          <w:szCs w:val="28"/>
        </w:rPr>
      </w:pPr>
      <w:r w:rsidRPr="003A5CAE">
        <w:rPr>
          <w:rFonts w:ascii="Times New Roman" w:hAnsi="Times New Roman" w:cs="Times New Roman"/>
          <w:sz w:val="28"/>
          <w:szCs w:val="28"/>
          <w:lang w:val="ky-KG"/>
        </w:rPr>
        <w:t xml:space="preserve"> </w:t>
      </w:r>
      <w:r w:rsidRPr="003A5CAE">
        <w:rPr>
          <w:rFonts w:ascii="Times New Roman" w:hAnsi="Times New Roman" w:cs="Times New Roman"/>
          <w:sz w:val="28"/>
          <w:szCs w:val="28"/>
        </w:rPr>
        <w:t xml:space="preserve"> 2019-2020 жылдарга </w:t>
      </w:r>
      <w:r>
        <w:rPr>
          <w:rFonts w:ascii="Times New Roman" w:hAnsi="Times New Roman" w:cs="Times New Roman"/>
          <w:sz w:val="28"/>
          <w:szCs w:val="28"/>
        </w:rPr>
        <w:t>карата курулуш тармагындагы өсүш</w:t>
      </w:r>
      <w:r w:rsidRPr="003A5CAE">
        <w:rPr>
          <w:rFonts w:ascii="Times New Roman" w:hAnsi="Times New Roman" w:cs="Times New Roman"/>
          <w:sz w:val="28"/>
          <w:szCs w:val="28"/>
        </w:rPr>
        <w:t xml:space="preserve"> темпинин динамикасы</w:t>
      </w:r>
    </w:p>
    <w:p w:rsidR="00AE1E3E" w:rsidRPr="003A5CAE" w:rsidRDefault="00AE1E3E" w:rsidP="00AE1E3E">
      <w:pPr>
        <w:pStyle w:val="tkZagolovok5"/>
        <w:spacing w:before="0" w:after="0" w:line="240" w:lineRule="auto"/>
        <w:ind w:firstLine="0"/>
        <w:jc w:val="center"/>
        <w:rPr>
          <w:rFonts w:ascii="Times New Roman" w:hAnsi="Times New Roman" w:cs="Times New Roman"/>
          <w:sz w:val="28"/>
          <w:szCs w:val="28"/>
        </w:rPr>
      </w:pPr>
    </w:p>
    <w:tbl>
      <w:tblPr>
        <w:tblW w:w="481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84"/>
        <w:gridCol w:w="1488"/>
        <w:gridCol w:w="1430"/>
        <w:gridCol w:w="1487"/>
        <w:gridCol w:w="1424"/>
      </w:tblGrid>
      <w:tr w:rsidR="00AE1E3E" w:rsidRPr="00E20E03" w:rsidTr="00E77C29">
        <w:trPr>
          <w:tblHeader/>
        </w:trPr>
        <w:tc>
          <w:tcPr>
            <w:tcW w:w="1730" w:type="pct"/>
            <w:vMerge w:val="restart"/>
            <w:tcMar>
              <w:top w:w="0" w:type="dxa"/>
              <w:left w:w="108" w:type="dxa"/>
              <w:bottom w:w="0" w:type="dxa"/>
              <w:right w:w="108" w:type="dxa"/>
            </w:tcMar>
            <w:hideMark/>
          </w:tcPr>
          <w:p w:rsidR="00AE1E3E" w:rsidRPr="00405A55" w:rsidRDefault="00AE1E3E" w:rsidP="00E77C29">
            <w:pPr>
              <w:spacing w:after="0" w:line="240" w:lineRule="auto"/>
              <w:jc w:val="center"/>
              <w:rPr>
                <w:rFonts w:ascii="Times New Roman" w:eastAsia="Times New Roman" w:hAnsi="Times New Roman" w:cs="Times New Roman"/>
                <w:sz w:val="24"/>
                <w:szCs w:val="28"/>
                <w:lang w:val="ky-KG" w:eastAsia="ru-RU"/>
              </w:rPr>
            </w:pPr>
            <w:r w:rsidRPr="00405A55">
              <w:rPr>
                <w:rFonts w:ascii="Times New Roman" w:eastAsia="Times New Roman" w:hAnsi="Times New Roman" w:cs="Times New Roman"/>
                <w:b/>
                <w:bCs/>
                <w:sz w:val="24"/>
                <w:szCs w:val="28"/>
                <w:lang w:val="ky-KG" w:eastAsia="ru-RU"/>
              </w:rPr>
              <w:t xml:space="preserve"> Көрсөткүчтөр </w:t>
            </w:r>
          </w:p>
        </w:tc>
        <w:tc>
          <w:tcPr>
            <w:tcW w:w="1637" w:type="pct"/>
            <w:gridSpan w:val="2"/>
            <w:tcMar>
              <w:top w:w="0" w:type="dxa"/>
              <w:left w:w="108" w:type="dxa"/>
              <w:bottom w:w="0" w:type="dxa"/>
              <w:right w:w="108" w:type="dxa"/>
            </w:tcMar>
            <w:hideMark/>
          </w:tcPr>
          <w:p w:rsidR="00AE1E3E" w:rsidRPr="00405A55" w:rsidRDefault="00AE1E3E" w:rsidP="00E77C29">
            <w:pPr>
              <w:spacing w:after="0" w:line="240" w:lineRule="auto"/>
              <w:jc w:val="center"/>
              <w:rPr>
                <w:rFonts w:ascii="Times New Roman" w:eastAsia="Times New Roman" w:hAnsi="Times New Roman" w:cs="Times New Roman"/>
                <w:sz w:val="24"/>
                <w:szCs w:val="28"/>
                <w:lang w:val="ky-KG" w:eastAsia="ru-RU"/>
              </w:rPr>
            </w:pPr>
            <w:r w:rsidRPr="00405A55">
              <w:rPr>
                <w:rFonts w:ascii="Times New Roman" w:eastAsia="Times New Roman" w:hAnsi="Times New Roman" w:cs="Times New Roman"/>
                <w:b/>
                <w:bCs/>
                <w:sz w:val="24"/>
                <w:szCs w:val="28"/>
                <w:lang w:eastAsia="ru-RU"/>
              </w:rPr>
              <w:t>2019</w:t>
            </w:r>
            <w:r>
              <w:rPr>
                <w:rFonts w:ascii="Times New Roman" w:eastAsia="Times New Roman" w:hAnsi="Times New Roman" w:cs="Times New Roman"/>
                <w:b/>
                <w:bCs/>
                <w:sz w:val="24"/>
                <w:szCs w:val="28"/>
                <w:lang w:eastAsia="ru-RU"/>
              </w:rPr>
              <w:t>-</w:t>
            </w:r>
            <w:r>
              <w:rPr>
                <w:rFonts w:ascii="Times New Roman" w:eastAsia="Times New Roman" w:hAnsi="Times New Roman" w:cs="Times New Roman"/>
                <w:b/>
                <w:bCs/>
                <w:sz w:val="24"/>
                <w:szCs w:val="28"/>
                <w:lang w:val="ky-KG" w:eastAsia="ru-RU"/>
              </w:rPr>
              <w:t>жыл,</w:t>
            </w:r>
            <w:r w:rsidRPr="00405A55">
              <w:rPr>
                <w:rFonts w:ascii="Times New Roman" w:eastAsia="Times New Roman" w:hAnsi="Times New Roman" w:cs="Times New Roman"/>
                <w:b/>
                <w:bCs/>
                <w:sz w:val="24"/>
                <w:szCs w:val="28"/>
                <w:lang w:val="ky-KG" w:eastAsia="ru-RU"/>
              </w:rPr>
              <w:t xml:space="preserve"> күтүлүүчү</w:t>
            </w:r>
          </w:p>
        </w:tc>
        <w:tc>
          <w:tcPr>
            <w:tcW w:w="1633" w:type="pct"/>
            <w:gridSpan w:val="2"/>
            <w:tcMar>
              <w:top w:w="0" w:type="dxa"/>
              <w:left w:w="108" w:type="dxa"/>
              <w:bottom w:w="0" w:type="dxa"/>
              <w:right w:w="108" w:type="dxa"/>
            </w:tcMar>
            <w:hideMark/>
          </w:tcPr>
          <w:p w:rsidR="00AE1E3E" w:rsidRPr="00405A55" w:rsidRDefault="00AE1E3E" w:rsidP="00E77C29">
            <w:pPr>
              <w:spacing w:after="0" w:line="240" w:lineRule="auto"/>
              <w:jc w:val="center"/>
              <w:rPr>
                <w:rFonts w:ascii="Times New Roman" w:eastAsia="Times New Roman" w:hAnsi="Times New Roman" w:cs="Times New Roman"/>
                <w:sz w:val="24"/>
                <w:szCs w:val="28"/>
                <w:lang w:val="ky-KG" w:eastAsia="ru-RU"/>
              </w:rPr>
            </w:pPr>
            <w:r w:rsidRPr="00405A55">
              <w:rPr>
                <w:rFonts w:ascii="Times New Roman" w:eastAsia="Times New Roman" w:hAnsi="Times New Roman" w:cs="Times New Roman"/>
                <w:b/>
                <w:bCs/>
                <w:sz w:val="24"/>
                <w:szCs w:val="28"/>
                <w:lang w:eastAsia="ru-RU"/>
              </w:rPr>
              <w:t>2020</w:t>
            </w:r>
            <w:r>
              <w:rPr>
                <w:rFonts w:ascii="Times New Roman" w:eastAsia="Times New Roman" w:hAnsi="Times New Roman" w:cs="Times New Roman"/>
                <w:b/>
                <w:bCs/>
                <w:sz w:val="24"/>
                <w:szCs w:val="28"/>
                <w:lang w:eastAsia="ru-RU"/>
              </w:rPr>
              <w:t>-</w:t>
            </w:r>
            <w:r>
              <w:rPr>
                <w:rFonts w:ascii="Times New Roman" w:eastAsia="Times New Roman" w:hAnsi="Times New Roman" w:cs="Times New Roman"/>
                <w:b/>
                <w:bCs/>
                <w:sz w:val="24"/>
                <w:szCs w:val="28"/>
                <w:lang w:val="ky-KG" w:eastAsia="ru-RU"/>
              </w:rPr>
              <w:t>жыл, болжол</w:t>
            </w:r>
          </w:p>
        </w:tc>
      </w:tr>
      <w:tr w:rsidR="00AE1E3E" w:rsidRPr="00E20E03" w:rsidTr="00E77C29">
        <w:trPr>
          <w:tblHeader/>
        </w:trPr>
        <w:tc>
          <w:tcPr>
            <w:tcW w:w="1730" w:type="pct"/>
            <w:vMerge/>
            <w:vAlign w:val="center"/>
            <w:hideMark/>
          </w:tcPr>
          <w:p w:rsidR="00AE1E3E" w:rsidRPr="00405A55" w:rsidRDefault="00AE1E3E" w:rsidP="00E77C29">
            <w:pPr>
              <w:spacing w:after="0" w:line="240" w:lineRule="auto"/>
              <w:rPr>
                <w:rFonts w:ascii="Times New Roman" w:hAnsi="Times New Roman" w:cs="Times New Roman"/>
                <w:b/>
                <w:bCs/>
                <w:i/>
                <w:iCs/>
                <w:sz w:val="24"/>
                <w:szCs w:val="28"/>
              </w:rPr>
            </w:pPr>
          </w:p>
        </w:tc>
        <w:tc>
          <w:tcPr>
            <w:tcW w:w="835" w:type="pct"/>
            <w:tcMar>
              <w:top w:w="0" w:type="dxa"/>
              <w:left w:w="108" w:type="dxa"/>
              <w:bottom w:w="0" w:type="dxa"/>
              <w:right w:w="108" w:type="dxa"/>
            </w:tcMar>
            <w:vAlign w:val="center"/>
            <w:hideMark/>
          </w:tcPr>
          <w:p w:rsidR="00AE1E3E" w:rsidRPr="00405A55" w:rsidRDefault="00AE1E3E" w:rsidP="00E77C29">
            <w:pPr>
              <w:spacing w:after="0" w:line="240" w:lineRule="auto"/>
              <w:jc w:val="center"/>
              <w:rPr>
                <w:rFonts w:ascii="Times New Roman" w:eastAsia="Times New Roman" w:hAnsi="Times New Roman" w:cs="Times New Roman"/>
                <w:sz w:val="24"/>
                <w:szCs w:val="28"/>
                <w:lang w:val="ky-KG" w:eastAsia="ru-RU"/>
              </w:rPr>
            </w:pPr>
            <w:r w:rsidRPr="00405A55">
              <w:rPr>
                <w:rFonts w:ascii="Times New Roman" w:eastAsia="Times New Roman" w:hAnsi="Times New Roman" w:cs="Times New Roman"/>
                <w:b/>
                <w:bCs/>
                <w:sz w:val="24"/>
                <w:szCs w:val="28"/>
                <w:lang w:eastAsia="ru-RU"/>
              </w:rPr>
              <w:t>млн сом</w:t>
            </w:r>
          </w:p>
        </w:tc>
        <w:tc>
          <w:tcPr>
            <w:tcW w:w="802" w:type="pct"/>
            <w:tcMar>
              <w:top w:w="0" w:type="dxa"/>
              <w:left w:w="108" w:type="dxa"/>
              <w:bottom w:w="0" w:type="dxa"/>
              <w:right w:w="108" w:type="dxa"/>
            </w:tcMar>
            <w:vAlign w:val="center"/>
            <w:hideMark/>
          </w:tcPr>
          <w:p w:rsidR="00AE1E3E" w:rsidRPr="00405A55" w:rsidRDefault="00AE1E3E" w:rsidP="00E77C29">
            <w:pPr>
              <w:spacing w:after="0" w:line="240" w:lineRule="auto"/>
              <w:jc w:val="center"/>
              <w:rPr>
                <w:rFonts w:ascii="Times New Roman" w:eastAsia="Times New Roman" w:hAnsi="Times New Roman" w:cs="Times New Roman"/>
                <w:sz w:val="24"/>
                <w:szCs w:val="28"/>
                <w:lang w:eastAsia="ru-RU"/>
              </w:rPr>
            </w:pPr>
            <w:r w:rsidRPr="00405A55">
              <w:rPr>
                <w:rFonts w:ascii="Times New Roman" w:eastAsia="Times New Roman" w:hAnsi="Times New Roman" w:cs="Times New Roman"/>
                <w:b/>
                <w:bCs/>
                <w:sz w:val="24"/>
                <w:szCs w:val="28"/>
                <w:lang w:eastAsia="ru-RU"/>
              </w:rPr>
              <w:t>%</w:t>
            </w:r>
          </w:p>
        </w:tc>
        <w:tc>
          <w:tcPr>
            <w:tcW w:w="834" w:type="pct"/>
            <w:tcMar>
              <w:top w:w="0" w:type="dxa"/>
              <w:left w:w="108" w:type="dxa"/>
              <w:bottom w:w="0" w:type="dxa"/>
              <w:right w:w="108" w:type="dxa"/>
            </w:tcMar>
            <w:vAlign w:val="center"/>
            <w:hideMark/>
          </w:tcPr>
          <w:p w:rsidR="00AE1E3E" w:rsidRPr="00405A55" w:rsidRDefault="00AE1E3E" w:rsidP="00E77C29">
            <w:pPr>
              <w:spacing w:after="0" w:line="240" w:lineRule="auto"/>
              <w:jc w:val="center"/>
              <w:rPr>
                <w:rFonts w:ascii="Times New Roman" w:eastAsia="Times New Roman" w:hAnsi="Times New Roman" w:cs="Times New Roman"/>
                <w:sz w:val="24"/>
                <w:szCs w:val="28"/>
                <w:lang w:val="ky-KG" w:eastAsia="ru-RU"/>
              </w:rPr>
            </w:pPr>
            <w:r w:rsidRPr="00405A55">
              <w:rPr>
                <w:rFonts w:ascii="Times New Roman" w:eastAsia="Times New Roman" w:hAnsi="Times New Roman" w:cs="Times New Roman"/>
                <w:b/>
                <w:bCs/>
                <w:sz w:val="24"/>
                <w:szCs w:val="28"/>
                <w:lang w:eastAsia="ru-RU"/>
              </w:rPr>
              <w:t>млн сом</w:t>
            </w:r>
          </w:p>
        </w:tc>
        <w:tc>
          <w:tcPr>
            <w:tcW w:w="799" w:type="pct"/>
            <w:tcMar>
              <w:top w:w="0" w:type="dxa"/>
              <w:left w:w="108" w:type="dxa"/>
              <w:bottom w:w="0" w:type="dxa"/>
              <w:right w:w="108" w:type="dxa"/>
            </w:tcMar>
            <w:vAlign w:val="center"/>
            <w:hideMark/>
          </w:tcPr>
          <w:p w:rsidR="00AE1E3E" w:rsidRPr="00405A55" w:rsidRDefault="00AE1E3E" w:rsidP="00E77C29">
            <w:pPr>
              <w:spacing w:after="0" w:line="240" w:lineRule="auto"/>
              <w:jc w:val="center"/>
              <w:rPr>
                <w:rFonts w:ascii="Times New Roman" w:eastAsia="Times New Roman" w:hAnsi="Times New Roman" w:cs="Times New Roman"/>
                <w:sz w:val="24"/>
                <w:szCs w:val="28"/>
                <w:lang w:eastAsia="ru-RU"/>
              </w:rPr>
            </w:pPr>
            <w:r w:rsidRPr="00405A55">
              <w:rPr>
                <w:rFonts w:ascii="Times New Roman" w:eastAsia="Times New Roman" w:hAnsi="Times New Roman" w:cs="Times New Roman"/>
                <w:b/>
                <w:bCs/>
                <w:sz w:val="24"/>
                <w:szCs w:val="28"/>
                <w:lang w:eastAsia="ru-RU"/>
              </w:rPr>
              <w:t>%</w:t>
            </w:r>
          </w:p>
        </w:tc>
      </w:tr>
      <w:tr w:rsidR="00AE1E3E" w:rsidRPr="00E20E03" w:rsidTr="00E77C29">
        <w:tc>
          <w:tcPr>
            <w:tcW w:w="1730" w:type="pct"/>
            <w:tcMar>
              <w:top w:w="0" w:type="dxa"/>
              <w:left w:w="108" w:type="dxa"/>
              <w:bottom w:w="0" w:type="dxa"/>
              <w:right w:w="108" w:type="dxa"/>
            </w:tcMar>
            <w:hideMark/>
          </w:tcPr>
          <w:p w:rsidR="00AE1E3E" w:rsidRPr="00405A55" w:rsidRDefault="00AE1E3E" w:rsidP="00E77C29">
            <w:pPr>
              <w:spacing w:after="0" w:line="240" w:lineRule="auto"/>
              <w:rPr>
                <w:rFonts w:ascii="Times New Roman" w:eastAsia="Times New Roman" w:hAnsi="Times New Roman" w:cs="Times New Roman"/>
                <w:sz w:val="24"/>
                <w:szCs w:val="28"/>
                <w:lang w:val="ky-KG" w:eastAsia="ru-RU"/>
              </w:rPr>
            </w:pPr>
            <w:r w:rsidRPr="00405A55">
              <w:rPr>
                <w:rFonts w:ascii="Times New Roman" w:eastAsia="Times New Roman" w:hAnsi="Times New Roman" w:cs="Times New Roman"/>
                <w:sz w:val="24"/>
                <w:szCs w:val="28"/>
                <w:lang w:val="ky-KG" w:eastAsia="ru-RU"/>
              </w:rPr>
              <w:t xml:space="preserve">Негизги капиталга инвестициялар </w:t>
            </w:r>
          </w:p>
        </w:tc>
        <w:tc>
          <w:tcPr>
            <w:tcW w:w="835"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172 704,5</w:t>
            </w:r>
          </w:p>
        </w:tc>
        <w:tc>
          <w:tcPr>
            <w:tcW w:w="802"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113,1</w:t>
            </w:r>
          </w:p>
        </w:tc>
        <w:tc>
          <w:tcPr>
            <w:tcW w:w="834"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189 202,3</w:t>
            </w:r>
          </w:p>
        </w:tc>
        <w:tc>
          <w:tcPr>
            <w:tcW w:w="799"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108,0</w:t>
            </w:r>
          </w:p>
        </w:tc>
      </w:tr>
      <w:tr w:rsidR="00AE1E3E" w:rsidRPr="00E20E03" w:rsidTr="00E77C29">
        <w:tc>
          <w:tcPr>
            <w:tcW w:w="1730" w:type="pct"/>
            <w:tcMar>
              <w:top w:w="0" w:type="dxa"/>
              <w:left w:w="108" w:type="dxa"/>
              <w:bottom w:w="0" w:type="dxa"/>
              <w:right w:w="108" w:type="dxa"/>
            </w:tcMar>
            <w:hideMark/>
          </w:tcPr>
          <w:p w:rsidR="00AE1E3E" w:rsidRPr="00405A55" w:rsidRDefault="00AE1E3E" w:rsidP="00E77C29">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val="ky-KG" w:eastAsia="ru-RU"/>
              </w:rPr>
              <w:t>а</w:t>
            </w:r>
            <w:r w:rsidRPr="00405A55">
              <w:rPr>
                <w:rFonts w:ascii="Times New Roman" w:eastAsia="Times New Roman" w:hAnsi="Times New Roman" w:cs="Times New Roman"/>
                <w:sz w:val="24"/>
                <w:szCs w:val="28"/>
                <w:lang w:val="ky-KG" w:eastAsia="ru-RU"/>
              </w:rPr>
              <w:t>нын ичинде</w:t>
            </w:r>
            <w:r w:rsidRPr="00405A55">
              <w:rPr>
                <w:rFonts w:ascii="Times New Roman" w:eastAsia="Times New Roman" w:hAnsi="Times New Roman" w:cs="Times New Roman"/>
                <w:sz w:val="24"/>
                <w:szCs w:val="28"/>
                <w:lang w:eastAsia="ru-RU"/>
              </w:rPr>
              <w:t>:</w:t>
            </w:r>
          </w:p>
        </w:tc>
        <w:tc>
          <w:tcPr>
            <w:tcW w:w="835"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eastAsia="Times New Roman" w:hAnsi="Times New Roman" w:cs="Times New Roman"/>
                <w:sz w:val="24"/>
                <w:szCs w:val="28"/>
                <w:lang w:eastAsia="ru-RU"/>
              </w:rPr>
            </w:pPr>
          </w:p>
        </w:tc>
        <w:tc>
          <w:tcPr>
            <w:tcW w:w="802"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eastAsia="Times New Roman" w:hAnsi="Times New Roman" w:cs="Times New Roman"/>
                <w:sz w:val="24"/>
                <w:szCs w:val="28"/>
                <w:lang w:eastAsia="ru-RU"/>
              </w:rPr>
            </w:pPr>
          </w:p>
        </w:tc>
        <w:tc>
          <w:tcPr>
            <w:tcW w:w="834"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eastAsia="Times New Roman" w:hAnsi="Times New Roman" w:cs="Times New Roman"/>
                <w:sz w:val="24"/>
                <w:szCs w:val="28"/>
                <w:lang w:eastAsia="ru-RU"/>
              </w:rPr>
            </w:pPr>
          </w:p>
        </w:tc>
        <w:tc>
          <w:tcPr>
            <w:tcW w:w="799"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eastAsia="Times New Roman" w:hAnsi="Times New Roman" w:cs="Times New Roman"/>
                <w:sz w:val="24"/>
                <w:szCs w:val="28"/>
                <w:lang w:eastAsia="ru-RU"/>
              </w:rPr>
            </w:pPr>
          </w:p>
        </w:tc>
      </w:tr>
      <w:tr w:rsidR="00AE1E3E" w:rsidRPr="00E20E03" w:rsidTr="00E77C29">
        <w:tc>
          <w:tcPr>
            <w:tcW w:w="1730" w:type="pct"/>
            <w:tcMar>
              <w:top w:w="0" w:type="dxa"/>
              <w:left w:w="108" w:type="dxa"/>
              <w:bottom w:w="0" w:type="dxa"/>
              <w:right w:w="108" w:type="dxa"/>
            </w:tcMar>
            <w:hideMark/>
          </w:tcPr>
          <w:p w:rsidR="00AE1E3E" w:rsidRPr="00405A55" w:rsidRDefault="00AE1E3E" w:rsidP="00E77C29">
            <w:pPr>
              <w:spacing w:after="0" w:line="240" w:lineRule="auto"/>
              <w:rPr>
                <w:rFonts w:ascii="Times New Roman" w:eastAsia="Times New Roman" w:hAnsi="Times New Roman" w:cs="Times New Roman"/>
                <w:sz w:val="24"/>
                <w:szCs w:val="28"/>
                <w:lang w:val="ky-KG" w:eastAsia="ru-RU"/>
              </w:rPr>
            </w:pPr>
            <w:r>
              <w:rPr>
                <w:rFonts w:ascii="Times New Roman" w:eastAsia="Times New Roman" w:hAnsi="Times New Roman" w:cs="Times New Roman"/>
                <w:sz w:val="24"/>
                <w:szCs w:val="28"/>
                <w:lang w:val="ky-KG" w:eastAsia="ru-RU"/>
              </w:rPr>
              <w:t>и</w:t>
            </w:r>
            <w:r w:rsidRPr="00405A55">
              <w:rPr>
                <w:rFonts w:ascii="Times New Roman" w:eastAsia="Times New Roman" w:hAnsi="Times New Roman" w:cs="Times New Roman"/>
                <w:sz w:val="24"/>
                <w:szCs w:val="28"/>
                <w:lang w:val="ky-KG" w:eastAsia="ru-RU"/>
              </w:rPr>
              <w:t>чки инвестициялар</w:t>
            </w:r>
          </w:p>
        </w:tc>
        <w:tc>
          <w:tcPr>
            <w:tcW w:w="835"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119 010,9</w:t>
            </w:r>
          </w:p>
        </w:tc>
        <w:tc>
          <w:tcPr>
            <w:tcW w:w="802"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108,3</w:t>
            </w:r>
          </w:p>
        </w:tc>
        <w:tc>
          <w:tcPr>
            <w:tcW w:w="834"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133 965,4</w:t>
            </w:r>
          </w:p>
        </w:tc>
        <w:tc>
          <w:tcPr>
            <w:tcW w:w="799"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110,8</w:t>
            </w:r>
          </w:p>
        </w:tc>
      </w:tr>
      <w:tr w:rsidR="00AE1E3E" w:rsidRPr="00E20E03" w:rsidTr="00E77C29">
        <w:tc>
          <w:tcPr>
            <w:tcW w:w="1730" w:type="pct"/>
            <w:tcMar>
              <w:top w:w="0" w:type="dxa"/>
              <w:left w:w="108" w:type="dxa"/>
              <w:bottom w:w="0" w:type="dxa"/>
              <w:right w:w="108" w:type="dxa"/>
            </w:tcMar>
            <w:hideMark/>
          </w:tcPr>
          <w:p w:rsidR="00AE1E3E" w:rsidRPr="00405A55" w:rsidRDefault="00AE1E3E" w:rsidP="00E77C29">
            <w:pPr>
              <w:spacing w:after="0" w:line="240" w:lineRule="auto"/>
              <w:rPr>
                <w:rFonts w:ascii="Times New Roman" w:eastAsia="Times New Roman" w:hAnsi="Times New Roman" w:cs="Times New Roman"/>
                <w:sz w:val="24"/>
                <w:szCs w:val="28"/>
                <w:lang w:val="ky-KG" w:eastAsia="ru-RU"/>
              </w:rPr>
            </w:pPr>
            <w:r>
              <w:rPr>
                <w:rFonts w:ascii="Times New Roman" w:eastAsia="Times New Roman" w:hAnsi="Times New Roman" w:cs="Times New Roman"/>
                <w:sz w:val="24"/>
                <w:szCs w:val="28"/>
                <w:lang w:val="ky-KG" w:eastAsia="ru-RU"/>
              </w:rPr>
              <w:t>т</w:t>
            </w:r>
            <w:r w:rsidRPr="00405A55">
              <w:rPr>
                <w:rFonts w:ascii="Times New Roman" w:eastAsia="Times New Roman" w:hAnsi="Times New Roman" w:cs="Times New Roman"/>
                <w:sz w:val="24"/>
                <w:szCs w:val="28"/>
                <w:lang w:val="ky-KG" w:eastAsia="ru-RU"/>
              </w:rPr>
              <w:t>ышкы инвестициялар</w:t>
            </w:r>
          </w:p>
        </w:tc>
        <w:tc>
          <w:tcPr>
            <w:tcW w:w="835"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53 693,6</w:t>
            </w:r>
          </w:p>
        </w:tc>
        <w:tc>
          <w:tcPr>
            <w:tcW w:w="802"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125,7</w:t>
            </w:r>
          </w:p>
        </w:tc>
        <w:tc>
          <w:tcPr>
            <w:tcW w:w="834"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55 506,9</w:t>
            </w:r>
          </w:p>
        </w:tc>
        <w:tc>
          <w:tcPr>
            <w:tcW w:w="799"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101,9</w:t>
            </w:r>
          </w:p>
        </w:tc>
      </w:tr>
      <w:tr w:rsidR="00AE1E3E" w:rsidRPr="00E20E03" w:rsidTr="00E77C29">
        <w:tc>
          <w:tcPr>
            <w:tcW w:w="1730" w:type="pct"/>
            <w:tcMar>
              <w:top w:w="0" w:type="dxa"/>
              <w:left w:w="108" w:type="dxa"/>
              <w:bottom w:w="0" w:type="dxa"/>
              <w:right w:w="108" w:type="dxa"/>
            </w:tcMar>
            <w:hideMark/>
          </w:tcPr>
          <w:p w:rsidR="00AE1E3E" w:rsidRPr="00405A55" w:rsidRDefault="00AE1E3E" w:rsidP="00E77C29">
            <w:pPr>
              <w:spacing w:after="0" w:line="240" w:lineRule="auto"/>
              <w:rPr>
                <w:rFonts w:ascii="Times New Roman" w:eastAsia="Times New Roman" w:hAnsi="Times New Roman" w:cs="Times New Roman"/>
                <w:sz w:val="24"/>
                <w:szCs w:val="28"/>
                <w:lang w:val="ky-KG" w:eastAsia="ru-RU"/>
              </w:rPr>
            </w:pPr>
            <w:r>
              <w:rPr>
                <w:rFonts w:ascii="Times New Roman" w:eastAsia="Times New Roman" w:hAnsi="Times New Roman" w:cs="Times New Roman"/>
                <w:sz w:val="24"/>
                <w:szCs w:val="28"/>
                <w:lang w:val="ky-KG" w:eastAsia="ru-RU"/>
              </w:rPr>
              <w:t>к</w:t>
            </w:r>
            <w:r w:rsidRPr="00405A55">
              <w:rPr>
                <w:rFonts w:ascii="Times New Roman" w:eastAsia="Times New Roman" w:hAnsi="Times New Roman" w:cs="Times New Roman"/>
                <w:sz w:val="24"/>
                <w:szCs w:val="28"/>
                <w:lang w:val="ky-KG" w:eastAsia="ru-RU"/>
              </w:rPr>
              <w:t>урулуштун дүң продукциясы</w:t>
            </w:r>
          </w:p>
        </w:tc>
        <w:tc>
          <w:tcPr>
            <w:tcW w:w="835"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169 128,2</w:t>
            </w:r>
          </w:p>
        </w:tc>
        <w:tc>
          <w:tcPr>
            <w:tcW w:w="802"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109,0</w:t>
            </w:r>
          </w:p>
        </w:tc>
        <w:tc>
          <w:tcPr>
            <w:tcW w:w="834"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188 250,8</w:t>
            </w:r>
          </w:p>
        </w:tc>
        <w:tc>
          <w:tcPr>
            <w:tcW w:w="799" w:type="pct"/>
            <w:tcMar>
              <w:top w:w="0" w:type="dxa"/>
              <w:left w:w="108" w:type="dxa"/>
              <w:bottom w:w="0" w:type="dxa"/>
              <w:right w:w="108" w:type="dxa"/>
            </w:tcMar>
            <w:vAlign w:val="center"/>
          </w:tcPr>
          <w:p w:rsidR="00AE1E3E" w:rsidRPr="00405A55" w:rsidRDefault="00AE1E3E"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110,1</w:t>
            </w:r>
          </w:p>
        </w:tc>
      </w:tr>
    </w:tbl>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2019-жылга күтүлүүчү капиталдык салымдардын түзүмүндө ички инвестициялардын үлүшү 68,9</w:t>
      </w:r>
      <w:r>
        <w:rPr>
          <w:rFonts w:ascii="Times New Roman" w:hAnsi="Times New Roman" w:cs="Times New Roman"/>
          <w:sz w:val="28"/>
          <w:szCs w:val="28"/>
          <w:lang w:val="ky-KG"/>
        </w:rPr>
        <w:t xml:space="preserve"> % дан</w:t>
      </w:r>
      <w:r w:rsidRPr="003A5CAE">
        <w:rPr>
          <w:rFonts w:ascii="Times New Roman" w:hAnsi="Times New Roman" w:cs="Times New Roman"/>
          <w:sz w:val="28"/>
          <w:szCs w:val="28"/>
          <w:lang w:val="ky-KG"/>
        </w:rPr>
        <w:t xml:space="preserve"> 70,7</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жогорул</w:t>
      </w:r>
      <w:r>
        <w:rPr>
          <w:rFonts w:ascii="Times New Roman" w:hAnsi="Times New Roman" w:cs="Times New Roman"/>
          <w:sz w:val="28"/>
          <w:szCs w:val="28"/>
          <w:lang w:val="ky-KG"/>
        </w:rPr>
        <w:t>оо</w:t>
      </w:r>
      <w:r w:rsidRPr="003A5CAE">
        <w:rPr>
          <w:rFonts w:ascii="Times New Roman" w:hAnsi="Times New Roman" w:cs="Times New Roman"/>
          <w:sz w:val="28"/>
          <w:szCs w:val="28"/>
          <w:lang w:val="ky-KG"/>
        </w:rPr>
        <w:t xml:space="preserve"> (негизги үлүштү ишканалардын, уюмдардын жана калктын каражаттары ээлейт</w:t>
      </w:r>
      <w:r>
        <w:rPr>
          <w:rFonts w:ascii="Times New Roman" w:hAnsi="Times New Roman" w:cs="Times New Roman"/>
          <w:sz w:val="28"/>
          <w:szCs w:val="28"/>
          <w:lang w:val="ky-KG"/>
        </w:rPr>
        <w:t xml:space="preserve">, ал </w:t>
      </w:r>
      <w:r w:rsidRPr="003A5CAE">
        <w:rPr>
          <w:rFonts w:ascii="Times New Roman" w:hAnsi="Times New Roman" w:cs="Times New Roman"/>
          <w:sz w:val="28"/>
          <w:szCs w:val="28"/>
          <w:lang w:val="ky-KG"/>
        </w:rPr>
        <w:t>89,8</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ды</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түзөт</w:t>
      </w:r>
      <w:r w:rsidRPr="003A5CAE">
        <w:rPr>
          <w:rFonts w:ascii="Times New Roman" w:hAnsi="Times New Roman" w:cs="Times New Roman"/>
          <w:sz w:val="28"/>
          <w:szCs w:val="28"/>
          <w:lang w:val="ky-KG"/>
        </w:rPr>
        <w:t>) жана  тышкы инвестициялардын 31,1</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%дан 29,3</w:t>
      </w:r>
      <w:r>
        <w:rPr>
          <w:rFonts w:ascii="Times New Roman" w:hAnsi="Times New Roman" w:cs="Times New Roman"/>
          <w:sz w:val="28"/>
          <w:szCs w:val="28"/>
          <w:lang w:val="ky-KG"/>
        </w:rPr>
        <w:t xml:space="preserve"> %га төмөндөө жагына өзгөрөт</w:t>
      </w:r>
      <w:r w:rsidRPr="003A5CAE">
        <w:rPr>
          <w:rFonts w:ascii="Times New Roman" w:hAnsi="Times New Roman" w:cs="Times New Roman"/>
          <w:sz w:val="28"/>
          <w:szCs w:val="28"/>
          <w:lang w:val="ky-KG"/>
        </w:rPr>
        <w:t xml:space="preserve">.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Курулуштагы артыкчылыктуу тармактар: жеке турак жай куруу</w:t>
      </w:r>
      <w:r w:rsidRPr="00612F19">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объекттер</w:t>
      </w:r>
      <w:r>
        <w:rPr>
          <w:rFonts w:ascii="Times New Roman" w:hAnsi="Times New Roman" w:cs="Times New Roman"/>
          <w:sz w:val="28"/>
          <w:szCs w:val="28"/>
          <w:lang w:val="ky-KG"/>
        </w:rPr>
        <w:t>и, транспорттук магистралдын</w:t>
      </w:r>
      <w:r w:rsidRPr="003A5CAE">
        <w:rPr>
          <w:rFonts w:ascii="Times New Roman" w:hAnsi="Times New Roman" w:cs="Times New Roman"/>
          <w:sz w:val="28"/>
          <w:szCs w:val="28"/>
          <w:lang w:val="ky-KG"/>
        </w:rPr>
        <w:t xml:space="preserve"> жана энергетика</w:t>
      </w:r>
      <w:r>
        <w:rPr>
          <w:rFonts w:ascii="Times New Roman" w:hAnsi="Times New Roman" w:cs="Times New Roman"/>
          <w:sz w:val="28"/>
          <w:szCs w:val="28"/>
          <w:lang w:val="ky-KG"/>
        </w:rPr>
        <w:t>нын</w:t>
      </w:r>
      <w:r w:rsidRPr="003A5CAE">
        <w:rPr>
          <w:rFonts w:ascii="Times New Roman" w:hAnsi="Times New Roman" w:cs="Times New Roman"/>
          <w:sz w:val="28"/>
          <w:szCs w:val="28"/>
          <w:lang w:val="ky-KG"/>
        </w:rPr>
        <w:t xml:space="preserve"> объекттер</w:t>
      </w:r>
      <w:r>
        <w:rPr>
          <w:rFonts w:ascii="Times New Roman" w:hAnsi="Times New Roman" w:cs="Times New Roman"/>
          <w:sz w:val="28"/>
          <w:szCs w:val="28"/>
          <w:lang w:val="ky-KG"/>
        </w:rPr>
        <w:t>и</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(электр ө</w:t>
      </w:r>
      <w:r w:rsidRPr="003A5CAE">
        <w:rPr>
          <w:rFonts w:ascii="Times New Roman" w:hAnsi="Times New Roman" w:cs="Times New Roman"/>
          <w:sz w:val="28"/>
          <w:szCs w:val="28"/>
          <w:lang w:val="ky-KG"/>
        </w:rPr>
        <w:t>т</w:t>
      </w:r>
      <w:r>
        <w:rPr>
          <w:rFonts w:ascii="Times New Roman" w:hAnsi="Times New Roman" w:cs="Times New Roman"/>
          <w:sz w:val="28"/>
          <w:szCs w:val="28"/>
          <w:lang w:val="ky-KG"/>
        </w:rPr>
        <w:t>к</w:t>
      </w:r>
      <w:r w:rsidRPr="003A5CAE">
        <w:rPr>
          <w:rFonts w:ascii="Times New Roman" w:hAnsi="Times New Roman" w:cs="Times New Roman"/>
          <w:sz w:val="28"/>
          <w:szCs w:val="28"/>
          <w:lang w:val="ky-KG"/>
        </w:rPr>
        <w:t>өр</w:t>
      </w:r>
      <w:r>
        <w:rPr>
          <w:rFonts w:ascii="Times New Roman" w:hAnsi="Times New Roman" w:cs="Times New Roman"/>
          <w:sz w:val="28"/>
          <w:szCs w:val="28"/>
          <w:lang w:val="ky-KG"/>
        </w:rPr>
        <w:t>үү</w:t>
      </w:r>
      <w:r w:rsidRPr="003A5CAE">
        <w:rPr>
          <w:rFonts w:ascii="Times New Roman" w:hAnsi="Times New Roman" w:cs="Times New Roman"/>
          <w:sz w:val="28"/>
          <w:szCs w:val="28"/>
          <w:lang w:val="ky-KG"/>
        </w:rPr>
        <w:t xml:space="preserve"> линияларын куруу боюнча иштер); айыл чарба объекттери (ирригациялык курулмалар) ж.б.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Мамлекеттик бюджеттин эсебинен 3800 млн сом </w:t>
      </w:r>
      <w:r>
        <w:rPr>
          <w:rFonts w:ascii="Times New Roman" w:hAnsi="Times New Roman" w:cs="Times New Roman"/>
          <w:sz w:val="28"/>
          <w:szCs w:val="28"/>
          <w:lang w:val="ky-KG"/>
        </w:rPr>
        <w:t xml:space="preserve">суммасында </w:t>
      </w:r>
      <w:r w:rsidRPr="003A5CAE">
        <w:rPr>
          <w:rFonts w:ascii="Times New Roman" w:hAnsi="Times New Roman" w:cs="Times New Roman"/>
          <w:sz w:val="28"/>
          <w:szCs w:val="28"/>
          <w:lang w:val="ky-KG"/>
        </w:rPr>
        <w:t>капиталдык салымдардын келип түшүүсү күтүлүүдө</w:t>
      </w:r>
      <w:r>
        <w:rPr>
          <w:rFonts w:ascii="Times New Roman" w:hAnsi="Times New Roman" w:cs="Times New Roman"/>
          <w:sz w:val="28"/>
          <w:szCs w:val="28"/>
          <w:lang w:val="ky-KG"/>
        </w:rPr>
        <w:t>, ал</w:t>
      </w:r>
      <w:r w:rsidRPr="003A5CAE">
        <w:rPr>
          <w:rFonts w:ascii="Times New Roman" w:hAnsi="Times New Roman" w:cs="Times New Roman"/>
          <w:sz w:val="28"/>
          <w:szCs w:val="28"/>
          <w:lang w:val="ky-KG"/>
        </w:rPr>
        <w:t xml:space="preserve"> биринчи кезекте жогорку курулуш даярдыктагы объекттерди</w:t>
      </w:r>
      <w:r>
        <w:rPr>
          <w:rFonts w:ascii="Times New Roman" w:hAnsi="Times New Roman" w:cs="Times New Roman"/>
          <w:sz w:val="28"/>
          <w:szCs w:val="28"/>
          <w:lang w:val="ky-KG"/>
        </w:rPr>
        <w:t>н</w:t>
      </w:r>
      <w:r w:rsidRPr="003A5CAE">
        <w:rPr>
          <w:rFonts w:ascii="Times New Roman" w:hAnsi="Times New Roman" w:cs="Times New Roman"/>
          <w:sz w:val="28"/>
          <w:szCs w:val="28"/>
          <w:lang w:val="ky-KG"/>
        </w:rPr>
        <w:t xml:space="preserve"> куру</w:t>
      </w:r>
      <w:r>
        <w:rPr>
          <w:rFonts w:ascii="Times New Roman" w:hAnsi="Times New Roman" w:cs="Times New Roman"/>
          <w:sz w:val="28"/>
          <w:szCs w:val="28"/>
          <w:lang w:val="ky-KG"/>
        </w:rPr>
        <w:t>лушун</w:t>
      </w:r>
      <w:r w:rsidRPr="003A5CAE">
        <w:rPr>
          <w:rFonts w:ascii="Times New Roman" w:hAnsi="Times New Roman" w:cs="Times New Roman"/>
          <w:sz w:val="28"/>
          <w:szCs w:val="28"/>
          <w:lang w:val="ky-KG"/>
        </w:rPr>
        <w:t xml:space="preserve"> аяктоого, табигый кырсыктан жабыркаган билим берүү объекттерин,  ошондой эле авариялык объекттерди реконструкциялоого багытталат.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И</w:t>
      </w:r>
      <w:r w:rsidRPr="003A5CAE">
        <w:rPr>
          <w:rFonts w:ascii="Times New Roman" w:hAnsi="Times New Roman" w:cs="Times New Roman"/>
          <w:sz w:val="28"/>
          <w:szCs w:val="28"/>
          <w:lang w:val="ky-KG"/>
        </w:rPr>
        <w:t>шкана</w:t>
      </w:r>
      <w:r>
        <w:rPr>
          <w:rFonts w:ascii="Times New Roman" w:hAnsi="Times New Roman" w:cs="Times New Roman"/>
          <w:sz w:val="28"/>
          <w:szCs w:val="28"/>
          <w:lang w:val="ky-KG"/>
        </w:rPr>
        <w:t>лардын жана</w:t>
      </w:r>
      <w:r w:rsidRPr="003A5CAE">
        <w:rPr>
          <w:rFonts w:ascii="Times New Roman" w:hAnsi="Times New Roman" w:cs="Times New Roman"/>
          <w:sz w:val="28"/>
          <w:szCs w:val="28"/>
          <w:lang w:val="ky-KG"/>
        </w:rPr>
        <w:t xml:space="preserve"> уюмдардын </w:t>
      </w:r>
      <w:r>
        <w:rPr>
          <w:rFonts w:ascii="Times New Roman" w:hAnsi="Times New Roman" w:cs="Times New Roman"/>
          <w:sz w:val="28"/>
          <w:szCs w:val="28"/>
          <w:lang w:val="ky-KG"/>
        </w:rPr>
        <w:t xml:space="preserve">каражаттарынын </w:t>
      </w:r>
      <w:r w:rsidRPr="003A5CAE">
        <w:rPr>
          <w:rFonts w:ascii="Times New Roman" w:hAnsi="Times New Roman" w:cs="Times New Roman"/>
          <w:sz w:val="28"/>
          <w:szCs w:val="28"/>
          <w:lang w:val="ky-KG"/>
        </w:rPr>
        <w:t xml:space="preserve">эсебинен капиталдык салымдардын 61,2 млрд сом суммасындагы болжолдонуучу көлөмү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Кумтөр Голд компани</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жабык акционердик коомунун (мындан ары – </w:t>
      </w:r>
      <w:r w:rsidRPr="003A5CAE">
        <w:rPr>
          <w:rFonts w:ascii="Times New Roman" w:hAnsi="Times New Roman" w:cs="Times New Roman"/>
          <w:sz w:val="28"/>
          <w:szCs w:val="28"/>
          <w:lang w:val="ky-KG"/>
        </w:rPr>
        <w:t>ЖАК</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инвестицияларынын (19344,2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сом)</w:t>
      </w:r>
      <w:r>
        <w:rPr>
          <w:rFonts w:ascii="Times New Roman" w:hAnsi="Times New Roman" w:cs="Times New Roman"/>
          <w:sz w:val="28"/>
          <w:szCs w:val="28"/>
          <w:lang w:val="ky-KG"/>
        </w:rPr>
        <w:t xml:space="preserve"> ж.б. </w:t>
      </w:r>
      <w:r w:rsidRPr="003A5CAE">
        <w:rPr>
          <w:rFonts w:ascii="Times New Roman" w:hAnsi="Times New Roman" w:cs="Times New Roman"/>
          <w:sz w:val="28"/>
          <w:szCs w:val="28"/>
          <w:lang w:val="ky-KG"/>
        </w:rPr>
        <w:t>эсебинен түзүлөт.</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2020-жылы </w:t>
      </w:r>
      <w:r w:rsidRPr="003A5CAE">
        <w:rPr>
          <w:rFonts w:ascii="Times New Roman" w:hAnsi="Times New Roman" w:cs="Times New Roman"/>
          <w:sz w:val="28"/>
          <w:szCs w:val="28"/>
          <w:lang w:val="ky-KG"/>
        </w:rPr>
        <w:t>энергетика</w:t>
      </w:r>
      <w:r>
        <w:rPr>
          <w:rFonts w:ascii="Times New Roman" w:hAnsi="Times New Roman" w:cs="Times New Roman"/>
          <w:sz w:val="28"/>
          <w:szCs w:val="28"/>
          <w:lang w:val="ky-KG"/>
        </w:rPr>
        <w:t xml:space="preserve"> жана </w:t>
      </w:r>
      <w:r w:rsidRPr="003A5CAE">
        <w:rPr>
          <w:rFonts w:ascii="Times New Roman" w:hAnsi="Times New Roman" w:cs="Times New Roman"/>
          <w:sz w:val="28"/>
          <w:szCs w:val="28"/>
          <w:lang w:val="ky-KG"/>
        </w:rPr>
        <w:t>тра</w:t>
      </w:r>
      <w:r>
        <w:rPr>
          <w:rFonts w:ascii="Times New Roman" w:hAnsi="Times New Roman" w:cs="Times New Roman"/>
          <w:sz w:val="28"/>
          <w:szCs w:val="28"/>
          <w:lang w:val="ky-KG"/>
        </w:rPr>
        <w:t xml:space="preserve">нспорт </w:t>
      </w:r>
      <w:r w:rsidRPr="003A5CAE">
        <w:rPr>
          <w:rFonts w:ascii="Times New Roman" w:hAnsi="Times New Roman" w:cs="Times New Roman"/>
          <w:sz w:val="28"/>
          <w:szCs w:val="28"/>
          <w:lang w:val="ky-KG"/>
        </w:rPr>
        <w:t>тарма</w:t>
      </w:r>
      <w:r>
        <w:rPr>
          <w:rFonts w:ascii="Times New Roman" w:hAnsi="Times New Roman" w:cs="Times New Roman"/>
          <w:sz w:val="28"/>
          <w:szCs w:val="28"/>
          <w:lang w:val="ky-KG"/>
        </w:rPr>
        <w:t>ктарында</w:t>
      </w:r>
      <w:r w:rsidRPr="003A5CAE">
        <w:rPr>
          <w:rFonts w:ascii="Times New Roman" w:hAnsi="Times New Roman" w:cs="Times New Roman"/>
          <w:sz w:val="28"/>
          <w:szCs w:val="28"/>
          <w:lang w:val="ky-KG"/>
        </w:rPr>
        <w:t xml:space="preserve"> ири инвестициялык долбоорлор ишке ашырылат</w:t>
      </w:r>
      <w:r>
        <w:rPr>
          <w:rFonts w:ascii="Times New Roman" w:hAnsi="Times New Roman" w:cs="Times New Roman"/>
          <w:sz w:val="28"/>
          <w:szCs w:val="28"/>
          <w:lang w:val="ky-KG"/>
        </w:rPr>
        <w:t>, алар курулушту өнүктүрүүгө негизги салымды кошот</w:t>
      </w:r>
      <w:r w:rsidRPr="003A5CAE">
        <w:rPr>
          <w:rFonts w:ascii="Times New Roman" w:hAnsi="Times New Roman" w:cs="Times New Roman"/>
          <w:sz w:val="28"/>
          <w:szCs w:val="28"/>
          <w:lang w:val="ky-KG"/>
        </w:rPr>
        <w:t xml:space="preserve">.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Каржылоонун </w:t>
      </w:r>
      <w:r>
        <w:rPr>
          <w:rFonts w:ascii="Times New Roman" w:hAnsi="Times New Roman" w:cs="Times New Roman"/>
          <w:sz w:val="28"/>
          <w:szCs w:val="28"/>
          <w:lang w:val="ky-KG"/>
        </w:rPr>
        <w:t>өң чоң көлөмү энергетика секторунд</w:t>
      </w:r>
      <w:r w:rsidRPr="003A5CAE">
        <w:rPr>
          <w:rFonts w:ascii="Times New Roman" w:hAnsi="Times New Roman" w:cs="Times New Roman"/>
          <w:sz w:val="28"/>
          <w:szCs w:val="28"/>
          <w:lang w:val="ky-KG"/>
        </w:rPr>
        <w:t xml:space="preserve">а каралган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ба</w:t>
      </w:r>
      <w:r>
        <w:rPr>
          <w:rFonts w:ascii="Times New Roman" w:hAnsi="Times New Roman" w:cs="Times New Roman"/>
          <w:sz w:val="28"/>
          <w:szCs w:val="28"/>
          <w:lang w:val="ky-KG"/>
        </w:rPr>
        <w:t xml:space="preserve">рдыгы </w:t>
      </w:r>
      <w:r w:rsidRPr="003A5CAE">
        <w:rPr>
          <w:rFonts w:ascii="Times New Roman" w:hAnsi="Times New Roman" w:cs="Times New Roman"/>
          <w:sz w:val="28"/>
          <w:szCs w:val="28"/>
          <w:lang w:val="ky-KG"/>
        </w:rPr>
        <w:t xml:space="preserve"> 11388,1 млн сом (бардык мамлекеттик инвестициялардын 30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га жакыны</w:t>
      </w:r>
      <w:r w:rsidRPr="003A5CAE">
        <w:rPr>
          <w:rFonts w:ascii="Times New Roman" w:hAnsi="Times New Roman" w:cs="Times New Roman"/>
          <w:sz w:val="28"/>
          <w:szCs w:val="28"/>
          <w:lang w:val="ky-KG"/>
        </w:rPr>
        <w:t xml:space="preserve">), ал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Ат</w:t>
      </w:r>
      <w:r>
        <w:rPr>
          <w:rFonts w:ascii="Times New Roman" w:hAnsi="Times New Roman" w:cs="Times New Roman"/>
          <w:sz w:val="28"/>
          <w:szCs w:val="28"/>
          <w:lang w:val="ky-KG"/>
        </w:rPr>
        <w:t>-Б</w:t>
      </w:r>
      <w:r w:rsidRPr="003A5CAE">
        <w:rPr>
          <w:rFonts w:ascii="Times New Roman" w:hAnsi="Times New Roman" w:cs="Times New Roman"/>
          <w:sz w:val="28"/>
          <w:szCs w:val="28"/>
          <w:lang w:val="ky-KG"/>
        </w:rPr>
        <w:t>ашы ГЭСин реконструкциялоо</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(Швейцария</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376,3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lastRenderedPageBreak/>
        <w:t xml:space="preserve">сом), CASA-1000 (Дүйнөлүк банк,  Европа инвестициялык банкы, Ислам өнүктүрүү банкы, 6679,9 млн сом); </w:t>
      </w:r>
      <w:r>
        <w:rPr>
          <w:rFonts w:ascii="Times New Roman" w:hAnsi="Times New Roman" w:cs="Times New Roman"/>
          <w:sz w:val="28"/>
          <w:szCs w:val="28"/>
          <w:lang w:val="ky-KG"/>
        </w:rPr>
        <w:t>“Электр менен камсыздоонун</w:t>
      </w:r>
      <w:r w:rsidRPr="003A5CAE">
        <w:rPr>
          <w:rFonts w:ascii="Times New Roman" w:hAnsi="Times New Roman" w:cs="Times New Roman"/>
          <w:sz w:val="28"/>
          <w:szCs w:val="28"/>
          <w:lang w:val="ky-KG"/>
        </w:rPr>
        <w:t xml:space="preserve"> отчеттуулу</w:t>
      </w:r>
      <w:r>
        <w:rPr>
          <w:rFonts w:ascii="Times New Roman" w:hAnsi="Times New Roman" w:cs="Times New Roman"/>
          <w:sz w:val="28"/>
          <w:szCs w:val="28"/>
          <w:lang w:val="ky-KG"/>
        </w:rPr>
        <w:t>гун</w:t>
      </w:r>
      <w:r w:rsidRPr="003A5CAE">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ишенимдүүлүгүн жогорулатуу”</w:t>
      </w:r>
      <w:r w:rsidRPr="003A5CAE">
        <w:rPr>
          <w:rFonts w:ascii="Times New Roman" w:hAnsi="Times New Roman" w:cs="Times New Roman"/>
          <w:sz w:val="28"/>
          <w:szCs w:val="28"/>
          <w:lang w:val="ky-KG"/>
        </w:rPr>
        <w:t xml:space="preserve"> (Дүйнөлүк банк</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1,0 млн </w:t>
      </w:r>
      <w:r>
        <w:rPr>
          <w:rFonts w:ascii="Times New Roman" w:hAnsi="Times New Roman" w:cs="Times New Roman"/>
          <w:sz w:val="28"/>
          <w:szCs w:val="28"/>
          <w:lang w:val="ky-KG"/>
        </w:rPr>
        <w:t>с</w:t>
      </w:r>
      <w:r w:rsidRPr="003A5CAE">
        <w:rPr>
          <w:rFonts w:ascii="Times New Roman" w:hAnsi="Times New Roman" w:cs="Times New Roman"/>
          <w:sz w:val="28"/>
          <w:szCs w:val="28"/>
          <w:lang w:val="ky-KG"/>
        </w:rPr>
        <w:t xml:space="preserve">ом);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Баткен облусун</w:t>
      </w:r>
      <w:r>
        <w:rPr>
          <w:rFonts w:ascii="Times New Roman" w:hAnsi="Times New Roman" w:cs="Times New Roman"/>
          <w:sz w:val="28"/>
          <w:szCs w:val="28"/>
          <w:lang w:val="ky-KG"/>
        </w:rPr>
        <w:t>ун</w:t>
      </w:r>
      <w:r w:rsidRPr="003A5CAE">
        <w:rPr>
          <w:rFonts w:ascii="Times New Roman" w:hAnsi="Times New Roman" w:cs="Times New Roman"/>
          <w:sz w:val="28"/>
          <w:szCs w:val="28"/>
          <w:lang w:val="ky-KG"/>
        </w:rPr>
        <w:t xml:space="preserve"> Лейлек районун</w:t>
      </w:r>
      <w:r>
        <w:rPr>
          <w:rFonts w:ascii="Times New Roman" w:hAnsi="Times New Roman" w:cs="Times New Roman"/>
          <w:sz w:val="28"/>
          <w:szCs w:val="28"/>
          <w:lang w:val="ky-KG"/>
        </w:rPr>
        <w:t>дагы Арка массивин</w:t>
      </w:r>
      <w:r w:rsidRPr="003A5CAE">
        <w:rPr>
          <w:rFonts w:ascii="Times New Roman" w:hAnsi="Times New Roman" w:cs="Times New Roman"/>
          <w:sz w:val="28"/>
          <w:szCs w:val="28"/>
          <w:lang w:val="ky-KG"/>
        </w:rPr>
        <w:t xml:space="preserve"> электр менен камсыз кылууну жакшыртуу</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(Ислам өнүктүрүү банкы</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126,9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Камбар-Ата-2 ГЭСинин экинчи агрегатын ишке киргизүү</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(Ев</w:t>
      </w:r>
      <w:r>
        <w:rPr>
          <w:rFonts w:ascii="Times New Roman" w:hAnsi="Times New Roman" w:cs="Times New Roman"/>
          <w:sz w:val="28"/>
          <w:szCs w:val="28"/>
          <w:lang w:val="ky-KG"/>
        </w:rPr>
        <w:t xml:space="preserve">разия өнүктүрүү банкы, 239,5 млн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Токтогул ГЭСин реабилитациялоонун экинчи жана үчүнчү фазасы</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(Азия өнүктүрүү банкы, Евразия өнүктүрүү банкы</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2862,0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Жылуулук менен камсыз кылуу долбоору</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(Дүйнөлүк банк, 506,4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Насостук станцияларды реконструкциялоо жана куруу</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(Европа </w:t>
      </w:r>
      <w:r>
        <w:rPr>
          <w:rFonts w:ascii="Times New Roman" w:hAnsi="Times New Roman" w:cs="Times New Roman"/>
          <w:sz w:val="28"/>
          <w:szCs w:val="28"/>
          <w:lang w:val="ky-KG"/>
        </w:rPr>
        <w:t xml:space="preserve">реконструкциялоо жана </w:t>
      </w:r>
      <w:r w:rsidRPr="003A5CAE">
        <w:rPr>
          <w:rFonts w:ascii="Times New Roman" w:hAnsi="Times New Roman" w:cs="Times New Roman"/>
          <w:sz w:val="28"/>
          <w:szCs w:val="28"/>
          <w:lang w:val="ky-KG"/>
        </w:rPr>
        <w:t>өнүктүрүү банкы</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321,4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сом)</w:t>
      </w:r>
      <w:r>
        <w:rPr>
          <w:rFonts w:ascii="Times New Roman" w:hAnsi="Times New Roman" w:cs="Times New Roman"/>
          <w:sz w:val="28"/>
          <w:szCs w:val="28"/>
          <w:lang w:val="ky-KG"/>
        </w:rPr>
        <w:t xml:space="preserve">  ж.б. долбоорлорун ишке ашыруунун эсебинен күтүлүүдө.</w:t>
      </w:r>
      <w:r w:rsidRPr="003A5CAE">
        <w:rPr>
          <w:rFonts w:ascii="Times New Roman" w:hAnsi="Times New Roman" w:cs="Times New Roman"/>
          <w:sz w:val="28"/>
          <w:szCs w:val="28"/>
          <w:lang w:val="ky-KG"/>
        </w:rPr>
        <w:t xml:space="preserve"> Аталган долбоорлорду ишке</w:t>
      </w:r>
      <w:r>
        <w:rPr>
          <w:rFonts w:ascii="Times New Roman" w:hAnsi="Times New Roman" w:cs="Times New Roman"/>
          <w:sz w:val="28"/>
          <w:szCs w:val="28"/>
          <w:lang w:val="ky-KG"/>
        </w:rPr>
        <w:t xml:space="preserve"> ашыруу Кыргыз Республикасындагы</w:t>
      </w:r>
      <w:r w:rsidRPr="003A5CAE">
        <w:rPr>
          <w:rFonts w:ascii="Times New Roman" w:hAnsi="Times New Roman" w:cs="Times New Roman"/>
          <w:sz w:val="28"/>
          <w:szCs w:val="28"/>
          <w:lang w:val="ky-KG"/>
        </w:rPr>
        <w:t xml:space="preserve"> энергетика тармагынын абалын </w:t>
      </w:r>
      <w:r>
        <w:rPr>
          <w:rFonts w:ascii="Times New Roman" w:hAnsi="Times New Roman" w:cs="Times New Roman"/>
          <w:sz w:val="28"/>
          <w:szCs w:val="28"/>
          <w:lang w:val="ky-KG"/>
        </w:rPr>
        <w:t xml:space="preserve">бир кыйла </w:t>
      </w:r>
      <w:r w:rsidRPr="003A5CAE">
        <w:rPr>
          <w:rFonts w:ascii="Times New Roman" w:hAnsi="Times New Roman" w:cs="Times New Roman"/>
          <w:sz w:val="28"/>
          <w:szCs w:val="28"/>
          <w:lang w:val="ky-KG"/>
        </w:rPr>
        <w:t>жакшыртууга мүмкүн</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 xml:space="preserve">үк берет жана коңшу мамлекеттер </w:t>
      </w:r>
      <w:r>
        <w:rPr>
          <w:rFonts w:ascii="Times New Roman" w:hAnsi="Times New Roman" w:cs="Times New Roman"/>
          <w:sz w:val="28"/>
          <w:szCs w:val="28"/>
          <w:lang w:val="ky-KG"/>
        </w:rPr>
        <w:t>ортосунда электр энергиясы менен</w:t>
      </w:r>
      <w:r w:rsidRPr="003A5CAE">
        <w:rPr>
          <w:rFonts w:ascii="Times New Roman" w:hAnsi="Times New Roman" w:cs="Times New Roman"/>
          <w:sz w:val="28"/>
          <w:szCs w:val="28"/>
          <w:lang w:val="ky-KG"/>
        </w:rPr>
        <w:t xml:space="preserve"> алмашууну</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ошондой эле транзиттик агымдар</w:t>
      </w:r>
      <w:r>
        <w:rPr>
          <w:rFonts w:ascii="Times New Roman" w:hAnsi="Times New Roman" w:cs="Times New Roman"/>
          <w:sz w:val="28"/>
          <w:szCs w:val="28"/>
          <w:lang w:val="ky-KG"/>
        </w:rPr>
        <w:t xml:space="preserve">ды </w:t>
      </w:r>
      <w:r w:rsidRPr="003A5CAE">
        <w:rPr>
          <w:rFonts w:ascii="Times New Roman" w:hAnsi="Times New Roman" w:cs="Times New Roman"/>
          <w:sz w:val="28"/>
          <w:szCs w:val="28"/>
          <w:lang w:val="ky-KG"/>
        </w:rPr>
        <w:t>жогорулатуу үчүн</w:t>
      </w:r>
      <w:r>
        <w:rPr>
          <w:rFonts w:ascii="Times New Roman" w:hAnsi="Times New Roman" w:cs="Times New Roman"/>
          <w:sz w:val="28"/>
          <w:szCs w:val="28"/>
          <w:lang w:val="ky-KG"/>
        </w:rPr>
        <w:t xml:space="preserve"> ыңгайлуу негизди түзөт</w:t>
      </w:r>
      <w:r w:rsidRPr="003A5CAE">
        <w:rPr>
          <w:rFonts w:ascii="Times New Roman" w:hAnsi="Times New Roman" w:cs="Times New Roman"/>
          <w:sz w:val="28"/>
          <w:szCs w:val="28"/>
          <w:lang w:val="ky-KG"/>
        </w:rPr>
        <w:t xml:space="preserve">. </w:t>
      </w:r>
    </w:p>
    <w:p w:rsidR="00AE1E3E" w:rsidRPr="003A5CAE" w:rsidRDefault="00AE1E3E" w:rsidP="00AE1E3E">
      <w:pPr>
        <w:pStyle w:val="tkTekst"/>
        <w:spacing w:after="0" w:line="240" w:lineRule="auto"/>
        <w:ind w:firstLine="709"/>
        <w:rPr>
          <w:rFonts w:ascii="Times New Roman" w:hAnsi="Times New Roman" w:cs="Times New Roman"/>
          <w:b/>
          <w:sz w:val="28"/>
          <w:szCs w:val="28"/>
          <w:lang w:val="ky-KG"/>
        </w:rPr>
      </w:pPr>
      <w:r w:rsidRPr="0002304E">
        <w:rPr>
          <w:rFonts w:ascii="Times New Roman" w:hAnsi="Times New Roman" w:cs="Times New Roman"/>
          <w:sz w:val="28"/>
          <w:szCs w:val="28"/>
          <w:lang w:val="ky-KG"/>
        </w:rPr>
        <w:t>Транспорт секторунда</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каржылоо</w:t>
      </w:r>
      <w:r>
        <w:rPr>
          <w:rFonts w:ascii="Times New Roman" w:hAnsi="Times New Roman" w:cs="Times New Roman"/>
          <w:sz w:val="28"/>
          <w:szCs w:val="28"/>
          <w:lang w:val="ky-KG"/>
        </w:rPr>
        <w:t xml:space="preserve"> көлөмү</w:t>
      </w:r>
      <w:r w:rsidRPr="003A5CAE">
        <w:rPr>
          <w:rFonts w:ascii="Times New Roman" w:hAnsi="Times New Roman" w:cs="Times New Roman"/>
          <w:b/>
          <w:sz w:val="28"/>
          <w:szCs w:val="28"/>
          <w:lang w:val="ky-KG"/>
        </w:rPr>
        <w:t xml:space="preserve"> </w:t>
      </w:r>
      <w:r>
        <w:rPr>
          <w:rFonts w:ascii="Times New Roman" w:hAnsi="Times New Roman" w:cs="Times New Roman"/>
          <w:sz w:val="28"/>
          <w:szCs w:val="28"/>
          <w:lang w:val="ky-KG"/>
        </w:rPr>
        <w:t>15021,4</w:t>
      </w:r>
      <w:r w:rsidRPr="003A5CAE">
        <w:rPr>
          <w:rFonts w:ascii="Times New Roman" w:hAnsi="Times New Roman" w:cs="Times New Roman"/>
          <w:sz w:val="28"/>
          <w:szCs w:val="28"/>
          <w:lang w:val="ky-KG"/>
        </w:rPr>
        <w:t xml:space="preserve"> млн сом суммасында каралган (бардык мамлекеттик инвестициялардын 30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xml:space="preserve"> жакыны), ал төмөнкү долбоорлорду ишке ашыруунун эсебине</w:t>
      </w:r>
      <w:r>
        <w:rPr>
          <w:rFonts w:ascii="Times New Roman" w:hAnsi="Times New Roman" w:cs="Times New Roman"/>
          <w:sz w:val="28"/>
          <w:szCs w:val="28"/>
          <w:lang w:val="ky-KG"/>
        </w:rPr>
        <w:t>н күтүлүүдө</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Ош-Баткен-Исфана</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автомобиль жолун реабилитациялоо (Ислам өнүктүрүү банкы</w:t>
      </w:r>
      <w:r>
        <w:rPr>
          <w:rFonts w:ascii="Times New Roman" w:hAnsi="Times New Roman" w:cs="Times New Roman"/>
          <w:sz w:val="28"/>
          <w:szCs w:val="28"/>
          <w:lang w:val="ky-KG"/>
        </w:rPr>
        <w:t xml:space="preserve">, </w:t>
      </w:r>
      <w:r w:rsidR="0053367B" w:rsidRPr="0053367B">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423,0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сом)</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“Түндүк – Т</w:t>
      </w:r>
      <w:r w:rsidRPr="003A5CAE">
        <w:rPr>
          <w:rFonts w:ascii="Times New Roman" w:hAnsi="Times New Roman" w:cs="Times New Roman"/>
          <w:sz w:val="28"/>
          <w:szCs w:val="28"/>
          <w:lang w:val="ky-KG"/>
        </w:rPr>
        <w:t xml:space="preserve">үштүк </w:t>
      </w:r>
      <w:r>
        <w:rPr>
          <w:rFonts w:ascii="Times New Roman" w:hAnsi="Times New Roman" w:cs="Times New Roman"/>
          <w:sz w:val="28"/>
          <w:szCs w:val="28"/>
          <w:lang w:val="ky-KG"/>
        </w:rPr>
        <w:t xml:space="preserve">альтернативдүү </w:t>
      </w:r>
      <w:r w:rsidRPr="003A5CAE">
        <w:rPr>
          <w:rFonts w:ascii="Times New Roman" w:hAnsi="Times New Roman" w:cs="Times New Roman"/>
          <w:sz w:val="28"/>
          <w:szCs w:val="28"/>
          <w:lang w:val="ky-KG"/>
        </w:rPr>
        <w:t>авто</w:t>
      </w:r>
      <w:r>
        <w:rPr>
          <w:rFonts w:ascii="Times New Roman" w:hAnsi="Times New Roman" w:cs="Times New Roman"/>
          <w:sz w:val="28"/>
          <w:szCs w:val="28"/>
          <w:lang w:val="ky-KG"/>
        </w:rPr>
        <w:t>жолун куруу”</w:t>
      </w:r>
      <w:r w:rsidRPr="003A5CAE">
        <w:rPr>
          <w:rFonts w:ascii="Times New Roman" w:hAnsi="Times New Roman" w:cs="Times New Roman"/>
          <w:sz w:val="28"/>
          <w:szCs w:val="28"/>
          <w:lang w:val="ky-KG"/>
        </w:rPr>
        <w:t xml:space="preserve"> (Ислам өнүктүрүү банкы, Саудия өнүктүрүү фонду</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599,3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w:t>
      </w:r>
      <w:r w:rsidRPr="002F658A">
        <w:rPr>
          <w:rFonts w:ascii="Times New Roman" w:hAnsi="Times New Roman" w:cs="Times New Roman"/>
          <w:sz w:val="28"/>
          <w:szCs w:val="28"/>
          <w:lang w:val="ky-KG"/>
        </w:rPr>
        <w:t>ЦАРЭС</w:t>
      </w:r>
      <w:r w:rsidRPr="003A5CAE">
        <w:rPr>
          <w:rFonts w:ascii="Times New Roman" w:hAnsi="Times New Roman" w:cs="Times New Roman"/>
          <w:sz w:val="28"/>
          <w:szCs w:val="28"/>
          <w:lang w:val="ky-KG"/>
        </w:rPr>
        <w:t xml:space="preserve"> 3 коридорун жакшыртуу</w:t>
      </w:r>
      <w:r>
        <w:rPr>
          <w:rFonts w:ascii="Times New Roman" w:hAnsi="Times New Roman" w:cs="Times New Roman"/>
          <w:sz w:val="28"/>
          <w:szCs w:val="28"/>
          <w:lang w:val="ky-KG"/>
        </w:rPr>
        <w:t xml:space="preserve"> 4-ф</w:t>
      </w:r>
      <w:r w:rsidRPr="003A5CAE">
        <w:rPr>
          <w:rFonts w:ascii="Times New Roman" w:hAnsi="Times New Roman" w:cs="Times New Roman"/>
          <w:sz w:val="28"/>
          <w:szCs w:val="28"/>
          <w:lang w:val="ky-KG"/>
        </w:rPr>
        <w:t>аза</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(Борбор-</w:t>
      </w:r>
      <w:r w:rsidRPr="003A5CAE">
        <w:rPr>
          <w:rFonts w:ascii="Times New Roman" w:hAnsi="Times New Roman" w:cs="Times New Roman"/>
          <w:sz w:val="28"/>
          <w:szCs w:val="28"/>
          <w:lang w:val="ky-KG"/>
        </w:rPr>
        <w:t>Азиялык</w:t>
      </w:r>
      <w:r>
        <w:rPr>
          <w:rFonts w:ascii="Times New Roman" w:hAnsi="Times New Roman" w:cs="Times New Roman"/>
          <w:sz w:val="28"/>
          <w:szCs w:val="28"/>
          <w:lang w:val="ky-KG"/>
        </w:rPr>
        <w:t xml:space="preserve"> региондук</w:t>
      </w:r>
      <w:r w:rsidRPr="003A5CAE">
        <w:rPr>
          <w:rFonts w:ascii="Times New Roman" w:hAnsi="Times New Roman" w:cs="Times New Roman"/>
          <w:sz w:val="28"/>
          <w:szCs w:val="28"/>
          <w:lang w:val="ky-KG"/>
        </w:rPr>
        <w:t xml:space="preserve"> экономикалык кызматташуу)</w:t>
      </w:r>
      <w:r>
        <w:rPr>
          <w:rFonts w:ascii="Times New Roman" w:hAnsi="Times New Roman" w:cs="Times New Roman"/>
          <w:sz w:val="28"/>
          <w:szCs w:val="28"/>
          <w:lang w:val="ky-KG"/>
        </w:rPr>
        <w:t xml:space="preserve"> (Бишкек – Ош автожолу, Бишкек – </w:t>
      </w:r>
      <w:r w:rsidRPr="003A5CAE">
        <w:rPr>
          <w:rFonts w:ascii="Times New Roman" w:hAnsi="Times New Roman" w:cs="Times New Roman"/>
          <w:sz w:val="28"/>
          <w:szCs w:val="28"/>
          <w:lang w:val="ky-KG"/>
        </w:rPr>
        <w:t>Кара-Балта участогу) (Азия өнүктүрүү банкы</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1377,8</w:t>
      </w:r>
      <w:r w:rsidRPr="003A5CAE">
        <w:rPr>
          <w:rFonts w:ascii="Times New Roman" w:hAnsi="Times New Roman" w:cs="Times New Roman"/>
          <w:sz w:val="28"/>
          <w:szCs w:val="28"/>
          <w:lang w:val="ky-KG"/>
        </w:rPr>
        <w:t xml:space="preserve">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 xml:space="preserve">“Бишкек – </w:t>
      </w:r>
      <w:r w:rsidRPr="003A5CAE">
        <w:rPr>
          <w:rFonts w:ascii="Times New Roman" w:hAnsi="Times New Roman" w:cs="Times New Roman"/>
          <w:sz w:val="28"/>
          <w:szCs w:val="28"/>
          <w:lang w:val="ky-KG"/>
        </w:rPr>
        <w:t>Ош автомобиль жолун реконструкциялоо 4</w:t>
      </w:r>
      <w:r>
        <w:rPr>
          <w:rFonts w:ascii="Times New Roman" w:hAnsi="Times New Roman" w:cs="Times New Roman"/>
          <w:sz w:val="28"/>
          <w:szCs w:val="28"/>
          <w:lang w:val="ky-KG"/>
        </w:rPr>
        <w:t>-фаза” долбоору</w:t>
      </w:r>
      <w:r w:rsidRPr="003A5CAE">
        <w:rPr>
          <w:rFonts w:ascii="Times New Roman" w:hAnsi="Times New Roman" w:cs="Times New Roman"/>
          <w:sz w:val="28"/>
          <w:szCs w:val="28"/>
          <w:lang w:val="ky-KG"/>
        </w:rPr>
        <w:t xml:space="preserve"> (Евразия өнүктүрүү банкынын </w:t>
      </w:r>
      <w:r>
        <w:rPr>
          <w:rFonts w:ascii="Times New Roman" w:hAnsi="Times New Roman" w:cs="Times New Roman"/>
          <w:sz w:val="28"/>
          <w:szCs w:val="28"/>
          <w:lang w:val="ky-KG"/>
        </w:rPr>
        <w:t>К</w:t>
      </w:r>
      <w:r w:rsidRPr="003A5CAE">
        <w:rPr>
          <w:rFonts w:ascii="Times New Roman" w:hAnsi="Times New Roman" w:cs="Times New Roman"/>
          <w:sz w:val="28"/>
          <w:szCs w:val="28"/>
          <w:lang w:val="ky-KG"/>
        </w:rPr>
        <w:t>ризис</w:t>
      </w:r>
      <w:r>
        <w:rPr>
          <w:rFonts w:ascii="Times New Roman" w:hAnsi="Times New Roman" w:cs="Times New Roman"/>
          <w:sz w:val="28"/>
          <w:szCs w:val="28"/>
          <w:lang w:val="ky-KG"/>
        </w:rPr>
        <w:t>ке каршы</w:t>
      </w:r>
      <w:r w:rsidRPr="003A5CAE">
        <w:rPr>
          <w:rFonts w:ascii="Times New Roman" w:hAnsi="Times New Roman" w:cs="Times New Roman"/>
          <w:sz w:val="28"/>
          <w:szCs w:val="28"/>
          <w:lang w:val="ky-KG"/>
        </w:rPr>
        <w:t xml:space="preserve"> фонду</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 xml:space="preserve">узундугу </w:t>
      </w:r>
      <w:r w:rsidRPr="003A5CAE">
        <w:rPr>
          <w:rFonts w:ascii="Times New Roman" w:hAnsi="Times New Roman" w:cs="Times New Roman"/>
          <w:sz w:val="28"/>
          <w:szCs w:val="28"/>
          <w:lang w:val="ky-KG"/>
        </w:rPr>
        <w:t xml:space="preserve">67 км </w:t>
      </w:r>
      <w:r>
        <w:rPr>
          <w:rFonts w:ascii="Times New Roman" w:hAnsi="Times New Roman" w:cs="Times New Roman"/>
          <w:sz w:val="28"/>
          <w:szCs w:val="28"/>
          <w:lang w:val="ky-KG"/>
        </w:rPr>
        <w:t xml:space="preserve">Маданият – </w:t>
      </w:r>
      <w:r w:rsidRPr="003A5CAE">
        <w:rPr>
          <w:rFonts w:ascii="Times New Roman" w:hAnsi="Times New Roman" w:cs="Times New Roman"/>
          <w:sz w:val="28"/>
          <w:szCs w:val="28"/>
          <w:lang w:val="ky-KG"/>
        </w:rPr>
        <w:t xml:space="preserve">Жалал-Абад </w:t>
      </w:r>
      <w:r>
        <w:rPr>
          <w:rFonts w:ascii="Times New Roman" w:hAnsi="Times New Roman" w:cs="Times New Roman"/>
          <w:sz w:val="28"/>
          <w:szCs w:val="28"/>
          <w:lang w:val="ky-KG"/>
        </w:rPr>
        <w:t xml:space="preserve">участогу, </w:t>
      </w:r>
      <w:r w:rsidRPr="003A5CAE">
        <w:rPr>
          <w:rFonts w:ascii="Times New Roman" w:hAnsi="Times New Roman" w:cs="Times New Roman"/>
          <w:sz w:val="28"/>
          <w:szCs w:val="28"/>
          <w:lang w:val="ky-KG"/>
        </w:rPr>
        <w:t>1745,2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 xml:space="preserve">“Түндүк – </w:t>
      </w:r>
      <w:r w:rsidRPr="003A5CAE">
        <w:rPr>
          <w:rFonts w:ascii="Times New Roman" w:hAnsi="Times New Roman" w:cs="Times New Roman"/>
          <w:sz w:val="28"/>
          <w:szCs w:val="28"/>
          <w:lang w:val="ky-KG"/>
        </w:rPr>
        <w:t xml:space="preserve">Түштүк </w:t>
      </w:r>
      <w:r>
        <w:rPr>
          <w:rFonts w:ascii="Times New Roman" w:hAnsi="Times New Roman" w:cs="Times New Roman"/>
          <w:sz w:val="28"/>
          <w:szCs w:val="28"/>
          <w:lang w:val="ky-KG"/>
        </w:rPr>
        <w:t>1-фаза жана 2-ф</w:t>
      </w:r>
      <w:r w:rsidRPr="003A5CAE">
        <w:rPr>
          <w:rFonts w:ascii="Times New Roman" w:hAnsi="Times New Roman" w:cs="Times New Roman"/>
          <w:sz w:val="28"/>
          <w:szCs w:val="28"/>
          <w:lang w:val="ky-KG"/>
        </w:rPr>
        <w:t>аза</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альтернатив</w:t>
      </w:r>
      <w:r>
        <w:rPr>
          <w:rFonts w:ascii="Times New Roman" w:hAnsi="Times New Roman" w:cs="Times New Roman"/>
          <w:sz w:val="28"/>
          <w:szCs w:val="28"/>
          <w:lang w:val="ky-KG"/>
        </w:rPr>
        <w:t>дүү</w:t>
      </w:r>
      <w:r w:rsidRPr="003A5CAE">
        <w:rPr>
          <w:rFonts w:ascii="Times New Roman" w:hAnsi="Times New Roman" w:cs="Times New Roman"/>
          <w:sz w:val="28"/>
          <w:szCs w:val="28"/>
          <w:lang w:val="ky-KG"/>
        </w:rPr>
        <w:t xml:space="preserve"> жол</w:t>
      </w:r>
      <w:r>
        <w:rPr>
          <w:rFonts w:ascii="Times New Roman" w:hAnsi="Times New Roman" w:cs="Times New Roman"/>
          <w:sz w:val="28"/>
          <w:szCs w:val="28"/>
          <w:lang w:val="ky-KG"/>
        </w:rPr>
        <w:t>унун</w:t>
      </w:r>
      <w:r w:rsidRPr="003A5CAE">
        <w:rPr>
          <w:rFonts w:ascii="Times New Roman" w:hAnsi="Times New Roman" w:cs="Times New Roman"/>
          <w:sz w:val="28"/>
          <w:szCs w:val="28"/>
          <w:lang w:val="ky-KG"/>
        </w:rPr>
        <w:t xml:space="preserve"> курулушу</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(Кытай Эл Республикасы, 7746,4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БАРЭК</w:t>
      </w:r>
      <w:r w:rsidRPr="009A4D27">
        <w:rPr>
          <w:lang w:val="ky-KG"/>
        </w:rPr>
        <w:t xml:space="preserve"> </w:t>
      </w:r>
      <w:r w:rsidRPr="003A5CAE">
        <w:rPr>
          <w:rFonts w:ascii="Times New Roman" w:hAnsi="Times New Roman" w:cs="Times New Roman"/>
          <w:sz w:val="28"/>
          <w:szCs w:val="28"/>
          <w:lang w:val="ky-KG"/>
        </w:rPr>
        <w:t>1 жана 3 коридорлору, бириктирүүчү жолдор</w:t>
      </w:r>
      <w:r>
        <w:rPr>
          <w:rFonts w:ascii="Times New Roman" w:hAnsi="Times New Roman" w:cs="Times New Roman"/>
          <w:sz w:val="28"/>
          <w:szCs w:val="28"/>
          <w:lang w:val="ky-KG"/>
        </w:rPr>
        <w:t>”</w:t>
      </w:r>
      <w:r w:rsidRPr="00A4147C">
        <w:rPr>
          <w:rFonts w:ascii="Times New Roman" w:hAnsi="Times New Roman" w:cs="Times New Roman"/>
          <w:sz w:val="28"/>
          <w:szCs w:val="28"/>
          <w:lang w:val="ky-KG"/>
        </w:rPr>
        <w:t xml:space="preserve"> </w:t>
      </w:r>
      <w:r>
        <w:rPr>
          <w:rFonts w:ascii="Times New Roman" w:hAnsi="Times New Roman" w:cs="Times New Roman"/>
          <w:sz w:val="28"/>
          <w:szCs w:val="28"/>
          <w:lang w:val="ky-KG"/>
        </w:rPr>
        <w:t>долбоору</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(89-159 </w:t>
      </w:r>
      <w:r w:rsidRPr="003A5CAE">
        <w:rPr>
          <w:rFonts w:ascii="Times New Roman" w:hAnsi="Times New Roman" w:cs="Times New Roman"/>
          <w:sz w:val="28"/>
          <w:szCs w:val="28"/>
          <w:lang w:val="ky-KG"/>
        </w:rPr>
        <w:t>км</w:t>
      </w:r>
      <w:r>
        <w:rPr>
          <w:rFonts w:ascii="Times New Roman" w:hAnsi="Times New Roman" w:cs="Times New Roman"/>
          <w:sz w:val="28"/>
          <w:szCs w:val="28"/>
          <w:lang w:val="ky-KG"/>
        </w:rPr>
        <w:t xml:space="preserve"> участогу, Эпкин а. Башкууганды а.</w:t>
      </w:r>
      <w:r w:rsidRPr="003A5CAE">
        <w:rPr>
          <w:rFonts w:ascii="Times New Roman" w:hAnsi="Times New Roman" w:cs="Times New Roman"/>
          <w:sz w:val="28"/>
          <w:szCs w:val="28"/>
          <w:lang w:val="ky-KG"/>
        </w:rPr>
        <w:t xml:space="preserve"> чейин) (Азия өнүктүрүү банкы</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932,4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ЦАРЭС 1 жана 3 коридорлору, бириктирүүчү жолдор</w:t>
      </w:r>
      <w:r>
        <w:rPr>
          <w:rFonts w:ascii="Times New Roman" w:hAnsi="Times New Roman" w:cs="Times New Roman"/>
          <w:sz w:val="28"/>
          <w:szCs w:val="28"/>
          <w:lang w:val="ky-KG"/>
        </w:rPr>
        <w:t>, 2-ф</w:t>
      </w:r>
      <w:r w:rsidRPr="003A5CAE">
        <w:rPr>
          <w:rFonts w:ascii="Times New Roman" w:hAnsi="Times New Roman" w:cs="Times New Roman"/>
          <w:sz w:val="28"/>
          <w:szCs w:val="28"/>
          <w:lang w:val="ky-KG"/>
        </w:rPr>
        <w:t xml:space="preserve">аза </w:t>
      </w:r>
      <w:r>
        <w:rPr>
          <w:rFonts w:ascii="Times New Roman" w:hAnsi="Times New Roman" w:cs="Times New Roman"/>
          <w:sz w:val="28"/>
          <w:szCs w:val="28"/>
          <w:lang w:val="ky-KG"/>
        </w:rPr>
        <w:t>– К</w:t>
      </w:r>
      <w:r w:rsidRPr="003A5CAE">
        <w:rPr>
          <w:rFonts w:ascii="Times New Roman" w:hAnsi="Times New Roman" w:cs="Times New Roman"/>
          <w:sz w:val="28"/>
          <w:szCs w:val="28"/>
          <w:lang w:val="ky-KG"/>
        </w:rPr>
        <w:t xml:space="preserve">ошумча </w:t>
      </w:r>
      <w:r>
        <w:rPr>
          <w:rFonts w:ascii="Times New Roman" w:hAnsi="Times New Roman" w:cs="Times New Roman"/>
          <w:sz w:val="28"/>
          <w:szCs w:val="28"/>
          <w:lang w:val="ky-KG"/>
        </w:rPr>
        <w:t>каржылоо”</w:t>
      </w:r>
      <w:r w:rsidRPr="003A5CAE">
        <w:rPr>
          <w:rFonts w:ascii="Times New Roman" w:hAnsi="Times New Roman" w:cs="Times New Roman"/>
          <w:sz w:val="28"/>
          <w:szCs w:val="28"/>
          <w:lang w:val="ky-KG"/>
        </w:rPr>
        <w:t xml:space="preserve"> долбоору (Балыкчы</w:t>
      </w:r>
      <w:r>
        <w:rPr>
          <w:rFonts w:ascii="Times New Roman" w:hAnsi="Times New Roman" w:cs="Times New Roman"/>
          <w:sz w:val="28"/>
          <w:szCs w:val="28"/>
          <w:lang w:val="ky-KG"/>
        </w:rPr>
        <w:t xml:space="preserve"> ш. участогу,</w:t>
      </w:r>
      <w:r w:rsidRPr="003A5CAE">
        <w:rPr>
          <w:rFonts w:ascii="Times New Roman" w:hAnsi="Times New Roman" w:cs="Times New Roman"/>
          <w:sz w:val="28"/>
          <w:szCs w:val="28"/>
          <w:lang w:val="ky-KG"/>
        </w:rPr>
        <w:t xml:space="preserve"> 0-43</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км; </w:t>
      </w:r>
      <w:r>
        <w:rPr>
          <w:rFonts w:ascii="Times New Roman" w:hAnsi="Times New Roman" w:cs="Times New Roman"/>
          <w:sz w:val="28"/>
          <w:szCs w:val="28"/>
          <w:lang w:val="ky-KG"/>
        </w:rPr>
        <w:t>Кочкор а.</w:t>
      </w:r>
      <w:r w:rsidRPr="002E1540">
        <w:rPr>
          <w:rFonts w:ascii="Times New Roman" w:hAnsi="Times New Roman" w:cs="Times New Roman"/>
          <w:sz w:val="28"/>
          <w:szCs w:val="28"/>
          <w:lang w:val="ky-KG"/>
        </w:rPr>
        <w:t xml:space="preserve"> </w:t>
      </w:r>
      <w:r>
        <w:rPr>
          <w:rFonts w:ascii="Times New Roman" w:hAnsi="Times New Roman" w:cs="Times New Roman"/>
          <w:sz w:val="28"/>
          <w:szCs w:val="28"/>
          <w:lang w:val="ky-KG"/>
        </w:rPr>
        <w:t>– Эпкин а.,</w:t>
      </w:r>
      <w:r w:rsidRPr="003A5CAE">
        <w:rPr>
          <w:rFonts w:ascii="Times New Roman" w:hAnsi="Times New Roman" w:cs="Times New Roman"/>
          <w:sz w:val="28"/>
          <w:szCs w:val="28"/>
          <w:lang w:val="ky-KG"/>
        </w:rPr>
        <w:t xml:space="preserve"> 64-89-км)</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(Азия өнүктүрүү банкы</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412</w:t>
      </w:r>
      <w:r>
        <w:rPr>
          <w:rFonts w:ascii="Times New Roman" w:hAnsi="Times New Roman" w:cs="Times New Roman"/>
          <w:sz w:val="28"/>
          <w:szCs w:val="28"/>
          <w:lang w:val="ky-KG"/>
        </w:rPr>
        <w:t>,</w:t>
      </w:r>
      <w:r w:rsidRPr="003A5CAE">
        <w:rPr>
          <w:rFonts w:ascii="Times New Roman" w:hAnsi="Times New Roman" w:cs="Times New Roman"/>
          <w:sz w:val="28"/>
          <w:szCs w:val="28"/>
          <w:lang w:val="ky-KG"/>
        </w:rPr>
        <w:t>3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Негизги эл аралык жолдорду жакшыртуу</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(Japan International Cooperation Agency, 1103,5 млн сом); </w:t>
      </w:r>
      <w:r>
        <w:rPr>
          <w:rFonts w:ascii="Times New Roman" w:hAnsi="Times New Roman" w:cs="Times New Roman"/>
          <w:sz w:val="28"/>
          <w:szCs w:val="28"/>
          <w:lang w:val="ky-KG"/>
        </w:rPr>
        <w:t>“Бишкек – Ош автожолун</w:t>
      </w:r>
      <w:r w:rsidRPr="000E3AE0">
        <w:rPr>
          <w:rFonts w:ascii="Times New Roman" w:hAnsi="Times New Roman" w:cs="Times New Roman"/>
          <w:sz w:val="28"/>
          <w:szCs w:val="28"/>
          <w:lang w:val="ky-KG"/>
        </w:rPr>
        <w:t xml:space="preserve"> көчкүгө каршы коргоо</w:t>
      </w:r>
      <w:r>
        <w:rPr>
          <w:rFonts w:ascii="Times New Roman" w:hAnsi="Times New Roman" w:cs="Times New Roman"/>
          <w:sz w:val="28"/>
          <w:szCs w:val="28"/>
          <w:lang w:val="ky-KG"/>
        </w:rPr>
        <w:t>”</w:t>
      </w:r>
      <w:r w:rsidRPr="00405A55">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долбоору </w:t>
      </w:r>
      <w:r w:rsidRPr="00405A55">
        <w:rPr>
          <w:rFonts w:ascii="Times New Roman" w:hAnsi="Times New Roman" w:cs="Times New Roman"/>
          <w:sz w:val="28"/>
          <w:szCs w:val="28"/>
          <w:lang w:val="ky-KG"/>
        </w:rPr>
        <w:t xml:space="preserve">(Japan International Cooperation Agency, 681,5 млн </w:t>
      </w:r>
      <w:r w:rsidRPr="008C4A0B">
        <w:rPr>
          <w:rFonts w:ascii="Times New Roman" w:hAnsi="Times New Roman" w:cs="Times New Roman"/>
          <w:sz w:val="28"/>
          <w:szCs w:val="28"/>
          <w:lang w:val="ky-KG"/>
        </w:rPr>
        <w:t>сом</w:t>
      </w:r>
      <w:r w:rsidRPr="00405A55">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жана башкалар, алар келечекте жүргүнчүлөрдү ташуу жана жүк ташууга болгон керектөөлөрдү камсыз кылат. </w:t>
      </w:r>
    </w:p>
    <w:p w:rsidR="00AE1E3E" w:rsidRPr="003A5CAE" w:rsidRDefault="00AE1E3E" w:rsidP="00AE1E3E">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15,5 млрд</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 суммасындагы </w:t>
      </w:r>
      <w:r>
        <w:rPr>
          <w:rFonts w:ascii="Times New Roman" w:hAnsi="Times New Roman" w:cs="Times New Roman"/>
          <w:sz w:val="28"/>
          <w:szCs w:val="28"/>
          <w:lang w:val="ky-KG"/>
        </w:rPr>
        <w:t>тике</w:t>
      </w:r>
      <w:r w:rsidRPr="003A5CAE">
        <w:rPr>
          <w:rFonts w:ascii="Times New Roman" w:hAnsi="Times New Roman" w:cs="Times New Roman"/>
          <w:sz w:val="28"/>
          <w:szCs w:val="28"/>
          <w:lang w:val="ky-KG"/>
        </w:rPr>
        <w:t xml:space="preserve"> чет элдик инвестициялардын көлөмү   төмөнкү капиталдык салымдардын эсебине</w:t>
      </w:r>
      <w:r>
        <w:rPr>
          <w:rFonts w:ascii="Times New Roman" w:hAnsi="Times New Roman" w:cs="Times New Roman"/>
          <w:sz w:val="28"/>
          <w:szCs w:val="28"/>
          <w:lang w:val="ky-KG"/>
        </w:rPr>
        <w:t>н</w:t>
      </w:r>
      <w:r w:rsidRPr="003A5CAE">
        <w:rPr>
          <w:rFonts w:ascii="Times New Roman" w:hAnsi="Times New Roman" w:cs="Times New Roman"/>
          <w:sz w:val="28"/>
          <w:szCs w:val="28"/>
          <w:lang w:val="ky-KG"/>
        </w:rPr>
        <w:t xml:space="preserve"> болжолдонууда: </w:t>
      </w:r>
    </w:p>
    <w:p w:rsidR="00AE1E3E" w:rsidRPr="003A5CAE"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3A5CAE">
        <w:rPr>
          <w:rFonts w:ascii="Times New Roman" w:hAnsi="Times New Roman" w:cs="Times New Roman"/>
          <w:sz w:val="28"/>
          <w:szCs w:val="28"/>
          <w:lang w:val="ky-KG"/>
        </w:rPr>
        <w:t>Казминералз Бозымчак</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ЖЧК (1329,8 млн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сом);</w:t>
      </w:r>
    </w:p>
    <w:p w:rsidR="00AE1E3E" w:rsidRPr="00405A55" w:rsidRDefault="00AE1E3E" w:rsidP="00AE1E3E">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405A55">
        <w:rPr>
          <w:rFonts w:ascii="Times New Roman" w:hAnsi="Times New Roman" w:cs="Times New Roman"/>
          <w:sz w:val="28"/>
          <w:szCs w:val="28"/>
          <w:lang w:val="ky-KG"/>
        </w:rPr>
        <w:t>Фул Голд Майнинг</w:t>
      </w:r>
      <w:r>
        <w:rPr>
          <w:rFonts w:ascii="Times New Roman" w:hAnsi="Times New Roman" w:cs="Times New Roman"/>
          <w:sz w:val="28"/>
          <w:szCs w:val="28"/>
          <w:lang w:val="ky-KG"/>
        </w:rPr>
        <w:t>”</w:t>
      </w:r>
      <w:r w:rsidRPr="00405A55">
        <w:rPr>
          <w:rFonts w:ascii="Times New Roman" w:hAnsi="Times New Roman" w:cs="Times New Roman"/>
          <w:sz w:val="28"/>
          <w:szCs w:val="28"/>
          <w:lang w:val="ky-KG"/>
        </w:rPr>
        <w:t xml:space="preserve"> ЖЧК (250,0 млн</w:t>
      </w:r>
      <w:r>
        <w:rPr>
          <w:rFonts w:ascii="Times New Roman" w:hAnsi="Times New Roman" w:cs="Times New Roman"/>
          <w:sz w:val="28"/>
          <w:szCs w:val="28"/>
          <w:lang w:val="ky-KG"/>
        </w:rPr>
        <w:t xml:space="preserve"> </w:t>
      </w:r>
      <w:r w:rsidRPr="00405A55">
        <w:rPr>
          <w:rFonts w:ascii="Times New Roman" w:hAnsi="Times New Roman" w:cs="Times New Roman"/>
          <w:sz w:val="28"/>
          <w:szCs w:val="28"/>
          <w:lang w:val="ky-KG"/>
        </w:rPr>
        <w:t>сом);</w:t>
      </w:r>
    </w:p>
    <w:p w:rsidR="00AE1E3E" w:rsidRDefault="00AE1E3E" w:rsidP="00AE1E3E">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Pr="00405A55">
        <w:rPr>
          <w:rFonts w:ascii="Times New Roman" w:hAnsi="Times New Roman" w:cs="Times New Roman"/>
          <w:sz w:val="28"/>
          <w:szCs w:val="28"/>
          <w:lang w:val="ky-KG"/>
        </w:rPr>
        <w:t>Альянс Алтын</w:t>
      </w:r>
      <w:r>
        <w:rPr>
          <w:rFonts w:ascii="Times New Roman" w:hAnsi="Times New Roman" w:cs="Times New Roman"/>
          <w:sz w:val="28"/>
          <w:szCs w:val="28"/>
          <w:lang w:val="ky-KG"/>
        </w:rPr>
        <w:t>”</w:t>
      </w:r>
      <w:r w:rsidR="00527339">
        <w:rPr>
          <w:rFonts w:ascii="Times New Roman" w:hAnsi="Times New Roman" w:cs="Times New Roman"/>
          <w:sz w:val="28"/>
          <w:szCs w:val="28"/>
          <w:lang w:val="ky-KG"/>
        </w:rPr>
        <w:t xml:space="preserve"> ААК</w:t>
      </w:r>
      <w:r w:rsidRPr="00405A55">
        <w:rPr>
          <w:rFonts w:ascii="Times New Roman" w:hAnsi="Times New Roman" w:cs="Times New Roman"/>
          <w:sz w:val="28"/>
          <w:szCs w:val="28"/>
          <w:lang w:val="ky-KG"/>
        </w:rPr>
        <w:t xml:space="preserve"> (3371</w:t>
      </w:r>
      <w:r>
        <w:rPr>
          <w:rFonts w:ascii="Times New Roman" w:hAnsi="Times New Roman" w:cs="Times New Roman"/>
          <w:sz w:val="28"/>
          <w:szCs w:val="28"/>
          <w:lang w:val="ky-KG"/>
        </w:rPr>
        <w:t>,</w:t>
      </w:r>
      <w:r w:rsidRPr="00405A55">
        <w:rPr>
          <w:rFonts w:ascii="Times New Roman" w:hAnsi="Times New Roman" w:cs="Times New Roman"/>
          <w:sz w:val="28"/>
          <w:szCs w:val="28"/>
          <w:lang w:val="ky-KG"/>
        </w:rPr>
        <w:t>5 млн</w:t>
      </w:r>
      <w:r>
        <w:rPr>
          <w:rFonts w:ascii="Times New Roman" w:hAnsi="Times New Roman" w:cs="Times New Roman"/>
          <w:sz w:val="28"/>
          <w:szCs w:val="28"/>
          <w:lang w:val="ky-KG"/>
        </w:rPr>
        <w:t xml:space="preserve"> </w:t>
      </w:r>
      <w:r w:rsidRPr="00405A55">
        <w:rPr>
          <w:rFonts w:ascii="Times New Roman" w:hAnsi="Times New Roman" w:cs="Times New Roman"/>
          <w:sz w:val="28"/>
          <w:szCs w:val="28"/>
          <w:lang w:val="ky-KG"/>
        </w:rPr>
        <w:t>сом);</w:t>
      </w:r>
    </w:p>
    <w:p w:rsidR="00756DBA" w:rsidRPr="00C54CFB" w:rsidRDefault="00756DBA" w:rsidP="00756DBA">
      <w:pPr>
        <w:numPr>
          <w:ilvl w:val="0"/>
          <w:numId w:val="1"/>
        </w:numPr>
        <w:tabs>
          <w:tab w:val="left" w:pos="851"/>
        </w:tabs>
        <w:spacing w:after="0" w:line="240" w:lineRule="auto"/>
        <w:ind w:left="0" w:firstLine="709"/>
        <w:jc w:val="both"/>
        <w:rPr>
          <w:rFonts w:ascii="Times New Roman" w:hAnsi="Times New Roman" w:cs="Times New Roman"/>
          <w:sz w:val="28"/>
          <w:szCs w:val="28"/>
          <w:lang w:val="ky-KG"/>
        </w:rPr>
      </w:pPr>
      <w:r w:rsidRPr="00C54CFB">
        <w:rPr>
          <w:rFonts w:ascii="Times New Roman" w:hAnsi="Times New Roman" w:cs="Times New Roman"/>
          <w:sz w:val="28"/>
          <w:szCs w:val="28"/>
          <w:lang w:val="ky-KG"/>
        </w:rPr>
        <w:t>“Газпром Кыргызстан”</w:t>
      </w:r>
      <w:r w:rsidR="00527339">
        <w:rPr>
          <w:rFonts w:ascii="Times New Roman" w:hAnsi="Times New Roman" w:cs="Times New Roman"/>
          <w:sz w:val="28"/>
          <w:szCs w:val="28"/>
          <w:lang w:val="ky-KG"/>
        </w:rPr>
        <w:t xml:space="preserve"> ЖЧК</w:t>
      </w:r>
      <w:r w:rsidRPr="00C54CFB">
        <w:rPr>
          <w:rFonts w:ascii="Times New Roman" w:hAnsi="Times New Roman" w:cs="Times New Roman"/>
          <w:sz w:val="28"/>
          <w:szCs w:val="28"/>
          <w:lang w:val="ky-KG"/>
        </w:rPr>
        <w:t xml:space="preserve"> (4095 млн сом) ж.б.</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lastRenderedPageBreak/>
        <w:t>Экономиканы капиталдаштыруунун пландаштырылган көлөмдөрүнөн улам курулуштагы дүң продукциянын өсүшүнүн жалпы көлөмү 2020-жылга карата 10,1 % деңгээлинде болжолдонууда жана 188,3 млрд</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сомду түзөт. Курулуш тармагынын экономиканын өсүш темпине тийгизген таасири оң болуу менен 0,92 пайыздык пунктту түзүп, ИДПнын жалпы түзүмүндөгү салыштырма салмагы </w:t>
      </w:r>
      <w:r w:rsidRPr="00405A55">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9,5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болот</w:t>
      </w:r>
      <w:r w:rsidRPr="003A5CAE">
        <w:rPr>
          <w:rFonts w:ascii="Times New Roman" w:hAnsi="Times New Roman" w:cs="Times New Roman"/>
          <w:sz w:val="28"/>
          <w:szCs w:val="28"/>
          <w:lang w:val="ky-KG"/>
        </w:rPr>
        <w:t xml:space="preserve">. </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Регион</w:t>
      </w:r>
      <w:r>
        <w:rPr>
          <w:rFonts w:ascii="Times New Roman" w:hAnsi="Times New Roman" w:cs="Times New Roman"/>
          <w:sz w:val="28"/>
          <w:szCs w:val="28"/>
          <w:lang w:val="ky-KG"/>
        </w:rPr>
        <w:t>ду</w:t>
      </w:r>
      <w:r w:rsidRPr="003A5CAE">
        <w:rPr>
          <w:rFonts w:ascii="Times New Roman" w:hAnsi="Times New Roman" w:cs="Times New Roman"/>
          <w:sz w:val="28"/>
          <w:szCs w:val="28"/>
          <w:lang w:val="ky-KG"/>
        </w:rPr>
        <w:t>к жактан алып караганда бардык региондордо  транспорттук, кен өндүрүшү жана энергетикалык тармакта инвестициялык долбоорлордун ишке ашырылуусунун натыйжасында курулуш көлөмүнүн өсүшү күтүлүүдө. Негизги үлүш</w:t>
      </w:r>
      <w:r>
        <w:rPr>
          <w:rFonts w:ascii="Times New Roman" w:hAnsi="Times New Roman" w:cs="Times New Roman"/>
          <w:sz w:val="28"/>
          <w:szCs w:val="28"/>
          <w:lang w:val="ky-KG"/>
        </w:rPr>
        <w:t>тү</w:t>
      </w:r>
      <w:r w:rsidRPr="003A5CAE">
        <w:rPr>
          <w:rFonts w:ascii="Times New Roman" w:hAnsi="Times New Roman" w:cs="Times New Roman"/>
          <w:sz w:val="28"/>
          <w:szCs w:val="28"/>
          <w:lang w:val="ky-KG"/>
        </w:rPr>
        <w:t xml:space="preserve"> Бишкек </w:t>
      </w:r>
      <w:r>
        <w:rPr>
          <w:rFonts w:ascii="Times New Roman" w:hAnsi="Times New Roman" w:cs="Times New Roman"/>
          <w:sz w:val="28"/>
          <w:szCs w:val="28"/>
          <w:lang w:val="ky-KG"/>
        </w:rPr>
        <w:t xml:space="preserve">ш. </w:t>
      </w:r>
      <w:r w:rsidRPr="003A5CAE">
        <w:rPr>
          <w:rFonts w:ascii="Times New Roman" w:hAnsi="Times New Roman" w:cs="Times New Roman"/>
          <w:sz w:val="28"/>
          <w:szCs w:val="28"/>
          <w:lang w:val="ky-KG"/>
        </w:rPr>
        <w:t>(39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Чүй (14,6</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Жалал-Абад (17</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жана Ысык-Көл (12,9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облустары ээлешет</w:t>
      </w:r>
      <w:r w:rsidRPr="003A5CAE">
        <w:rPr>
          <w:rFonts w:ascii="Times New Roman" w:hAnsi="Times New Roman" w:cs="Times New Roman"/>
          <w:sz w:val="28"/>
          <w:szCs w:val="28"/>
          <w:lang w:val="ky-KG"/>
        </w:rPr>
        <w:t xml:space="preserve">, курулуш тармагынын жалпы салымы 7,71 пайыздык пунктту түзөт.  </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Мында </w:t>
      </w:r>
      <w:r w:rsidRPr="003A5CAE">
        <w:rPr>
          <w:rFonts w:ascii="Times New Roman" w:hAnsi="Times New Roman" w:cs="Times New Roman"/>
          <w:sz w:val="28"/>
          <w:szCs w:val="28"/>
          <w:lang w:val="ky-KG"/>
        </w:rPr>
        <w:t xml:space="preserve">экономиканын курулуш тармагынын өнүгүүсүнө таасирин тийгизүүчү негизги факторлорду эске алуу зарыл. Акча которуулардын негизги агымы Россиядан </w:t>
      </w:r>
      <w:r>
        <w:rPr>
          <w:rFonts w:ascii="Times New Roman" w:hAnsi="Times New Roman" w:cs="Times New Roman"/>
          <w:sz w:val="28"/>
          <w:szCs w:val="28"/>
          <w:lang w:val="ky-KG"/>
        </w:rPr>
        <w:t xml:space="preserve">келет </w:t>
      </w:r>
      <w:r w:rsidRPr="003A5CAE">
        <w:rPr>
          <w:rFonts w:ascii="Times New Roman" w:hAnsi="Times New Roman" w:cs="Times New Roman"/>
          <w:sz w:val="28"/>
          <w:szCs w:val="28"/>
          <w:lang w:val="ky-KG"/>
        </w:rPr>
        <w:t>(90%)</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ошондуктан бул каражаттардын келип түшүүсүнүн өсүшү мигранттар көп региондор</w:t>
      </w:r>
      <w:r>
        <w:rPr>
          <w:rFonts w:ascii="Times New Roman" w:hAnsi="Times New Roman" w:cs="Times New Roman"/>
          <w:sz w:val="28"/>
          <w:szCs w:val="28"/>
          <w:lang w:val="ky-KG"/>
        </w:rPr>
        <w:t>догу курулуш тармагынын көлөмүнү</w:t>
      </w:r>
      <w:r w:rsidRPr="003A5CAE">
        <w:rPr>
          <w:rFonts w:ascii="Times New Roman" w:hAnsi="Times New Roman" w:cs="Times New Roman"/>
          <w:sz w:val="28"/>
          <w:szCs w:val="28"/>
          <w:lang w:val="ky-KG"/>
        </w:rPr>
        <w:t xml:space="preserve">н </w:t>
      </w:r>
      <w:r w:rsidRPr="008728AE">
        <w:rPr>
          <w:rFonts w:ascii="Times New Roman" w:hAnsi="Times New Roman" w:cs="Times New Roman"/>
          <w:color w:val="000000"/>
          <w:spacing w:val="-6"/>
          <w:sz w:val="28"/>
          <w:szCs w:val="28"/>
          <w:lang w:val="ky-KG"/>
        </w:rPr>
        <w:t>көбөйү</w:t>
      </w:r>
      <w:r>
        <w:rPr>
          <w:rFonts w:ascii="Times New Roman" w:hAnsi="Times New Roman" w:cs="Times New Roman"/>
          <w:sz w:val="28"/>
          <w:szCs w:val="28"/>
          <w:lang w:val="ky-KG"/>
        </w:rPr>
        <w:t>шүнө</w:t>
      </w:r>
      <w:r w:rsidRPr="003A5CAE">
        <w:rPr>
          <w:rFonts w:ascii="Times New Roman" w:hAnsi="Times New Roman" w:cs="Times New Roman"/>
          <w:sz w:val="28"/>
          <w:szCs w:val="28"/>
          <w:lang w:val="ky-KG"/>
        </w:rPr>
        <w:t xml:space="preserve"> алып келиши мүмкүн. </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Мында </w:t>
      </w:r>
      <w:r w:rsidRPr="003A5CAE">
        <w:rPr>
          <w:rFonts w:ascii="Times New Roman" w:hAnsi="Times New Roman" w:cs="Times New Roman"/>
          <w:sz w:val="28"/>
          <w:szCs w:val="28"/>
          <w:lang w:val="ky-KG"/>
        </w:rPr>
        <w:t>курулуштун өнүгүүсүнө терс таасирин тийгиз</w:t>
      </w:r>
      <w:r>
        <w:rPr>
          <w:rFonts w:ascii="Times New Roman" w:hAnsi="Times New Roman" w:cs="Times New Roman"/>
          <w:sz w:val="28"/>
          <w:szCs w:val="28"/>
          <w:lang w:val="ky-KG"/>
        </w:rPr>
        <w:t>ип,</w:t>
      </w:r>
      <w:r w:rsidRPr="003A5CAE">
        <w:rPr>
          <w:rFonts w:ascii="Times New Roman" w:hAnsi="Times New Roman" w:cs="Times New Roman"/>
          <w:sz w:val="28"/>
          <w:szCs w:val="28"/>
          <w:lang w:val="ky-KG"/>
        </w:rPr>
        <w:t xml:space="preserve"> болжолдон</w:t>
      </w:r>
      <w:r>
        <w:rPr>
          <w:rFonts w:ascii="Times New Roman" w:hAnsi="Times New Roman" w:cs="Times New Roman"/>
          <w:sz w:val="28"/>
          <w:szCs w:val="28"/>
          <w:lang w:val="ky-KG"/>
        </w:rPr>
        <w:t>гон</w:t>
      </w:r>
      <w:r w:rsidRPr="003A5CAE">
        <w:rPr>
          <w:rFonts w:ascii="Times New Roman" w:hAnsi="Times New Roman" w:cs="Times New Roman"/>
          <w:sz w:val="28"/>
          <w:szCs w:val="28"/>
          <w:lang w:val="ky-KG"/>
        </w:rPr>
        <w:t xml:space="preserve"> көрсөткүчтөргө жетишпей калуу коркунучун жаратуусу мүмкүн</w:t>
      </w:r>
      <w:r w:rsidRPr="008728AE">
        <w:rPr>
          <w:rFonts w:ascii="Times New Roman" w:hAnsi="Times New Roman" w:cs="Times New Roman"/>
          <w:sz w:val="28"/>
          <w:szCs w:val="28"/>
          <w:lang w:val="ky-KG"/>
        </w:rPr>
        <w:t xml:space="preserve"> </w:t>
      </w:r>
      <w:r>
        <w:rPr>
          <w:rFonts w:ascii="Times New Roman" w:hAnsi="Times New Roman" w:cs="Times New Roman"/>
          <w:sz w:val="28"/>
          <w:szCs w:val="28"/>
          <w:lang w:val="ky-KG"/>
        </w:rPr>
        <w:t>болгон опурталдар</w:t>
      </w:r>
      <w:r w:rsidRPr="003A5CAE">
        <w:rPr>
          <w:rFonts w:ascii="Times New Roman" w:hAnsi="Times New Roman" w:cs="Times New Roman"/>
          <w:sz w:val="28"/>
          <w:szCs w:val="28"/>
          <w:lang w:val="ky-KG"/>
        </w:rPr>
        <w:t xml:space="preserve"> да бар</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алар:</w:t>
      </w:r>
    </w:p>
    <w:p w:rsidR="00756DBA" w:rsidRPr="003A5CAE"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капиталдык салымдардын пл</w:t>
      </w:r>
      <w:r>
        <w:rPr>
          <w:rFonts w:ascii="Times New Roman" w:hAnsi="Times New Roman" w:cs="Times New Roman"/>
          <w:color w:val="000000"/>
          <w:sz w:val="28"/>
          <w:szCs w:val="28"/>
          <w:lang w:val="ky-KG"/>
        </w:rPr>
        <w:t>андаштырылган көлөмүн каржылоо</w:t>
      </w:r>
      <w:r w:rsidRPr="003A5CAE">
        <w:rPr>
          <w:rFonts w:ascii="Times New Roman" w:hAnsi="Times New Roman" w:cs="Times New Roman"/>
          <w:color w:val="000000"/>
          <w:sz w:val="28"/>
          <w:szCs w:val="28"/>
          <w:lang w:val="ky-KG"/>
        </w:rPr>
        <w:t xml:space="preserve"> өз мезгилинен кечиктирип же жетишээрлик эмес көлөмдө ачылышы;</w:t>
      </w:r>
    </w:p>
    <w:p w:rsidR="00756DBA" w:rsidRPr="003A5CAE"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 xml:space="preserve">калктын каражаттарынын эсебинен каржылануучу капиталдык салымдардын калктын төлөм мүмкүнчүлүгүнүн начарлоосунан улам  </w:t>
      </w:r>
      <w:r>
        <w:rPr>
          <w:rFonts w:ascii="Times New Roman" w:hAnsi="Times New Roman" w:cs="Times New Roman"/>
          <w:color w:val="000000"/>
          <w:sz w:val="28"/>
          <w:szCs w:val="28"/>
          <w:lang w:val="ky-KG"/>
        </w:rPr>
        <w:t>азайышы</w:t>
      </w:r>
      <w:r w:rsidRPr="003A5CAE">
        <w:rPr>
          <w:rFonts w:ascii="Times New Roman" w:hAnsi="Times New Roman" w:cs="Times New Roman"/>
          <w:color w:val="000000"/>
          <w:sz w:val="28"/>
          <w:szCs w:val="28"/>
          <w:lang w:val="ky-KG"/>
        </w:rPr>
        <w:t>, анын натыйжасында калктын каражаттарынын эсебинен курулуучу турак-жай курулушунун азайышы;</w:t>
      </w:r>
    </w:p>
    <w:p w:rsidR="00756DBA" w:rsidRPr="003A5CAE"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t>ч</w:t>
      </w:r>
      <w:r w:rsidRPr="003A5CAE">
        <w:rPr>
          <w:rFonts w:ascii="Times New Roman" w:hAnsi="Times New Roman" w:cs="Times New Roman"/>
          <w:color w:val="000000"/>
          <w:sz w:val="28"/>
          <w:szCs w:val="28"/>
          <w:lang w:val="ky-KG"/>
        </w:rPr>
        <w:t>ет</w:t>
      </w:r>
      <w:r>
        <w:rPr>
          <w:rFonts w:ascii="Times New Roman" w:hAnsi="Times New Roman" w:cs="Times New Roman"/>
          <w:color w:val="000000"/>
          <w:sz w:val="28"/>
          <w:szCs w:val="28"/>
          <w:lang w:val="ky-KG"/>
        </w:rPr>
        <w:t xml:space="preserve"> өлкөлүк</w:t>
      </w:r>
      <w:r w:rsidRPr="003A5CAE">
        <w:rPr>
          <w:rFonts w:ascii="Times New Roman" w:hAnsi="Times New Roman" w:cs="Times New Roman"/>
          <w:color w:val="000000"/>
          <w:sz w:val="28"/>
          <w:szCs w:val="28"/>
          <w:lang w:val="ky-KG"/>
        </w:rPr>
        <w:t xml:space="preserve"> инвесторлордун капиталдык чыгымдарынын </w:t>
      </w:r>
      <w:r>
        <w:rPr>
          <w:rFonts w:ascii="Times New Roman" w:hAnsi="Times New Roman" w:cs="Times New Roman"/>
          <w:color w:val="000000"/>
          <w:sz w:val="28"/>
          <w:szCs w:val="28"/>
          <w:lang w:val="ky-KG"/>
        </w:rPr>
        <w:t>азайышынан</w:t>
      </w:r>
      <w:r w:rsidRPr="003A5CAE">
        <w:rPr>
          <w:rFonts w:ascii="Times New Roman" w:hAnsi="Times New Roman" w:cs="Times New Roman"/>
          <w:color w:val="000000"/>
          <w:sz w:val="28"/>
          <w:szCs w:val="28"/>
          <w:lang w:val="ky-KG"/>
        </w:rPr>
        <w:t xml:space="preserve"> улам чет элдик </w:t>
      </w:r>
      <w:r>
        <w:rPr>
          <w:rFonts w:ascii="Times New Roman" w:hAnsi="Times New Roman" w:cs="Times New Roman"/>
          <w:color w:val="000000"/>
          <w:sz w:val="28"/>
          <w:szCs w:val="28"/>
          <w:lang w:val="ky-KG"/>
        </w:rPr>
        <w:t xml:space="preserve">тике </w:t>
      </w:r>
      <w:r w:rsidRPr="003A5CAE">
        <w:rPr>
          <w:rFonts w:ascii="Times New Roman" w:hAnsi="Times New Roman" w:cs="Times New Roman"/>
          <w:color w:val="000000"/>
          <w:sz w:val="28"/>
          <w:szCs w:val="28"/>
          <w:lang w:val="ky-KG"/>
        </w:rPr>
        <w:t xml:space="preserve">инвестициялардын көлөмүнүн </w:t>
      </w:r>
      <w:r>
        <w:rPr>
          <w:rFonts w:ascii="Times New Roman" w:hAnsi="Times New Roman" w:cs="Times New Roman"/>
          <w:color w:val="000000"/>
          <w:sz w:val="28"/>
          <w:szCs w:val="28"/>
          <w:lang w:val="ky-KG"/>
        </w:rPr>
        <w:t>азай</w:t>
      </w:r>
      <w:r w:rsidRPr="003A5CAE">
        <w:rPr>
          <w:rFonts w:ascii="Times New Roman" w:hAnsi="Times New Roman" w:cs="Times New Roman"/>
          <w:color w:val="000000"/>
          <w:sz w:val="28"/>
          <w:szCs w:val="28"/>
          <w:lang w:val="ky-KG"/>
        </w:rPr>
        <w:t>ышы жана башка кошумча каржылоо булактары боюнча маалыматтын жоктугу;</w:t>
      </w:r>
    </w:p>
    <w:p w:rsidR="00756DBA" w:rsidRPr="003A5CAE"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ири инвестициялык долбоорлорду</w:t>
      </w:r>
      <w:r>
        <w:rPr>
          <w:rFonts w:ascii="Times New Roman" w:hAnsi="Times New Roman" w:cs="Times New Roman"/>
          <w:color w:val="000000"/>
          <w:sz w:val="28"/>
          <w:szCs w:val="28"/>
          <w:lang w:val="ky-KG"/>
        </w:rPr>
        <w:t>н айрымдарын</w:t>
      </w:r>
      <w:r w:rsidRPr="003A5CAE">
        <w:rPr>
          <w:rFonts w:ascii="Times New Roman" w:hAnsi="Times New Roman" w:cs="Times New Roman"/>
          <w:color w:val="000000"/>
          <w:sz w:val="28"/>
          <w:szCs w:val="28"/>
          <w:lang w:val="ky-KG"/>
        </w:rPr>
        <w:t xml:space="preserve"> каржылоо үзгүлтүккө учур</w:t>
      </w:r>
      <w:r>
        <w:rPr>
          <w:rFonts w:ascii="Times New Roman" w:hAnsi="Times New Roman" w:cs="Times New Roman"/>
          <w:color w:val="000000"/>
          <w:sz w:val="28"/>
          <w:szCs w:val="28"/>
          <w:lang w:val="ky-KG"/>
        </w:rPr>
        <w:t>ашына</w:t>
      </w:r>
      <w:r w:rsidRPr="003A5CAE">
        <w:rPr>
          <w:rFonts w:ascii="Times New Roman" w:hAnsi="Times New Roman" w:cs="Times New Roman"/>
          <w:color w:val="000000"/>
          <w:sz w:val="28"/>
          <w:szCs w:val="28"/>
          <w:lang w:val="ky-KG"/>
        </w:rPr>
        <w:t xml:space="preserve">н улам  </w:t>
      </w:r>
      <w:r>
        <w:rPr>
          <w:rFonts w:ascii="Times New Roman" w:hAnsi="Times New Roman" w:cs="Times New Roman"/>
          <w:color w:val="000000"/>
          <w:sz w:val="28"/>
          <w:szCs w:val="28"/>
          <w:lang w:val="ky-KG"/>
        </w:rPr>
        <w:t xml:space="preserve">чет өлкөлүк </w:t>
      </w:r>
      <w:r w:rsidRPr="003A5CAE">
        <w:rPr>
          <w:rFonts w:ascii="Times New Roman" w:hAnsi="Times New Roman" w:cs="Times New Roman"/>
          <w:color w:val="000000"/>
          <w:sz w:val="28"/>
          <w:szCs w:val="28"/>
          <w:lang w:val="ky-KG"/>
        </w:rPr>
        <w:t xml:space="preserve">кредиттердин, </w:t>
      </w:r>
      <w:r>
        <w:rPr>
          <w:rFonts w:ascii="Times New Roman" w:hAnsi="Times New Roman" w:cs="Times New Roman"/>
          <w:color w:val="000000"/>
          <w:sz w:val="28"/>
          <w:szCs w:val="28"/>
          <w:lang w:val="ky-KG"/>
        </w:rPr>
        <w:t xml:space="preserve">чет өлкөлүк </w:t>
      </w:r>
      <w:r w:rsidRPr="003A5CAE">
        <w:rPr>
          <w:rFonts w:ascii="Times New Roman" w:hAnsi="Times New Roman" w:cs="Times New Roman"/>
          <w:color w:val="000000"/>
          <w:sz w:val="28"/>
          <w:szCs w:val="28"/>
          <w:lang w:val="ky-KG"/>
        </w:rPr>
        <w:t xml:space="preserve">гранттардын жана гуманитардык жардамдын </w:t>
      </w:r>
      <w:r>
        <w:rPr>
          <w:rFonts w:ascii="Times New Roman" w:hAnsi="Times New Roman" w:cs="Times New Roman"/>
          <w:color w:val="000000"/>
          <w:sz w:val="28"/>
          <w:szCs w:val="28"/>
          <w:lang w:val="ky-KG"/>
        </w:rPr>
        <w:t>азай</w:t>
      </w:r>
      <w:r w:rsidRPr="003A5CAE">
        <w:rPr>
          <w:rFonts w:ascii="Times New Roman" w:hAnsi="Times New Roman" w:cs="Times New Roman"/>
          <w:color w:val="000000"/>
          <w:sz w:val="28"/>
          <w:szCs w:val="28"/>
          <w:lang w:val="ky-KG"/>
        </w:rPr>
        <w:t xml:space="preserve">ышы, </w:t>
      </w:r>
    </w:p>
    <w:p w:rsidR="00756DBA" w:rsidRPr="003A5CAE" w:rsidRDefault="00756DBA" w:rsidP="00756DBA">
      <w:pPr>
        <w:tabs>
          <w:tab w:val="left" w:pos="851"/>
        </w:tabs>
        <w:spacing w:after="0" w:line="240" w:lineRule="auto"/>
        <w:ind w:firstLine="993"/>
        <w:jc w:val="both"/>
        <w:rPr>
          <w:lang w:val="ky-KG"/>
        </w:rPr>
      </w:pPr>
      <w:r w:rsidRPr="003A5CAE">
        <w:rPr>
          <w:rFonts w:ascii="Times New Roman" w:hAnsi="Times New Roman" w:cs="Times New Roman"/>
          <w:color w:val="000000"/>
          <w:sz w:val="28"/>
          <w:szCs w:val="28"/>
          <w:lang w:val="ky-KG"/>
        </w:rPr>
        <w:t xml:space="preserve">Жогоруда </w:t>
      </w:r>
      <w:r>
        <w:rPr>
          <w:rFonts w:ascii="Times New Roman" w:hAnsi="Times New Roman" w:cs="Times New Roman"/>
          <w:color w:val="000000"/>
          <w:sz w:val="28"/>
          <w:szCs w:val="28"/>
          <w:lang w:val="ky-KG"/>
        </w:rPr>
        <w:t>айтылган шарттар:</w:t>
      </w:r>
      <w:r w:rsidRPr="003A5CAE">
        <w:rPr>
          <w:rFonts w:ascii="Times New Roman" w:hAnsi="Times New Roman" w:cs="Times New Roman"/>
          <w:color w:val="000000"/>
          <w:sz w:val="28"/>
          <w:szCs w:val="28"/>
          <w:lang w:val="ky-KG"/>
        </w:rPr>
        <w:t xml:space="preserve"> өнөр жайдын жана негизги капиталга болгон инвестициялардын көлөмүнүн азайышына; курулуш объекттеринин</w:t>
      </w:r>
      <w:r>
        <w:rPr>
          <w:rFonts w:ascii="Times New Roman" w:hAnsi="Times New Roman" w:cs="Times New Roman"/>
          <w:color w:val="000000"/>
          <w:sz w:val="28"/>
          <w:szCs w:val="28"/>
          <w:lang w:val="ky-KG"/>
        </w:rPr>
        <w:t xml:space="preserve"> токтоп калышына; турак жайлар</w:t>
      </w:r>
      <w:r w:rsidRPr="003A5CAE">
        <w:rPr>
          <w:rFonts w:ascii="Times New Roman" w:hAnsi="Times New Roman" w:cs="Times New Roman"/>
          <w:color w:val="000000"/>
          <w:sz w:val="28"/>
          <w:szCs w:val="28"/>
          <w:lang w:val="ky-KG"/>
        </w:rPr>
        <w:t xml:space="preserve"> эксплуатациялоого өз мезгилинде </w:t>
      </w:r>
      <w:r>
        <w:rPr>
          <w:rFonts w:ascii="Times New Roman" w:hAnsi="Times New Roman" w:cs="Times New Roman"/>
          <w:color w:val="000000"/>
          <w:sz w:val="28"/>
          <w:szCs w:val="28"/>
          <w:lang w:val="ky-KG"/>
        </w:rPr>
        <w:t>бер</w:t>
      </w:r>
      <w:r w:rsidRPr="003A5CAE">
        <w:rPr>
          <w:rFonts w:ascii="Times New Roman" w:hAnsi="Times New Roman" w:cs="Times New Roman"/>
          <w:color w:val="000000"/>
          <w:sz w:val="28"/>
          <w:szCs w:val="28"/>
          <w:lang w:val="ky-KG"/>
        </w:rPr>
        <w:t>илбей калышына алып кел</w:t>
      </w:r>
      <w:r>
        <w:rPr>
          <w:rFonts w:ascii="Times New Roman" w:hAnsi="Times New Roman" w:cs="Times New Roman"/>
          <w:color w:val="000000"/>
          <w:sz w:val="28"/>
          <w:szCs w:val="28"/>
          <w:lang w:val="ky-KG"/>
        </w:rPr>
        <w:t xml:space="preserve">иши </w:t>
      </w:r>
      <w:r w:rsidRPr="00892DF2">
        <w:rPr>
          <w:rFonts w:ascii="Times New Roman" w:eastAsia="Times New Roman" w:hAnsi="Times New Roman" w:cs="Times New Roman"/>
          <w:color w:val="000000"/>
          <w:spacing w:val="-6"/>
          <w:sz w:val="28"/>
          <w:szCs w:val="28"/>
          <w:lang w:val="ky-KG" w:eastAsia="ru-RU"/>
        </w:rPr>
        <w:t>мүмкүн</w:t>
      </w:r>
      <w:r w:rsidRPr="003A5CAE">
        <w:rPr>
          <w:rFonts w:ascii="Times New Roman" w:hAnsi="Times New Roman" w:cs="Times New Roman"/>
          <w:color w:val="000000"/>
          <w:sz w:val="28"/>
          <w:szCs w:val="28"/>
          <w:lang w:val="ky-KG"/>
        </w:rPr>
        <w:t>.</w:t>
      </w:r>
    </w:p>
    <w:p w:rsidR="00756DBA" w:rsidRPr="003A5CAE" w:rsidRDefault="00756DBA" w:rsidP="00756DBA">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val="ky-KG" w:eastAsia="ru-RU"/>
        </w:rPr>
      </w:pPr>
    </w:p>
    <w:p w:rsidR="00756DBA" w:rsidRPr="003A5CAE" w:rsidRDefault="00756DBA" w:rsidP="00756DBA">
      <w:pPr>
        <w:tabs>
          <w:tab w:val="left" w:pos="0"/>
          <w:tab w:val="left" w:pos="567"/>
          <w:tab w:val="num" w:pos="720"/>
          <w:tab w:val="left" w:pos="1274"/>
        </w:tabs>
        <w:spacing w:after="0" w:line="240" w:lineRule="auto"/>
        <w:ind w:firstLine="709"/>
        <w:jc w:val="both"/>
        <w:rPr>
          <w:rFonts w:ascii="Times New Roman" w:hAnsi="Times New Roman" w:cs="Times New Roman"/>
          <w:color w:val="000000"/>
          <w:sz w:val="28"/>
          <w:szCs w:val="28"/>
          <w:lang w:val="ky-KG"/>
        </w:rPr>
      </w:pPr>
      <w:r>
        <w:rPr>
          <w:rFonts w:ascii="Times New Roman" w:eastAsia="Times New Roman" w:hAnsi="Times New Roman" w:cs="Times New Roman"/>
          <w:b/>
          <w:color w:val="000000"/>
          <w:sz w:val="28"/>
          <w:szCs w:val="28"/>
          <w:lang w:val="ky-KG" w:eastAsia="ru-RU"/>
        </w:rPr>
        <w:t xml:space="preserve">Кызмат көрсөтүү </w:t>
      </w:r>
      <w:r w:rsidRPr="00892DF2">
        <w:rPr>
          <w:rFonts w:ascii="Times New Roman" w:eastAsia="Times New Roman" w:hAnsi="Times New Roman" w:cs="Times New Roman"/>
          <w:b/>
          <w:color w:val="000000"/>
          <w:sz w:val="28"/>
          <w:szCs w:val="28"/>
          <w:lang w:val="ky-KG" w:eastAsia="ru-RU"/>
        </w:rPr>
        <w:t>чөйрө</w:t>
      </w:r>
      <w:r>
        <w:rPr>
          <w:rFonts w:ascii="Times New Roman" w:eastAsia="Times New Roman" w:hAnsi="Times New Roman" w:cs="Times New Roman"/>
          <w:b/>
          <w:color w:val="000000"/>
          <w:sz w:val="28"/>
          <w:szCs w:val="28"/>
          <w:lang w:val="ky-KG" w:eastAsia="ru-RU"/>
        </w:rPr>
        <w:t>сү</w:t>
      </w:r>
    </w:p>
    <w:p w:rsidR="00756DBA" w:rsidRPr="003A5CAE" w:rsidRDefault="00756DBA" w:rsidP="00756DBA">
      <w:pPr>
        <w:spacing w:after="0" w:line="240" w:lineRule="auto"/>
        <w:ind w:firstLine="708"/>
        <w:jc w:val="both"/>
        <w:rPr>
          <w:rFonts w:ascii="Times New Roman" w:hAnsi="Times New Roman" w:cs="Times New Roman"/>
          <w:sz w:val="28"/>
          <w:szCs w:val="28"/>
          <w:lang w:val="ky-KG"/>
        </w:rPr>
      </w:pPr>
    </w:p>
    <w:p w:rsidR="00756DBA" w:rsidRPr="003A5CAE" w:rsidRDefault="00756DBA" w:rsidP="00756DBA">
      <w:pPr>
        <w:spacing w:after="0" w:line="240" w:lineRule="auto"/>
        <w:ind w:firstLine="708"/>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Кыргыз Республикасын өнүктүрүүнүн программасы</w:t>
      </w:r>
      <w:r>
        <w:rPr>
          <w:rFonts w:ascii="Times New Roman" w:hAnsi="Times New Roman" w:cs="Times New Roman"/>
          <w:sz w:val="28"/>
          <w:szCs w:val="28"/>
          <w:lang w:val="ky-KG"/>
        </w:rPr>
        <w:t xml:space="preserve">нда каралган иштер, ошондой эле </w:t>
      </w:r>
      <w:r w:rsidRPr="001E395C">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w:t>
      </w:r>
      <w:r w:rsidRPr="001E395C">
        <w:rPr>
          <w:rFonts w:ascii="Times New Roman" w:hAnsi="Times New Roman" w:cs="Times New Roman"/>
          <w:sz w:val="28"/>
          <w:szCs w:val="28"/>
          <w:lang w:val="ky-KG"/>
        </w:rPr>
        <w:t>Өкмөтүнүн</w:t>
      </w:r>
      <w:r>
        <w:rPr>
          <w:rFonts w:ascii="Times New Roman" w:hAnsi="Times New Roman" w:cs="Times New Roman"/>
          <w:sz w:val="28"/>
          <w:szCs w:val="28"/>
          <w:lang w:val="ky-KG"/>
        </w:rPr>
        <w:t xml:space="preserve"> программаларын ишке ашыруу</w:t>
      </w:r>
      <w:r w:rsidRPr="003A5CAE">
        <w:rPr>
          <w:rFonts w:ascii="Times New Roman" w:hAnsi="Times New Roman" w:cs="Times New Roman"/>
          <w:sz w:val="28"/>
          <w:szCs w:val="28"/>
          <w:lang w:val="ky-KG"/>
        </w:rPr>
        <w:t xml:space="preserve"> </w:t>
      </w:r>
      <w:r w:rsidRPr="003A5CAE">
        <w:rPr>
          <w:rFonts w:ascii="Times New Roman" w:hAnsi="Times New Roman" w:cs="Times New Roman"/>
          <w:color w:val="000000"/>
          <w:sz w:val="28"/>
          <w:szCs w:val="28"/>
          <w:lang w:val="ky-KG"/>
        </w:rPr>
        <w:t>(</w:t>
      </w:r>
      <w:r>
        <w:rPr>
          <w:rFonts w:ascii="Times New Roman" w:hAnsi="Times New Roman" w:cs="Times New Roman"/>
          <w:color w:val="000000"/>
          <w:sz w:val="28"/>
          <w:szCs w:val="28"/>
          <w:lang w:val="ky-KG"/>
        </w:rPr>
        <w:t xml:space="preserve">атап айтканда </w:t>
      </w:r>
      <w:r w:rsidRPr="003A5CAE">
        <w:rPr>
          <w:rFonts w:ascii="Times New Roman" w:hAnsi="Times New Roman" w:cs="Times New Roman"/>
          <w:color w:val="000000"/>
          <w:sz w:val="28"/>
          <w:szCs w:val="28"/>
          <w:lang w:val="ky-KG"/>
        </w:rPr>
        <w:t>Кыргыз Республикасынын Өкмөтүнүн 2018-жылдын 20-декабрындагы №</w:t>
      </w:r>
      <w:r>
        <w:rPr>
          <w:rFonts w:ascii="Times New Roman" w:hAnsi="Times New Roman" w:cs="Times New Roman"/>
          <w:color w:val="000000"/>
          <w:sz w:val="28"/>
          <w:szCs w:val="28"/>
          <w:lang w:val="ky-KG"/>
        </w:rPr>
        <w:t xml:space="preserve"> </w:t>
      </w:r>
      <w:r w:rsidRPr="003A5CAE">
        <w:rPr>
          <w:rFonts w:ascii="Times New Roman" w:hAnsi="Times New Roman" w:cs="Times New Roman"/>
          <w:color w:val="000000"/>
          <w:sz w:val="28"/>
          <w:szCs w:val="28"/>
          <w:lang w:val="ky-KG"/>
        </w:rPr>
        <w:t>596 токтому</w:t>
      </w:r>
      <w:r>
        <w:rPr>
          <w:rFonts w:ascii="Times New Roman" w:hAnsi="Times New Roman" w:cs="Times New Roman"/>
          <w:color w:val="000000"/>
          <w:sz w:val="28"/>
          <w:szCs w:val="28"/>
          <w:lang w:val="ky-KG"/>
        </w:rPr>
        <w:t xml:space="preserve"> менен </w:t>
      </w:r>
      <w:r w:rsidRPr="00BC0244">
        <w:rPr>
          <w:rFonts w:ascii="Times New Roman" w:hAnsi="Times New Roman" w:cs="Times New Roman"/>
          <w:color w:val="000000"/>
          <w:sz w:val="28"/>
          <w:szCs w:val="28"/>
          <w:lang w:val="ky-KG"/>
        </w:rPr>
        <w:t xml:space="preserve">бекитилген </w:t>
      </w:r>
      <w:r w:rsidRPr="00BC0244">
        <w:rPr>
          <w:rFonts w:ascii="Times New Roman" w:hAnsi="Times New Roman" w:cs="Times New Roman"/>
          <w:sz w:val="28"/>
          <w:szCs w:val="28"/>
          <w:lang w:val="ky-KG"/>
        </w:rPr>
        <w:t>2019-2022-жылдарда Кыргыз Республикасынын экспортун өнүктүрүү боюнча Кыргыз Республикасынын Өкмөтүнүн программасы</w:t>
      </w:r>
      <w:r w:rsidRPr="00BC0244">
        <w:rPr>
          <w:rFonts w:ascii="Times New Roman" w:hAnsi="Times New Roman" w:cs="Times New Roman"/>
          <w:color w:val="000000"/>
          <w:sz w:val="28"/>
          <w:szCs w:val="28"/>
          <w:lang w:val="ky-KG"/>
        </w:rPr>
        <w:t xml:space="preserve"> жана  Кыргыз Республикасынын </w:t>
      </w:r>
      <w:r w:rsidRPr="00BC0244">
        <w:rPr>
          <w:rFonts w:ascii="Times New Roman" w:hAnsi="Times New Roman" w:cs="Times New Roman"/>
          <w:color w:val="000000"/>
          <w:sz w:val="28"/>
          <w:szCs w:val="28"/>
          <w:lang w:val="ky-KG"/>
        </w:rPr>
        <w:lastRenderedPageBreak/>
        <w:t>Өкмөтүнүн 2019-жылдын 31-январындагы № 36 токтому менен бекитилген</w:t>
      </w:r>
      <w:r w:rsidRPr="00BC0244">
        <w:rPr>
          <w:rFonts w:ascii="Times New Roman" w:hAnsi="Times New Roman" w:cs="Times New Roman"/>
          <w:sz w:val="28"/>
          <w:szCs w:val="28"/>
          <w:lang w:val="ky-KG"/>
        </w:rPr>
        <w:t xml:space="preserve"> Кыргыз Республикасынын Өкмөтүнүн 2019-2023-жылдарга туризм чөйрөсүн өнүктүрүү программасы</w:t>
      </w:r>
      <w:r w:rsidRPr="00BC0244">
        <w:rPr>
          <w:rFonts w:ascii="Times New Roman" w:hAnsi="Times New Roman" w:cs="Times New Roman"/>
          <w:color w:val="000000"/>
          <w:sz w:val="28"/>
          <w:szCs w:val="28"/>
          <w:lang w:val="ky-KG"/>
        </w:rPr>
        <w:t xml:space="preserve"> 2020-жылда кызмат көрсөтүү</w:t>
      </w:r>
      <w:r w:rsidRPr="003A5CAE">
        <w:rPr>
          <w:rFonts w:ascii="Times New Roman" w:hAnsi="Times New Roman" w:cs="Times New Roman"/>
          <w:color w:val="000000"/>
          <w:sz w:val="28"/>
          <w:szCs w:val="28"/>
          <w:lang w:val="ky-KG"/>
        </w:rPr>
        <w:t xml:space="preserve"> чөйрөсүнүн реалдуу көлөмү 3,3</w:t>
      </w:r>
      <w:r>
        <w:rPr>
          <w:rFonts w:ascii="Times New Roman" w:hAnsi="Times New Roman" w:cs="Times New Roman"/>
          <w:color w:val="000000"/>
          <w:sz w:val="28"/>
          <w:szCs w:val="28"/>
          <w:lang w:val="ky-KG"/>
        </w:rPr>
        <w:t xml:space="preserve"> </w:t>
      </w:r>
      <w:r w:rsidRPr="003A5CAE">
        <w:rPr>
          <w:rFonts w:ascii="Times New Roman" w:hAnsi="Times New Roman" w:cs="Times New Roman"/>
          <w:color w:val="000000"/>
          <w:sz w:val="28"/>
          <w:szCs w:val="28"/>
          <w:lang w:val="ky-KG"/>
        </w:rPr>
        <w:t xml:space="preserve">% өсүшү үчүн база түзөт. </w:t>
      </w:r>
      <w:r>
        <w:rPr>
          <w:rFonts w:ascii="Times New Roman" w:hAnsi="Times New Roman" w:cs="Times New Roman"/>
          <w:color w:val="000000"/>
          <w:sz w:val="28"/>
          <w:szCs w:val="28"/>
          <w:lang w:val="ky-KG"/>
        </w:rPr>
        <w:t xml:space="preserve">Мында дүң-чекене сооданын </w:t>
      </w:r>
      <w:r w:rsidRPr="00D31A56">
        <w:rPr>
          <w:rFonts w:ascii="Times New Roman" w:eastAsia="Times New Roman" w:hAnsi="Times New Roman" w:cs="Times New Roman"/>
          <w:color w:val="000000"/>
          <w:sz w:val="28"/>
          <w:szCs w:val="28"/>
          <w:lang w:val="ky-KG"/>
        </w:rPr>
        <w:t>көлөм</w:t>
      </w:r>
      <w:r>
        <w:rPr>
          <w:rFonts w:ascii="Times New Roman" w:eastAsia="Times New Roman" w:hAnsi="Times New Roman" w:cs="Times New Roman"/>
          <w:color w:val="000000"/>
          <w:sz w:val="28"/>
          <w:szCs w:val="28"/>
          <w:lang w:val="ky-KG"/>
        </w:rPr>
        <w:t>ү бир аз -</w:t>
      </w:r>
      <w:r>
        <w:rPr>
          <w:rFonts w:ascii="Times New Roman" w:hAnsi="Times New Roman" w:cs="Times New Roman"/>
          <w:color w:val="000000"/>
          <w:sz w:val="28"/>
          <w:szCs w:val="28"/>
          <w:lang w:val="ky-KG"/>
        </w:rPr>
        <w:t xml:space="preserve"> 104,9% чейин </w:t>
      </w:r>
      <w:r w:rsidRPr="00D31A56">
        <w:rPr>
          <w:rFonts w:ascii="Times New Roman" w:eastAsia="Times New Roman" w:hAnsi="Times New Roman" w:cs="Times New Roman"/>
          <w:color w:val="000000"/>
          <w:spacing w:val="-6"/>
          <w:sz w:val="28"/>
          <w:szCs w:val="28"/>
          <w:lang w:val="ky-KG" w:eastAsia="ru-RU"/>
        </w:rPr>
        <w:t>көбөйү</w:t>
      </w:r>
      <w:r>
        <w:rPr>
          <w:rFonts w:ascii="Times New Roman" w:hAnsi="Times New Roman" w:cs="Times New Roman"/>
          <w:color w:val="000000"/>
          <w:sz w:val="28"/>
          <w:szCs w:val="28"/>
          <w:lang w:val="ky-KG"/>
        </w:rPr>
        <w:t xml:space="preserve">шү болжонууда. </w:t>
      </w:r>
      <w:r w:rsidRPr="003A5CAE">
        <w:rPr>
          <w:rFonts w:ascii="Times New Roman" w:hAnsi="Times New Roman" w:cs="Times New Roman"/>
          <w:color w:val="000000"/>
          <w:sz w:val="28"/>
          <w:szCs w:val="28"/>
          <w:lang w:val="ky-KG"/>
        </w:rPr>
        <w:t>Туруктуу динамика жана тездөө ички рыноктун акырынд</w:t>
      </w:r>
      <w:r>
        <w:rPr>
          <w:rFonts w:ascii="Times New Roman" w:hAnsi="Times New Roman" w:cs="Times New Roman"/>
          <w:color w:val="000000"/>
          <w:sz w:val="28"/>
          <w:szCs w:val="28"/>
          <w:lang w:val="ky-KG"/>
        </w:rPr>
        <w:t>ап</w:t>
      </w:r>
      <w:r w:rsidRPr="003A5CAE">
        <w:rPr>
          <w:rFonts w:ascii="Times New Roman" w:hAnsi="Times New Roman" w:cs="Times New Roman"/>
          <w:color w:val="000000"/>
          <w:sz w:val="28"/>
          <w:szCs w:val="28"/>
          <w:lang w:val="ky-KG"/>
        </w:rPr>
        <w:t xml:space="preserve"> толушу менен шартталат, бу</w:t>
      </w:r>
      <w:r>
        <w:rPr>
          <w:rFonts w:ascii="Times New Roman" w:hAnsi="Times New Roman" w:cs="Times New Roman"/>
          <w:color w:val="000000"/>
          <w:sz w:val="28"/>
          <w:szCs w:val="28"/>
          <w:lang w:val="ky-KG"/>
        </w:rPr>
        <w:t>л</w:t>
      </w:r>
      <w:r w:rsidRPr="003A5CAE">
        <w:rPr>
          <w:rFonts w:ascii="Times New Roman" w:hAnsi="Times New Roman" w:cs="Times New Roman"/>
          <w:color w:val="000000"/>
          <w:sz w:val="28"/>
          <w:szCs w:val="28"/>
          <w:lang w:val="ky-KG"/>
        </w:rPr>
        <w:t xml:space="preserve"> жөнүндө акыркы жылдардын динамикасы билдирип турат. </w:t>
      </w:r>
    </w:p>
    <w:p w:rsidR="00756DBA" w:rsidRPr="003A5CAE" w:rsidRDefault="00756DBA" w:rsidP="00756DBA">
      <w:pPr>
        <w:spacing w:after="0" w:line="240" w:lineRule="auto"/>
        <w:ind w:firstLine="708"/>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Өлкөдөгү күтүлүп жаткан КММга баанын туруктуу деңгээлинин сакталышы транспорт кызмат</w:t>
      </w:r>
      <w:r>
        <w:rPr>
          <w:rFonts w:ascii="Times New Roman" w:hAnsi="Times New Roman" w:cs="Times New Roman"/>
          <w:sz w:val="28"/>
          <w:szCs w:val="28"/>
          <w:lang w:val="ky-KG"/>
        </w:rPr>
        <w:t>тар</w:t>
      </w:r>
      <w:r w:rsidRPr="003A5CAE">
        <w:rPr>
          <w:rFonts w:ascii="Times New Roman" w:hAnsi="Times New Roman" w:cs="Times New Roman"/>
          <w:sz w:val="28"/>
          <w:szCs w:val="28"/>
          <w:lang w:val="ky-KG"/>
        </w:rPr>
        <w:t xml:space="preserve">ына баанын бир аз өзгөрүшүнө алып келет. Аба каттамдарынын аймагын кеңейтүүдөгү иштердин уланышы жана </w:t>
      </w:r>
      <w:r>
        <w:rPr>
          <w:rFonts w:ascii="Times New Roman" w:hAnsi="Times New Roman" w:cs="Times New Roman"/>
          <w:sz w:val="28"/>
          <w:szCs w:val="28"/>
          <w:lang w:val="ky-KG"/>
        </w:rPr>
        <w:t xml:space="preserve">кургак </w:t>
      </w:r>
      <w:r w:rsidRPr="003A5CAE">
        <w:rPr>
          <w:rFonts w:ascii="Times New Roman" w:hAnsi="Times New Roman" w:cs="Times New Roman"/>
          <w:sz w:val="28"/>
          <w:szCs w:val="28"/>
          <w:lang w:val="ky-KG"/>
        </w:rPr>
        <w:t>жер</w:t>
      </w:r>
      <w:r>
        <w:rPr>
          <w:rFonts w:ascii="Times New Roman" w:hAnsi="Times New Roman" w:cs="Times New Roman"/>
          <w:sz w:val="28"/>
          <w:szCs w:val="28"/>
          <w:lang w:val="ky-KG"/>
        </w:rPr>
        <w:t>деги транспорт</w:t>
      </w:r>
      <w:r w:rsidRPr="003A5CAE">
        <w:rPr>
          <w:rFonts w:ascii="Times New Roman" w:hAnsi="Times New Roman" w:cs="Times New Roman"/>
          <w:sz w:val="28"/>
          <w:szCs w:val="28"/>
          <w:lang w:val="ky-KG"/>
        </w:rPr>
        <w:t xml:space="preserve"> менен ташылуучу жүктөрдүн көбөйүшү транспорт тармагындагы көлөмдүн өсүшү үчүн шарт түзүп</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2020-жылда 104,1% деңгээлинде болжолдонууда.</w:t>
      </w:r>
    </w:p>
    <w:p w:rsidR="00756DBA" w:rsidRPr="003A5CAE" w:rsidRDefault="00756DBA" w:rsidP="00756DBA">
      <w:pPr>
        <w:spacing w:after="0" w:line="240" w:lineRule="auto"/>
        <w:ind w:firstLine="708"/>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Телекоммуникациялык компаниялардын кирешесинин  </w:t>
      </w:r>
      <w:r>
        <w:rPr>
          <w:rFonts w:ascii="Times New Roman" w:hAnsi="Times New Roman" w:cs="Times New Roman"/>
          <w:sz w:val="28"/>
          <w:szCs w:val="28"/>
          <w:lang w:val="ky-KG"/>
        </w:rPr>
        <w:t>азайышынын</w:t>
      </w:r>
      <w:r w:rsidRPr="003A5CAE">
        <w:rPr>
          <w:rFonts w:ascii="Times New Roman" w:hAnsi="Times New Roman" w:cs="Times New Roman"/>
          <w:sz w:val="28"/>
          <w:szCs w:val="28"/>
          <w:lang w:val="ky-KG"/>
        </w:rPr>
        <w:t xml:space="preserve"> дүйнөлүк тенденциясынын сакталышы ата</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мекендик уюлдук байланыш компанияларына өз таасирин тийгизет жана 2020-жылда тармактагы көлөмдүн </w:t>
      </w:r>
      <w:r>
        <w:rPr>
          <w:rFonts w:ascii="Times New Roman" w:hAnsi="Times New Roman" w:cs="Times New Roman"/>
          <w:sz w:val="28"/>
          <w:szCs w:val="28"/>
          <w:lang w:val="ky-KG"/>
        </w:rPr>
        <w:t>азайышы уланып, 97,5</w:t>
      </w:r>
      <w:r w:rsidRPr="003A5CAE">
        <w:rPr>
          <w:rFonts w:ascii="Times New Roman" w:hAnsi="Times New Roman" w:cs="Times New Roman"/>
          <w:sz w:val="28"/>
          <w:szCs w:val="28"/>
          <w:lang w:val="ky-KG"/>
        </w:rPr>
        <w:t xml:space="preserve">% деңгээлде болжонууда. Байланыш тармагынын өнүгүүсүндөгү оң динамика 2021-жылдан баштап болжонууда. </w:t>
      </w:r>
    </w:p>
    <w:p w:rsidR="00756DBA" w:rsidRPr="003A5CAE" w:rsidRDefault="00756DBA" w:rsidP="00756DBA">
      <w:pPr>
        <w:spacing w:after="0" w:line="240" w:lineRule="auto"/>
        <w:ind w:firstLine="708"/>
        <w:jc w:val="both"/>
        <w:rPr>
          <w:rFonts w:ascii="Times New Roman" w:hAnsi="Times New Roman" w:cs="Times New Roman"/>
          <w:sz w:val="28"/>
          <w:szCs w:val="28"/>
          <w:lang w:val="ky-KG"/>
        </w:rPr>
      </w:pPr>
      <w:r w:rsidRPr="009417E1">
        <w:rPr>
          <w:rFonts w:ascii="Times New Roman" w:hAnsi="Times New Roman" w:cs="Times New Roman"/>
          <w:sz w:val="28"/>
          <w:szCs w:val="28"/>
          <w:lang w:val="ky-KG"/>
        </w:rPr>
        <w:t>“Түндүк” бирдиктүү системасы аркылуу мамлекеттик органдардын өз</w:t>
      </w:r>
      <w:r w:rsidRPr="003A5CAE">
        <w:rPr>
          <w:rFonts w:ascii="Times New Roman" w:hAnsi="Times New Roman" w:cs="Times New Roman"/>
          <w:sz w:val="28"/>
          <w:szCs w:val="28"/>
          <w:lang w:val="ky-KG"/>
        </w:rPr>
        <w:t xml:space="preserve"> ара иштешүү механизмдерин ишке киргизүү боюнча иш-чаралар жүргүзүлөт, айрым мамлекеттик кызмат көрсөтүүлөрдү санариптик форматка өткөрүү жана аларды андан ары электрондук кызмат көрсөтүүлөрдүн мамлекеттик порталына жайгаштыруу, интернеттин жеткиликтүүлүгүн кеңейтүүгө багытталган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Digital CASA – Кыргыз Республикасы</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долбоорун ишке ашыруу, </w:t>
      </w:r>
      <w:r>
        <w:rPr>
          <w:rFonts w:ascii="Times New Roman" w:hAnsi="Times New Roman" w:cs="Times New Roman"/>
          <w:sz w:val="28"/>
          <w:szCs w:val="28"/>
          <w:lang w:val="ky-KG"/>
        </w:rPr>
        <w:t>информациялык-коммуникациялык</w:t>
      </w:r>
      <w:r w:rsidRPr="003A5CAE">
        <w:rPr>
          <w:rFonts w:ascii="Times New Roman" w:hAnsi="Times New Roman" w:cs="Times New Roman"/>
          <w:sz w:val="28"/>
          <w:szCs w:val="28"/>
          <w:lang w:val="ky-KG"/>
        </w:rPr>
        <w:t xml:space="preserve"> секторго жеке инвестиция</w:t>
      </w:r>
      <w:r>
        <w:rPr>
          <w:rFonts w:ascii="Times New Roman" w:hAnsi="Times New Roman" w:cs="Times New Roman"/>
          <w:sz w:val="28"/>
          <w:szCs w:val="28"/>
          <w:lang w:val="ky-KG"/>
        </w:rPr>
        <w:t>ларды</w:t>
      </w:r>
      <w:r w:rsidRPr="003A5CAE">
        <w:rPr>
          <w:rFonts w:ascii="Times New Roman" w:hAnsi="Times New Roman" w:cs="Times New Roman"/>
          <w:sz w:val="28"/>
          <w:szCs w:val="28"/>
          <w:lang w:val="ky-KG"/>
        </w:rPr>
        <w:t xml:space="preserve"> тартуу жана Кыргыз Республикасында </w:t>
      </w:r>
      <w:r>
        <w:rPr>
          <w:rFonts w:ascii="Times New Roman" w:hAnsi="Times New Roman" w:cs="Times New Roman"/>
          <w:sz w:val="28"/>
          <w:szCs w:val="28"/>
          <w:lang w:val="ky-KG"/>
        </w:rPr>
        <w:t>Өкмөттүн “</w:t>
      </w:r>
      <w:r w:rsidRPr="003A5CAE">
        <w:rPr>
          <w:rFonts w:ascii="Times New Roman" w:hAnsi="Times New Roman" w:cs="Times New Roman"/>
          <w:sz w:val="28"/>
          <w:szCs w:val="28"/>
          <w:lang w:val="ky-KG"/>
        </w:rPr>
        <w:t>санариптик өкмөт</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кызматын көрсөтүү мүмкүнчүлүгүн арттырууга багытталган иштер аткарылат.</w:t>
      </w:r>
    </w:p>
    <w:p w:rsidR="00756DBA" w:rsidRPr="003A5CAE" w:rsidRDefault="00756DBA" w:rsidP="00756DBA">
      <w:pPr>
        <w:spacing w:after="0" w:line="240" w:lineRule="auto"/>
        <w:ind w:firstLine="708"/>
        <w:jc w:val="both"/>
        <w:rPr>
          <w:rFonts w:ascii="Times New Roman" w:hAnsi="Times New Roman" w:cs="Times New Roman"/>
          <w:color w:val="FF0000"/>
          <w:sz w:val="28"/>
          <w:szCs w:val="28"/>
          <w:lang w:val="ky-KG"/>
        </w:rPr>
      </w:pPr>
      <w:r w:rsidRPr="00BC0244">
        <w:rPr>
          <w:rFonts w:ascii="Times New Roman" w:hAnsi="Times New Roman" w:cs="Times New Roman"/>
          <w:color w:val="000000"/>
          <w:sz w:val="28"/>
          <w:szCs w:val="28"/>
          <w:lang w:val="ky-KG"/>
        </w:rPr>
        <w:t xml:space="preserve">Кыргыз Республикасынын Өкмөтүнүн 2019-жылдын 31-январындагы </w:t>
      </w:r>
      <w:r>
        <w:rPr>
          <w:rFonts w:ascii="Times New Roman" w:hAnsi="Times New Roman" w:cs="Times New Roman"/>
          <w:color w:val="000000"/>
          <w:sz w:val="28"/>
          <w:szCs w:val="28"/>
          <w:lang w:val="ky-KG"/>
        </w:rPr>
        <w:t xml:space="preserve">        </w:t>
      </w:r>
      <w:r w:rsidRPr="00BC0244">
        <w:rPr>
          <w:rFonts w:ascii="Times New Roman" w:hAnsi="Times New Roman" w:cs="Times New Roman"/>
          <w:color w:val="000000"/>
          <w:sz w:val="28"/>
          <w:szCs w:val="28"/>
          <w:lang w:val="ky-KG"/>
        </w:rPr>
        <w:t>№ 36 токтому менен бекитилген</w:t>
      </w:r>
      <w:r w:rsidRPr="00BC0244">
        <w:rPr>
          <w:rFonts w:ascii="Times New Roman" w:hAnsi="Times New Roman" w:cs="Times New Roman"/>
          <w:sz w:val="28"/>
          <w:szCs w:val="28"/>
          <w:lang w:val="ky-KG"/>
        </w:rPr>
        <w:t xml:space="preserve"> Кыргыз Республикасынын Өкмөтүнүн </w:t>
      </w:r>
      <w:r>
        <w:rPr>
          <w:rFonts w:ascii="Times New Roman" w:hAnsi="Times New Roman" w:cs="Times New Roman"/>
          <w:sz w:val="28"/>
          <w:szCs w:val="28"/>
          <w:lang w:val="ky-KG"/>
        </w:rPr>
        <w:t xml:space="preserve">                </w:t>
      </w:r>
      <w:r w:rsidRPr="00BC0244">
        <w:rPr>
          <w:rFonts w:ascii="Times New Roman" w:hAnsi="Times New Roman" w:cs="Times New Roman"/>
          <w:sz w:val="28"/>
          <w:szCs w:val="28"/>
          <w:lang w:val="ky-KG"/>
        </w:rPr>
        <w:t>2019-2023-жылдарга туризм чөйрөсүн өнүктүрүү программасы</w:t>
      </w:r>
      <w:r>
        <w:rPr>
          <w:rFonts w:ascii="Times New Roman" w:hAnsi="Times New Roman" w:cs="Times New Roman"/>
          <w:sz w:val="28"/>
          <w:szCs w:val="28"/>
          <w:lang w:val="ky-KG"/>
        </w:rPr>
        <w:t>нда</w:t>
      </w:r>
      <w:r w:rsidRPr="00BC0244">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белгиленген</w:t>
      </w:r>
      <w:r w:rsidRPr="003A5CAE">
        <w:rPr>
          <w:rFonts w:ascii="Times New Roman" w:hAnsi="Times New Roman" w:cs="Times New Roman"/>
          <w:color w:val="000000"/>
          <w:sz w:val="28"/>
          <w:szCs w:val="28"/>
          <w:lang w:val="ky-KG"/>
        </w:rPr>
        <w:t xml:space="preserve"> иш-чаралар</w:t>
      </w:r>
      <w:r>
        <w:rPr>
          <w:rFonts w:ascii="Times New Roman" w:hAnsi="Times New Roman" w:cs="Times New Roman"/>
          <w:color w:val="000000"/>
          <w:sz w:val="28"/>
          <w:szCs w:val="28"/>
          <w:lang w:val="ky-KG"/>
        </w:rPr>
        <w:t xml:space="preserve"> 2020-жылы </w:t>
      </w:r>
      <w:r w:rsidRPr="003A5CAE">
        <w:rPr>
          <w:rFonts w:ascii="Times New Roman" w:hAnsi="Times New Roman" w:cs="Times New Roman"/>
          <w:color w:val="000000"/>
          <w:sz w:val="28"/>
          <w:szCs w:val="28"/>
          <w:lang w:val="ky-KG"/>
        </w:rPr>
        <w:t xml:space="preserve">ИДПдагы туризмдин үлүшүн 6,0%, </w:t>
      </w:r>
      <w:r w:rsidRPr="00E876CC">
        <w:rPr>
          <w:rFonts w:ascii="Times New Roman" w:hAnsi="Times New Roman" w:cs="Times New Roman"/>
          <w:color w:val="000000"/>
          <w:sz w:val="28"/>
          <w:szCs w:val="28"/>
          <w:lang w:val="ky-KG"/>
        </w:rPr>
        <w:t xml:space="preserve">                </w:t>
      </w:r>
      <w:r w:rsidRPr="003A5CAE">
        <w:rPr>
          <w:rFonts w:ascii="Times New Roman" w:hAnsi="Times New Roman" w:cs="Times New Roman"/>
          <w:color w:val="000000"/>
          <w:sz w:val="28"/>
          <w:szCs w:val="28"/>
          <w:lang w:val="ky-KG"/>
        </w:rPr>
        <w:t xml:space="preserve">2022-жылы 6,5% </w:t>
      </w:r>
      <w:r>
        <w:rPr>
          <w:rFonts w:ascii="Times New Roman" w:hAnsi="Times New Roman" w:cs="Times New Roman"/>
          <w:color w:val="000000"/>
          <w:sz w:val="28"/>
          <w:szCs w:val="28"/>
          <w:lang w:val="ky-KG"/>
        </w:rPr>
        <w:t>чейин жеткирүүгө багытталган</w:t>
      </w:r>
      <w:r w:rsidRPr="003A5CAE">
        <w:rPr>
          <w:rFonts w:ascii="Times New Roman" w:hAnsi="Times New Roman" w:cs="Times New Roman"/>
          <w:color w:val="000000"/>
          <w:sz w:val="28"/>
          <w:szCs w:val="28"/>
          <w:lang w:val="ky-KG"/>
        </w:rPr>
        <w:t>. Негизги  аракеттер туристтик инфраструктураны жакшыртууга жана тармактагы  сервистин деңгээлин жогорулатууга жумшалат. 2020-жыл</w:t>
      </w:r>
      <w:r>
        <w:rPr>
          <w:rFonts w:ascii="Times New Roman" w:hAnsi="Times New Roman" w:cs="Times New Roman"/>
          <w:color w:val="000000"/>
          <w:sz w:val="28"/>
          <w:szCs w:val="28"/>
          <w:lang w:val="ky-KG"/>
        </w:rPr>
        <w:t>ы</w:t>
      </w:r>
      <w:r w:rsidRPr="003A5CAE">
        <w:rPr>
          <w:rFonts w:ascii="Times New Roman" w:hAnsi="Times New Roman" w:cs="Times New Roman"/>
          <w:color w:val="000000"/>
          <w:sz w:val="28"/>
          <w:szCs w:val="28"/>
          <w:lang w:val="ky-KG"/>
        </w:rPr>
        <w:t xml:space="preserve"> мейманкана жана ресторандар</w:t>
      </w:r>
      <w:r>
        <w:rPr>
          <w:rFonts w:ascii="Times New Roman" w:hAnsi="Times New Roman" w:cs="Times New Roman"/>
          <w:color w:val="000000"/>
          <w:sz w:val="28"/>
          <w:szCs w:val="28"/>
          <w:lang w:val="ky-KG"/>
        </w:rPr>
        <w:t>дын</w:t>
      </w:r>
      <w:r w:rsidRPr="003A5CAE">
        <w:rPr>
          <w:rFonts w:ascii="Times New Roman" w:hAnsi="Times New Roman" w:cs="Times New Roman"/>
          <w:color w:val="000000"/>
          <w:sz w:val="28"/>
          <w:szCs w:val="28"/>
          <w:lang w:val="ky-KG"/>
        </w:rPr>
        <w:t xml:space="preserve"> кызм</w:t>
      </w:r>
      <w:r>
        <w:rPr>
          <w:rFonts w:ascii="Times New Roman" w:hAnsi="Times New Roman" w:cs="Times New Roman"/>
          <w:color w:val="000000"/>
          <w:sz w:val="28"/>
          <w:szCs w:val="28"/>
          <w:lang w:val="ky-KG"/>
        </w:rPr>
        <w:t xml:space="preserve">ат көрсөтүүсүндөгү реалдуу өсүш </w:t>
      </w:r>
      <w:r w:rsidRPr="003A5CAE">
        <w:rPr>
          <w:rFonts w:ascii="Times New Roman" w:hAnsi="Times New Roman" w:cs="Times New Roman"/>
          <w:color w:val="000000"/>
          <w:sz w:val="28"/>
          <w:szCs w:val="28"/>
          <w:lang w:val="ky-KG"/>
        </w:rPr>
        <w:t>108,4%</w:t>
      </w:r>
      <w:r>
        <w:rPr>
          <w:rFonts w:ascii="Times New Roman" w:hAnsi="Times New Roman" w:cs="Times New Roman"/>
          <w:color w:val="000000"/>
          <w:sz w:val="28"/>
          <w:szCs w:val="28"/>
          <w:lang w:val="ky-KG"/>
        </w:rPr>
        <w:t xml:space="preserve"> </w:t>
      </w:r>
      <w:r w:rsidRPr="002F1870">
        <w:rPr>
          <w:rFonts w:ascii="Times New Roman" w:eastAsia="Times New Roman" w:hAnsi="Times New Roman" w:cs="Times New Roman"/>
          <w:color w:val="000000"/>
          <w:spacing w:val="-6"/>
          <w:sz w:val="28"/>
          <w:szCs w:val="28"/>
          <w:lang w:val="ky-KG" w:eastAsia="ru-RU"/>
        </w:rPr>
        <w:t>деңгээл</w:t>
      </w:r>
      <w:r>
        <w:rPr>
          <w:rFonts w:ascii="Times New Roman" w:hAnsi="Times New Roman" w:cs="Times New Roman"/>
          <w:color w:val="000000"/>
          <w:sz w:val="28"/>
          <w:szCs w:val="28"/>
          <w:lang w:val="ky-KG"/>
        </w:rPr>
        <w:t>де болоору</w:t>
      </w:r>
      <w:r w:rsidRPr="003A5CAE">
        <w:rPr>
          <w:rFonts w:ascii="Times New Roman" w:hAnsi="Times New Roman" w:cs="Times New Roman"/>
          <w:color w:val="000000"/>
          <w:sz w:val="28"/>
          <w:szCs w:val="28"/>
          <w:lang w:val="ky-KG"/>
        </w:rPr>
        <w:t xml:space="preserve"> болжолдонууда. Өлкөнүн туристтик потенциалын ишке ашыруу жана сервистик кызмат көрсөтүүлөрдү кеңейтүү кызмат көрсөтүүнүн б</w:t>
      </w:r>
      <w:r>
        <w:rPr>
          <w:rFonts w:ascii="Times New Roman" w:hAnsi="Times New Roman" w:cs="Times New Roman"/>
          <w:color w:val="000000"/>
          <w:sz w:val="28"/>
          <w:szCs w:val="28"/>
          <w:lang w:val="ky-KG"/>
        </w:rPr>
        <w:t>а</w:t>
      </w:r>
      <w:r w:rsidRPr="003A5CAE">
        <w:rPr>
          <w:rFonts w:ascii="Times New Roman" w:hAnsi="Times New Roman" w:cs="Times New Roman"/>
          <w:color w:val="000000"/>
          <w:sz w:val="28"/>
          <w:szCs w:val="28"/>
          <w:lang w:val="ky-KG"/>
        </w:rPr>
        <w:t>ардык тармактарында мультплика</w:t>
      </w:r>
      <w:r>
        <w:rPr>
          <w:rFonts w:ascii="Times New Roman" w:hAnsi="Times New Roman" w:cs="Times New Roman"/>
          <w:color w:val="000000"/>
          <w:sz w:val="28"/>
          <w:szCs w:val="28"/>
          <w:lang w:val="ky-KG"/>
        </w:rPr>
        <w:t>циялы</w:t>
      </w:r>
      <w:r w:rsidRPr="003A5CAE">
        <w:rPr>
          <w:rFonts w:ascii="Times New Roman" w:hAnsi="Times New Roman" w:cs="Times New Roman"/>
          <w:color w:val="000000"/>
          <w:sz w:val="28"/>
          <w:szCs w:val="28"/>
          <w:lang w:val="ky-KG"/>
        </w:rPr>
        <w:t xml:space="preserve">к оң натыйжа берет. </w:t>
      </w:r>
    </w:p>
    <w:p w:rsidR="00756DBA" w:rsidRPr="003A5CAE" w:rsidRDefault="00756DBA" w:rsidP="00756DBA">
      <w:pPr>
        <w:spacing w:after="0" w:line="240" w:lineRule="auto"/>
        <w:ind w:firstLine="567"/>
        <w:jc w:val="both"/>
        <w:rPr>
          <w:rFonts w:ascii="Times New Roman" w:hAnsi="Times New Roman" w:cs="Times New Roman"/>
          <w:sz w:val="28"/>
          <w:szCs w:val="28"/>
          <w:lang w:val="ky-KG"/>
        </w:rPr>
      </w:pPr>
    </w:p>
    <w:p w:rsidR="00756DBA" w:rsidRPr="008440B5" w:rsidRDefault="00756DBA" w:rsidP="00756DBA">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8440B5">
        <w:rPr>
          <w:rFonts w:ascii="Times New Roman" w:hAnsi="Times New Roman" w:cs="Times New Roman"/>
          <w:sz w:val="28"/>
          <w:szCs w:val="28"/>
          <w:lang w:val="ky-KG"/>
        </w:rPr>
        <w:t xml:space="preserve">7.9.2. </w:t>
      </w:r>
      <w:r w:rsidRPr="008440B5">
        <w:rPr>
          <w:rFonts w:ascii="Times New Roman" w:hAnsi="Times New Roman" w:cs="Times New Roman"/>
          <w:color w:val="000000"/>
          <w:sz w:val="28"/>
          <w:szCs w:val="28"/>
          <w:lang w:val="ky-KG"/>
        </w:rPr>
        <w:t>Түпкү пайдалануу ыкмасындагы ИДП</w:t>
      </w:r>
      <w:r w:rsidRPr="008440B5">
        <w:rPr>
          <w:rFonts w:ascii="Times New Roman" w:hAnsi="Times New Roman" w:cs="Times New Roman"/>
          <w:sz w:val="28"/>
          <w:szCs w:val="28"/>
          <w:lang w:val="ky-KG"/>
        </w:rPr>
        <w:t xml:space="preserve"> (чыгымдар)</w:t>
      </w:r>
    </w:p>
    <w:p w:rsidR="00756DBA" w:rsidRDefault="00756DBA" w:rsidP="00756DBA">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y-KG"/>
        </w:rPr>
      </w:pPr>
    </w:p>
    <w:p w:rsidR="00756DBA" w:rsidRPr="003A5CAE" w:rsidRDefault="00756DBA" w:rsidP="00756DBA">
      <w:pPr>
        <w:widowControl w:val="0"/>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Өкмөт тарабынан инвестициялык климатты арттыруу боюнча, ишкердикти өнүктүрүүгө жана региондордо инвестиция тартууга  тоскоол болу</w:t>
      </w:r>
      <w:r>
        <w:rPr>
          <w:rFonts w:ascii="Times New Roman" w:hAnsi="Times New Roman" w:cs="Times New Roman"/>
          <w:color w:val="000000"/>
          <w:sz w:val="28"/>
          <w:szCs w:val="28"/>
          <w:lang w:val="ky-KG"/>
        </w:rPr>
        <w:t>п жаткан</w:t>
      </w:r>
      <w:r w:rsidRPr="003A5CAE">
        <w:rPr>
          <w:rFonts w:ascii="Times New Roman" w:hAnsi="Times New Roman" w:cs="Times New Roman"/>
          <w:color w:val="000000"/>
          <w:sz w:val="28"/>
          <w:szCs w:val="28"/>
          <w:lang w:val="ky-KG"/>
        </w:rPr>
        <w:t xml:space="preserve"> административдик тоскоолдуктарды жоюу, ошондой эле  </w:t>
      </w:r>
      <w:r w:rsidRPr="003A5CAE">
        <w:rPr>
          <w:rFonts w:ascii="Times New Roman" w:hAnsi="Times New Roman" w:cs="Times New Roman"/>
          <w:color w:val="000000"/>
          <w:sz w:val="28"/>
          <w:szCs w:val="28"/>
          <w:lang w:val="ky-KG"/>
        </w:rPr>
        <w:lastRenderedPageBreak/>
        <w:t>стратегиялык документтерде киргизилген  ири инвестициялык долбоорлорду а</w:t>
      </w:r>
      <w:r>
        <w:rPr>
          <w:rFonts w:ascii="Times New Roman" w:hAnsi="Times New Roman" w:cs="Times New Roman"/>
          <w:color w:val="000000"/>
          <w:sz w:val="28"/>
          <w:szCs w:val="28"/>
          <w:lang w:val="ky-KG"/>
        </w:rPr>
        <w:t>тка</w:t>
      </w:r>
      <w:r w:rsidRPr="003A5CAE">
        <w:rPr>
          <w:rFonts w:ascii="Times New Roman" w:hAnsi="Times New Roman" w:cs="Times New Roman"/>
          <w:color w:val="000000"/>
          <w:sz w:val="28"/>
          <w:szCs w:val="28"/>
          <w:lang w:val="ky-KG"/>
        </w:rPr>
        <w:t xml:space="preserve">руу </w:t>
      </w:r>
      <w:r>
        <w:rPr>
          <w:rFonts w:ascii="Times New Roman" w:hAnsi="Times New Roman" w:cs="Times New Roman"/>
          <w:color w:val="000000"/>
          <w:sz w:val="28"/>
          <w:szCs w:val="28"/>
          <w:lang w:val="ky-KG"/>
        </w:rPr>
        <w:t>боюнча көрүлүп жаткан иш-</w:t>
      </w:r>
      <w:r w:rsidRPr="003A5CAE">
        <w:rPr>
          <w:rFonts w:ascii="Times New Roman" w:hAnsi="Times New Roman" w:cs="Times New Roman"/>
          <w:color w:val="000000"/>
          <w:sz w:val="28"/>
          <w:szCs w:val="28"/>
          <w:lang w:val="ky-KG"/>
        </w:rPr>
        <w:t xml:space="preserve">чаралар ИДПнын структурасында </w:t>
      </w:r>
      <w:r>
        <w:rPr>
          <w:rFonts w:ascii="Times New Roman" w:hAnsi="Times New Roman" w:cs="Times New Roman"/>
          <w:color w:val="000000"/>
          <w:sz w:val="28"/>
          <w:szCs w:val="28"/>
          <w:lang w:val="ky-KG"/>
        </w:rPr>
        <w:t>дүң</w:t>
      </w:r>
      <w:r w:rsidRPr="003A5CAE">
        <w:rPr>
          <w:rFonts w:ascii="Times New Roman" w:hAnsi="Times New Roman" w:cs="Times New Roman"/>
          <w:color w:val="000000"/>
          <w:sz w:val="28"/>
          <w:szCs w:val="28"/>
          <w:lang w:val="ky-KG"/>
        </w:rPr>
        <w:t xml:space="preserve"> инвестициялардын үлүшүнүн 2017-жылы 32,9</w:t>
      </w:r>
      <w:r>
        <w:rPr>
          <w:rFonts w:ascii="Times New Roman" w:hAnsi="Times New Roman" w:cs="Times New Roman"/>
          <w:color w:val="000000"/>
          <w:sz w:val="28"/>
          <w:szCs w:val="28"/>
          <w:lang w:val="ky-KG"/>
        </w:rPr>
        <w:t>%</w:t>
      </w:r>
      <w:r w:rsidRPr="003A5CAE">
        <w:rPr>
          <w:rFonts w:ascii="Times New Roman" w:hAnsi="Times New Roman" w:cs="Times New Roman"/>
          <w:color w:val="000000"/>
          <w:sz w:val="28"/>
          <w:szCs w:val="28"/>
          <w:lang w:val="ky-KG"/>
        </w:rPr>
        <w:t xml:space="preserve">дан 2020-жылда 38,7% </w:t>
      </w:r>
      <w:r>
        <w:rPr>
          <w:rFonts w:ascii="Times New Roman" w:hAnsi="Times New Roman" w:cs="Times New Roman"/>
          <w:color w:val="000000"/>
          <w:sz w:val="28"/>
          <w:szCs w:val="28"/>
          <w:lang w:val="ky-KG"/>
        </w:rPr>
        <w:t xml:space="preserve">чейин </w:t>
      </w:r>
      <w:r w:rsidRPr="00FD5776">
        <w:rPr>
          <w:rFonts w:ascii="Times New Roman" w:eastAsia="Times New Roman" w:hAnsi="Times New Roman" w:cs="Times New Roman"/>
          <w:color w:val="000000"/>
          <w:spacing w:val="-6"/>
          <w:sz w:val="28"/>
          <w:szCs w:val="28"/>
          <w:lang w:val="ky-KG" w:eastAsia="ru-RU"/>
        </w:rPr>
        <w:t>көбөйү</w:t>
      </w:r>
      <w:r>
        <w:rPr>
          <w:rFonts w:ascii="Times New Roman" w:hAnsi="Times New Roman" w:cs="Times New Roman"/>
          <w:color w:val="000000"/>
          <w:sz w:val="28"/>
          <w:szCs w:val="28"/>
          <w:lang w:val="ky-KG"/>
        </w:rPr>
        <w:t>шүнө</w:t>
      </w:r>
      <w:r w:rsidRPr="003A5CAE">
        <w:rPr>
          <w:rFonts w:ascii="Times New Roman" w:hAnsi="Times New Roman" w:cs="Times New Roman"/>
          <w:color w:val="000000"/>
          <w:sz w:val="28"/>
          <w:szCs w:val="28"/>
          <w:lang w:val="ky-KG"/>
        </w:rPr>
        <w:t xml:space="preserve"> мүмкүн</w:t>
      </w:r>
      <w:r>
        <w:rPr>
          <w:rFonts w:ascii="Times New Roman" w:hAnsi="Times New Roman" w:cs="Times New Roman"/>
          <w:color w:val="000000"/>
          <w:sz w:val="28"/>
          <w:szCs w:val="28"/>
          <w:lang w:val="ky-KG"/>
        </w:rPr>
        <w:t>д</w:t>
      </w:r>
      <w:r w:rsidRPr="003A5CAE">
        <w:rPr>
          <w:rFonts w:ascii="Times New Roman" w:hAnsi="Times New Roman" w:cs="Times New Roman"/>
          <w:color w:val="000000"/>
          <w:sz w:val="28"/>
          <w:szCs w:val="28"/>
          <w:lang w:val="ky-KG"/>
        </w:rPr>
        <w:t xml:space="preserve">үк берет. </w:t>
      </w:r>
    </w:p>
    <w:p w:rsidR="00756DBA" w:rsidRPr="003A5CAE" w:rsidRDefault="0053367B" w:rsidP="00756DBA">
      <w:pPr>
        <w:spacing w:after="0" w:line="240" w:lineRule="auto"/>
        <w:ind w:left="6384" w:firstLine="1271"/>
        <w:jc w:val="center"/>
        <w:rPr>
          <w:rFonts w:ascii="Times New Roman" w:hAnsi="Times New Roman" w:cs="Times New Roman"/>
          <w:color w:val="000000"/>
          <w:sz w:val="28"/>
          <w:szCs w:val="28"/>
          <w:lang w:val="ky-KG"/>
        </w:rPr>
      </w:pPr>
      <w:r w:rsidRPr="00B969B5">
        <w:rPr>
          <w:rFonts w:ascii="Times New Roman" w:hAnsi="Times New Roman" w:cs="Times New Roman"/>
          <w:color w:val="000000"/>
          <w:sz w:val="28"/>
          <w:szCs w:val="28"/>
          <w:lang w:val="ky-KG"/>
        </w:rPr>
        <w:t xml:space="preserve">   </w:t>
      </w:r>
      <w:r w:rsidR="00756DBA" w:rsidRPr="003A5CAE">
        <w:rPr>
          <w:rFonts w:ascii="Times New Roman" w:hAnsi="Times New Roman" w:cs="Times New Roman"/>
          <w:color w:val="000000"/>
          <w:sz w:val="28"/>
          <w:szCs w:val="28"/>
          <w:lang w:val="ky-KG"/>
        </w:rPr>
        <w:t>1</w:t>
      </w:r>
      <w:r w:rsidRPr="00B969B5">
        <w:rPr>
          <w:rFonts w:ascii="Times New Roman" w:hAnsi="Times New Roman" w:cs="Times New Roman"/>
          <w:color w:val="000000"/>
          <w:sz w:val="28"/>
          <w:szCs w:val="28"/>
          <w:lang w:val="ky-KG"/>
        </w:rPr>
        <w:t>1</w:t>
      </w:r>
      <w:r w:rsidR="00756DBA" w:rsidRPr="003A5CAE">
        <w:rPr>
          <w:rFonts w:ascii="Times New Roman" w:hAnsi="Times New Roman" w:cs="Times New Roman"/>
          <w:color w:val="000000"/>
          <w:sz w:val="28"/>
          <w:szCs w:val="28"/>
          <w:lang w:val="ky-KG"/>
        </w:rPr>
        <w:t>-таблица</w:t>
      </w:r>
    </w:p>
    <w:p w:rsidR="00756DBA" w:rsidRPr="003A5CAE" w:rsidRDefault="00756DBA" w:rsidP="00756DBA">
      <w:pPr>
        <w:spacing w:after="0" w:line="240" w:lineRule="auto"/>
        <w:jc w:val="center"/>
        <w:rPr>
          <w:rFonts w:ascii="Times New Roman" w:hAnsi="Times New Roman" w:cs="Times New Roman"/>
          <w:b/>
          <w:color w:val="000000"/>
          <w:sz w:val="28"/>
          <w:szCs w:val="28"/>
          <w:lang w:val="ky-KG"/>
        </w:rPr>
      </w:pPr>
      <w:r w:rsidRPr="0012456C">
        <w:rPr>
          <w:rFonts w:ascii="Times New Roman" w:hAnsi="Times New Roman" w:cs="Times New Roman"/>
          <w:b/>
          <w:color w:val="000000"/>
          <w:sz w:val="28"/>
          <w:szCs w:val="28"/>
          <w:u w:val="single"/>
          <w:lang w:val="ky-KG"/>
        </w:rPr>
        <w:t>Түпкү пайдалануу ыкмасындагы ИДП</w:t>
      </w:r>
      <w:r w:rsidRPr="0012456C">
        <w:rPr>
          <w:rFonts w:ascii="Times New Roman" w:hAnsi="Times New Roman" w:cs="Times New Roman"/>
          <w:b/>
          <w:sz w:val="28"/>
          <w:szCs w:val="28"/>
          <w:u w:val="single"/>
          <w:lang w:val="ky-KG"/>
        </w:rPr>
        <w:t xml:space="preserve"> (чыгымдар)</w:t>
      </w:r>
      <w:r w:rsidRPr="003A5CAE">
        <w:rPr>
          <w:rFonts w:ascii="Times New Roman" w:hAnsi="Times New Roman" w:cs="Times New Roman"/>
          <w:b/>
          <w:color w:val="000000"/>
          <w:sz w:val="28"/>
          <w:szCs w:val="28"/>
          <w:lang w:val="ky-KG"/>
        </w:rPr>
        <w:t xml:space="preserve">, %  </w:t>
      </w:r>
    </w:p>
    <w:p w:rsidR="00756DBA" w:rsidRPr="003A5CAE" w:rsidRDefault="00756DBA" w:rsidP="00756DBA">
      <w:pPr>
        <w:spacing w:after="0" w:line="240" w:lineRule="auto"/>
        <w:ind w:firstLine="708"/>
        <w:jc w:val="both"/>
        <w:rPr>
          <w:rFonts w:ascii="Times New Roman" w:eastAsia="Times New Roman" w:hAnsi="Times New Roman" w:cs="Times New Roman"/>
          <w:sz w:val="28"/>
          <w:szCs w:val="28"/>
          <w:u w:val="single"/>
          <w:shd w:val="clear" w:color="auto" w:fill="FFFFFF"/>
          <w:lang w:val="ky-KG" w:eastAsia="ru-RU"/>
        </w:rPr>
      </w:pPr>
    </w:p>
    <w:tbl>
      <w:tblPr>
        <w:tblW w:w="926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1520"/>
        <w:gridCol w:w="1186"/>
        <w:gridCol w:w="1174"/>
      </w:tblGrid>
      <w:tr w:rsidR="00756DBA" w:rsidRPr="00780C74" w:rsidTr="00E77C29">
        <w:tc>
          <w:tcPr>
            <w:tcW w:w="5386" w:type="dxa"/>
          </w:tcPr>
          <w:p w:rsidR="00756DBA" w:rsidRPr="00405A55" w:rsidRDefault="00756DBA" w:rsidP="00E77C29">
            <w:pPr>
              <w:spacing w:after="0" w:line="240" w:lineRule="auto"/>
              <w:jc w:val="center"/>
              <w:rPr>
                <w:rFonts w:ascii="Times New Roman" w:hAnsi="Times New Roman" w:cs="Times New Roman"/>
                <w:sz w:val="24"/>
                <w:szCs w:val="24"/>
                <w:lang w:val="ky-KG"/>
              </w:rPr>
            </w:pPr>
            <w:r w:rsidRPr="00405A55">
              <w:rPr>
                <w:rFonts w:ascii="Times New Roman" w:hAnsi="Times New Roman" w:cs="Times New Roman"/>
                <w:b/>
                <w:bCs/>
                <w:sz w:val="24"/>
                <w:szCs w:val="24"/>
                <w:lang w:val="ky-KG"/>
              </w:rPr>
              <w:t xml:space="preserve"> Аталышы </w:t>
            </w:r>
          </w:p>
        </w:tc>
        <w:tc>
          <w:tcPr>
            <w:tcW w:w="1520" w:type="dxa"/>
            <w:vAlign w:val="center"/>
          </w:tcPr>
          <w:p w:rsidR="00756DBA" w:rsidRPr="00405A55" w:rsidRDefault="00756DBA" w:rsidP="00E77C29">
            <w:pPr>
              <w:spacing w:after="0" w:line="240" w:lineRule="auto"/>
              <w:jc w:val="center"/>
              <w:rPr>
                <w:rFonts w:ascii="Times New Roman" w:hAnsi="Times New Roman" w:cs="Times New Roman"/>
                <w:b/>
                <w:sz w:val="24"/>
                <w:szCs w:val="24"/>
              </w:rPr>
            </w:pPr>
            <w:r w:rsidRPr="00405A55">
              <w:rPr>
                <w:rFonts w:ascii="Times New Roman" w:hAnsi="Times New Roman" w:cs="Times New Roman"/>
                <w:b/>
                <w:bCs/>
                <w:sz w:val="24"/>
                <w:szCs w:val="24"/>
              </w:rPr>
              <w:t>2018</w:t>
            </w:r>
            <w:r w:rsidRPr="00405A55">
              <w:rPr>
                <w:rFonts w:ascii="Times New Roman" w:hAnsi="Times New Roman" w:cs="Times New Roman"/>
                <w:b/>
                <w:bCs/>
                <w:sz w:val="24"/>
                <w:szCs w:val="24"/>
                <w:lang w:val="ky-KG"/>
              </w:rPr>
              <w:t>-жыл</w:t>
            </w:r>
            <w:r w:rsidRPr="00405A55">
              <w:rPr>
                <w:rStyle w:val="a6"/>
                <w:rFonts w:ascii="Times New Roman" w:hAnsi="Times New Roman" w:cs="Times New Roman"/>
                <w:b/>
                <w:bCs/>
                <w:sz w:val="24"/>
                <w:szCs w:val="24"/>
              </w:rPr>
              <w:footnoteReference w:id="10"/>
            </w:r>
          </w:p>
          <w:p w:rsidR="00756DBA" w:rsidRPr="00405A55" w:rsidRDefault="00756DBA" w:rsidP="00E77C29">
            <w:pPr>
              <w:spacing w:after="0" w:line="240" w:lineRule="auto"/>
              <w:jc w:val="center"/>
              <w:rPr>
                <w:rFonts w:ascii="Times New Roman" w:hAnsi="Times New Roman" w:cs="Times New Roman"/>
                <w:sz w:val="24"/>
                <w:szCs w:val="24"/>
                <w:lang w:val="ky-KG"/>
              </w:rPr>
            </w:pPr>
            <w:r w:rsidRPr="00405A55">
              <w:rPr>
                <w:rFonts w:ascii="Times New Roman" w:hAnsi="Times New Roman" w:cs="Times New Roman"/>
                <w:b/>
                <w:sz w:val="24"/>
                <w:szCs w:val="24"/>
                <w:lang w:val="ky-KG"/>
              </w:rPr>
              <w:t xml:space="preserve"> баалоо</w:t>
            </w:r>
          </w:p>
        </w:tc>
        <w:tc>
          <w:tcPr>
            <w:tcW w:w="1186" w:type="dxa"/>
            <w:vAlign w:val="center"/>
          </w:tcPr>
          <w:p w:rsidR="00756DBA" w:rsidRPr="00405A55" w:rsidRDefault="00756DBA" w:rsidP="00E77C29">
            <w:pPr>
              <w:spacing w:after="0" w:line="240" w:lineRule="auto"/>
              <w:jc w:val="center"/>
              <w:rPr>
                <w:rFonts w:ascii="Times New Roman" w:hAnsi="Times New Roman" w:cs="Times New Roman"/>
                <w:sz w:val="24"/>
                <w:szCs w:val="24"/>
                <w:lang w:val="ky-KG"/>
              </w:rPr>
            </w:pPr>
            <w:r w:rsidRPr="00405A55">
              <w:rPr>
                <w:rFonts w:ascii="Times New Roman" w:hAnsi="Times New Roman" w:cs="Times New Roman"/>
                <w:b/>
                <w:bCs/>
                <w:sz w:val="24"/>
                <w:szCs w:val="24"/>
              </w:rPr>
              <w:t>2019</w:t>
            </w:r>
            <w:r w:rsidRPr="00405A55">
              <w:rPr>
                <w:rFonts w:ascii="Times New Roman" w:hAnsi="Times New Roman" w:cs="Times New Roman"/>
                <w:b/>
                <w:bCs/>
                <w:sz w:val="24"/>
                <w:szCs w:val="24"/>
                <w:lang w:val="ky-KG"/>
              </w:rPr>
              <w:t>-жыл</w:t>
            </w:r>
            <w:r w:rsidRPr="00405A55">
              <w:rPr>
                <w:rFonts w:ascii="Times New Roman" w:hAnsi="Times New Roman" w:cs="Times New Roman"/>
                <w:b/>
                <w:sz w:val="24"/>
                <w:szCs w:val="24"/>
                <w:lang w:val="ky-KG"/>
              </w:rPr>
              <w:t xml:space="preserve"> </w:t>
            </w:r>
          </w:p>
        </w:tc>
        <w:tc>
          <w:tcPr>
            <w:tcW w:w="1174" w:type="dxa"/>
            <w:vAlign w:val="center"/>
          </w:tcPr>
          <w:p w:rsidR="00756DBA" w:rsidRPr="00405A55" w:rsidRDefault="00756DBA" w:rsidP="00E77C29">
            <w:pPr>
              <w:spacing w:after="0" w:line="240" w:lineRule="auto"/>
              <w:jc w:val="center"/>
              <w:rPr>
                <w:rFonts w:ascii="Times New Roman" w:hAnsi="Times New Roman" w:cs="Times New Roman"/>
                <w:b/>
                <w:sz w:val="24"/>
                <w:szCs w:val="24"/>
                <w:lang w:val="ky-KG"/>
              </w:rPr>
            </w:pPr>
            <w:r w:rsidRPr="00405A55">
              <w:rPr>
                <w:rFonts w:ascii="Times New Roman" w:hAnsi="Times New Roman" w:cs="Times New Roman"/>
                <w:b/>
                <w:bCs/>
                <w:sz w:val="24"/>
                <w:szCs w:val="24"/>
              </w:rPr>
              <w:t xml:space="preserve">2020 </w:t>
            </w:r>
            <w:r w:rsidRPr="00405A55">
              <w:rPr>
                <w:rFonts w:ascii="Times New Roman" w:hAnsi="Times New Roman" w:cs="Times New Roman"/>
                <w:b/>
                <w:bCs/>
                <w:sz w:val="24"/>
                <w:szCs w:val="24"/>
                <w:lang w:val="ky-KG"/>
              </w:rPr>
              <w:t>-жыл</w:t>
            </w:r>
          </w:p>
          <w:p w:rsidR="00756DBA" w:rsidRPr="00405A55" w:rsidRDefault="00756DBA" w:rsidP="00E77C29">
            <w:pPr>
              <w:spacing w:after="0" w:line="240" w:lineRule="auto"/>
              <w:jc w:val="center"/>
              <w:rPr>
                <w:rFonts w:ascii="Times New Roman" w:hAnsi="Times New Roman" w:cs="Times New Roman"/>
                <w:sz w:val="24"/>
                <w:szCs w:val="24"/>
                <w:lang w:val="ky-KG"/>
              </w:rPr>
            </w:pPr>
            <w:r w:rsidRPr="00405A55">
              <w:rPr>
                <w:rFonts w:ascii="Times New Roman" w:hAnsi="Times New Roman" w:cs="Times New Roman"/>
                <w:b/>
                <w:sz w:val="24"/>
                <w:szCs w:val="24"/>
                <w:lang w:val="ky-KG"/>
              </w:rPr>
              <w:t xml:space="preserve"> болжол</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rPr>
            </w:pPr>
          </w:p>
        </w:tc>
        <w:tc>
          <w:tcPr>
            <w:tcW w:w="1520" w:type="dxa"/>
          </w:tcPr>
          <w:p w:rsidR="00756DBA" w:rsidRPr="00405A55" w:rsidRDefault="00756DBA" w:rsidP="00E77C29">
            <w:pPr>
              <w:spacing w:after="0" w:line="240" w:lineRule="auto"/>
              <w:rPr>
                <w:rFonts w:ascii="Times New Roman" w:hAnsi="Times New Roman" w:cs="Times New Roman"/>
                <w:sz w:val="24"/>
                <w:szCs w:val="24"/>
              </w:rPr>
            </w:pPr>
          </w:p>
        </w:tc>
        <w:tc>
          <w:tcPr>
            <w:tcW w:w="1186" w:type="dxa"/>
          </w:tcPr>
          <w:p w:rsidR="00756DBA" w:rsidRPr="00405A55" w:rsidRDefault="00756DBA" w:rsidP="00E77C29">
            <w:pPr>
              <w:spacing w:after="0" w:line="240" w:lineRule="auto"/>
              <w:rPr>
                <w:rFonts w:ascii="Times New Roman" w:hAnsi="Times New Roman" w:cs="Times New Roman"/>
                <w:sz w:val="24"/>
                <w:szCs w:val="24"/>
              </w:rPr>
            </w:pPr>
          </w:p>
        </w:tc>
        <w:tc>
          <w:tcPr>
            <w:tcW w:w="1174" w:type="dxa"/>
          </w:tcPr>
          <w:p w:rsidR="00756DBA" w:rsidRPr="00405A55" w:rsidRDefault="00756DBA" w:rsidP="00E77C29">
            <w:pPr>
              <w:spacing w:after="0" w:line="240" w:lineRule="auto"/>
              <w:rPr>
                <w:rFonts w:ascii="Times New Roman" w:hAnsi="Times New Roman" w:cs="Times New Roman"/>
                <w:sz w:val="24"/>
                <w:szCs w:val="24"/>
              </w:rPr>
            </w:pP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lang w:val="ky-KG"/>
              </w:rPr>
            </w:pPr>
            <w:r w:rsidRPr="00405A55">
              <w:rPr>
                <w:rFonts w:ascii="Times New Roman" w:hAnsi="Times New Roman" w:cs="Times New Roman"/>
                <w:sz w:val="24"/>
                <w:szCs w:val="24"/>
                <w:lang w:val="ky-KG"/>
              </w:rPr>
              <w:t xml:space="preserve"> керектөө</w:t>
            </w:r>
          </w:p>
        </w:tc>
        <w:tc>
          <w:tcPr>
            <w:tcW w:w="1520"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99,2</w:t>
            </w:r>
          </w:p>
        </w:tc>
        <w:tc>
          <w:tcPr>
            <w:tcW w:w="1186"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99,1</w:t>
            </w:r>
          </w:p>
        </w:tc>
        <w:tc>
          <w:tcPr>
            <w:tcW w:w="1174"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99,2</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rPr>
            </w:pPr>
            <w:r w:rsidRPr="00405A55">
              <w:rPr>
                <w:rFonts w:ascii="Times New Roman" w:hAnsi="Times New Roman" w:cs="Times New Roman"/>
                <w:sz w:val="24"/>
                <w:szCs w:val="24"/>
              </w:rPr>
              <w:t xml:space="preserve">  </w:t>
            </w:r>
            <w:r w:rsidRPr="00405A55">
              <w:rPr>
                <w:rFonts w:ascii="Times New Roman" w:hAnsi="Times New Roman" w:cs="Times New Roman"/>
                <w:sz w:val="24"/>
                <w:szCs w:val="24"/>
                <w:lang w:val="ky-KG"/>
              </w:rPr>
              <w:t xml:space="preserve"> </w:t>
            </w:r>
            <w:r>
              <w:rPr>
                <w:rFonts w:ascii="Times New Roman" w:hAnsi="Times New Roman" w:cs="Times New Roman"/>
                <w:sz w:val="24"/>
                <w:szCs w:val="24"/>
                <w:lang w:val="ky-KG"/>
              </w:rPr>
              <w:t>а</w:t>
            </w:r>
            <w:r w:rsidRPr="00405A55">
              <w:rPr>
                <w:rFonts w:ascii="Times New Roman" w:hAnsi="Times New Roman" w:cs="Times New Roman"/>
                <w:sz w:val="24"/>
                <w:szCs w:val="24"/>
                <w:lang w:val="ky-KG"/>
              </w:rPr>
              <w:t>нын ичинде</w:t>
            </w:r>
            <w:r w:rsidRPr="00405A55">
              <w:rPr>
                <w:rFonts w:ascii="Times New Roman" w:hAnsi="Times New Roman" w:cs="Times New Roman"/>
                <w:sz w:val="24"/>
                <w:szCs w:val="24"/>
              </w:rPr>
              <w:t>:</w:t>
            </w:r>
          </w:p>
        </w:tc>
        <w:tc>
          <w:tcPr>
            <w:tcW w:w="1520" w:type="dxa"/>
          </w:tcPr>
          <w:p w:rsidR="00756DBA" w:rsidRPr="00405A55" w:rsidRDefault="00756DBA" w:rsidP="00E77C29">
            <w:pPr>
              <w:spacing w:after="0" w:line="240" w:lineRule="auto"/>
              <w:rPr>
                <w:rFonts w:ascii="Times New Roman" w:hAnsi="Times New Roman" w:cs="Times New Roman"/>
                <w:sz w:val="24"/>
                <w:szCs w:val="24"/>
              </w:rPr>
            </w:pPr>
          </w:p>
        </w:tc>
        <w:tc>
          <w:tcPr>
            <w:tcW w:w="1186" w:type="dxa"/>
          </w:tcPr>
          <w:p w:rsidR="00756DBA" w:rsidRPr="00405A55" w:rsidRDefault="00756DBA" w:rsidP="00E77C29">
            <w:pPr>
              <w:spacing w:after="0" w:line="240" w:lineRule="auto"/>
              <w:rPr>
                <w:rFonts w:ascii="Times New Roman" w:hAnsi="Times New Roman" w:cs="Times New Roman"/>
                <w:sz w:val="24"/>
                <w:szCs w:val="24"/>
              </w:rPr>
            </w:pPr>
          </w:p>
        </w:tc>
        <w:tc>
          <w:tcPr>
            <w:tcW w:w="1174" w:type="dxa"/>
          </w:tcPr>
          <w:p w:rsidR="00756DBA" w:rsidRPr="00405A55" w:rsidRDefault="00756DBA" w:rsidP="00E77C29">
            <w:pPr>
              <w:spacing w:after="0" w:line="240" w:lineRule="auto"/>
              <w:rPr>
                <w:rFonts w:ascii="Times New Roman" w:hAnsi="Times New Roman" w:cs="Times New Roman"/>
                <w:sz w:val="24"/>
                <w:szCs w:val="24"/>
              </w:rPr>
            </w:pP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lang w:val="ky-KG"/>
              </w:rPr>
            </w:pPr>
            <w:r w:rsidRPr="00405A55">
              <w:rPr>
                <w:rFonts w:ascii="Times New Roman" w:hAnsi="Times New Roman" w:cs="Times New Roman"/>
                <w:sz w:val="24"/>
                <w:szCs w:val="24"/>
              </w:rPr>
              <w:t xml:space="preserve">    </w:t>
            </w:r>
            <w:r w:rsidRPr="00405A55">
              <w:rPr>
                <w:rFonts w:ascii="Times New Roman" w:hAnsi="Times New Roman" w:cs="Times New Roman"/>
                <w:sz w:val="24"/>
                <w:szCs w:val="24"/>
                <w:lang w:val="ky-KG"/>
              </w:rPr>
              <w:t xml:space="preserve"> Жеке </w:t>
            </w:r>
          </w:p>
        </w:tc>
        <w:tc>
          <w:tcPr>
            <w:tcW w:w="1520"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82,6</w:t>
            </w:r>
          </w:p>
        </w:tc>
        <w:tc>
          <w:tcPr>
            <w:tcW w:w="1186"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83,2</w:t>
            </w:r>
          </w:p>
        </w:tc>
        <w:tc>
          <w:tcPr>
            <w:tcW w:w="1174"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83,6</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lang w:val="ky-KG"/>
              </w:rPr>
            </w:pPr>
            <w:r w:rsidRPr="00405A55">
              <w:rPr>
                <w:rFonts w:ascii="Times New Roman" w:hAnsi="Times New Roman" w:cs="Times New Roman"/>
                <w:sz w:val="24"/>
                <w:szCs w:val="24"/>
              </w:rPr>
              <w:t xml:space="preserve">    </w:t>
            </w:r>
            <w:r>
              <w:rPr>
                <w:rFonts w:ascii="Times New Roman" w:hAnsi="Times New Roman" w:cs="Times New Roman"/>
                <w:sz w:val="24"/>
                <w:szCs w:val="24"/>
                <w:lang w:val="ky-KG"/>
              </w:rPr>
              <w:t xml:space="preserve"> М</w:t>
            </w:r>
            <w:r w:rsidRPr="00405A55">
              <w:rPr>
                <w:rFonts w:ascii="Times New Roman" w:hAnsi="Times New Roman" w:cs="Times New Roman"/>
                <w:sz w:val="24"/>
                <w:szCs w:val="24"/>
                <w:lang w:val="ky-KG"/>
              </w:rPr>
              <w:t>амлекеттик</w:t>
            </w:r>
          </w:p>
        </w:tc>
        <w:tc>
          <w:tcPr>
            <w:tcW w:w="1520"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16,5</w:t>
            </w:r>
          </w:p>
        </w:tc>
        <w:tc>
          <w:tcPr>
            <w:tcW w:w="1186"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15,9</w:t>
            </w:r>
          </w:p>
        </w:tc>
        <w:tc>
          <w:tcPr>
            <w:tcW w:w="1174"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15,6</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rPr>
            </w:pPr>
            <w:r w:rsidRPr="00405A55">
              <w:rPr>
                <w:rFonts w:ascii="Times New Roman" w:hAnsi="Times New Roman" w:cs="Times New Roman"/>
                <w:sz w:val="24"/>
                <w:szCs w:val="24"/>
                <w:lang w:val="ky-KG"/>
              </w:rPr>
              <w:t xml:space="preserve"> Дүң инвестициялар</w:t>
            </w:r>
            <w:r w:rsidRPr="00405A55">
              <w:rPr>
                <w:rFonts w:ascii="Times New Roman" w:hAnsi="Times New Roman" w:cs="Times New Roman"/>
                <w:b/>
                <w:sz w:val="24"/>
                <w:szCs w:val="24"/>
              </w:rPr>
              <w:t>*</w:t>
            </w:r>
          </w:p>
        </w:tc>
        <w:tc>
          <w:tcPr>
            <w:tcW w:w="1520"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36,6</w:t>
            </w:r>
          </w:p>
        </w:tc>
        <w:tc>
          <w:tcPr>
            <w:tcW w:w="1186"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37,3</w:t>
            </w:r>
          </w:p>
        </w:tc>
        <w:tc>
          <w:tcPr>
            <w:tcW w:w="1174"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38,7</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lang w:val="ky-KG"/>
              </w:rPr>
            </w:pPr>
            <w:r w:rsidRPr="00405A55">
              <w:rPr>
                <w:rFonts w:ascii="Times New Roman" w:hAnsi="Times New Roman" w:cs="Times New Roman"/>
                <w:sz w:val="24"/>
                <w:szCs w:val="24"/>
                <w:lang w:val="ky-KG"/>
              </w:rPr>
              <w:t xml:space="preserve"> Мамлекеттик инвестициялар</w:t>
            </w:r>
          </w:p>
        </w:tc>
        <w:tc>
          <w:tcPr>
            <w:tcW w:w="1520"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7,6</w:t>
            </w:r>
          </w:p>
        </w:tc>
        <w:tc>
          <w:tcPr>
            <w:tcW w:w="1186"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6,4</w:t>
            </w:r>
          </w:p>
        </w:tc>
        <w:tc>
          <w:tcPr>
            <w:tcW w:w="1174"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5,6</w:t>
            </w:r>
          </w:p>
        </w:tc>
      </w:tr>
      <w:tr w:rsidR="00756DBA" w:rsidRPr="00780C74" w:rsidTr="00E77C29">
        <w:tc>
          <w:tcPr>
            <w:tcW w:w="5386" w:type="dxa"/>
          </w:tcPr>
          <w:p w:rsidR="00756DBA" w:rsidRPr="00405A55" w:rsidRDefault="00756DBA" w:rsidP="00E77C29">
            <w:pPr>
              <w:spacing w:after="0" w:line="240" w:lineRule="auto"/>
              <w:ind w:left="1026" w:hanging="742"/>
              <w:rPr>
                <w:rFonts w:ascii="Times New Roman" w:hAnsi="Times New Roman" w:cs="Times New Roman"/>
                <w:sz w:val="24"/>
                <w:szCs w:val="24"/>
              </w:rPr>
            </w:pPr>
            <w:r w:rsidRPr="00405A55">
              <w:rPr>
                <w:rFonts w:ascii="Times New Roman" w:hAnsi="Times New Roman" w:cs="Times New Roman"/>
                <w:sz w:val="24"/>
                <w:szCs w:val="24"/>
                <w:lang w:val="ky-KG"/>
              </w:rPr>
              <w:t xml:space="preserve"> </w:t>
            </w:r>
            <w:r>
              <w:rPr>
                <w:rFonts w:ascii="Times New Roman" w:hAnsi="Times New Roman" w:cs="Times New Roman"/>
                <w:sz w:val="24"/>
                <w:szCs w:val="24"/>
                <w:lang w:val="ky-KG"/>
              </w:rPr>
              <w:t>а</w:t>
            </w:r>
            <w:r w:rsidRPr="00405A55">
              <w:rPr>
                <w:rFonts w:ascii="Times New Roman" w:hAnsi="Times New Roman" w:cs="Times New Roman"/>
                <w:sz w:val="24"/>
                <w:szCs w:val="24"/>
                <w:lang w:val="ky-KG"/>
              </w:rPr>
              <w:t>нын ичинен</w:t>
            </w:r>
            <w:r w:rsidRPr="00405A55">
              <w:rPr>
                <w:rFonts w:ascii="Times New Roman" w:hAnsi="Times New Roman" w:cs="Times New Roman"/>
                <w:sz w:val="24"/>
                <w:szCs w:val="24"/>
              </w:rPr>
              <w:t xml:space="preserve">: </w:t>
            </w:r>
            <w:r w:rsidRPr="00405A55">
              <w:rPr>
                <w:rFonts w:ascii="Times New Roman" w:hAnsi="Times New Roman" w:cs="Times New Roman"/>
                <w:sz w:val="24"/>
                <w:szCs w:val="24"/>
                <w:lang w:val="ky-KG"/>
              </w:rPr>
              <w:t xml:space="preserve"> мамлекеттик инвестициялар долбоору</w:t>
            </w:r>
            <w:r w:rsidRPr="00405A55">
              <w:rPr>
                <w:rFonts w:ascii="Times New Roman" w:hAnsi="Times New Roman" w:cs="Times New Roman"/>
                <w:sz w:val="24"/>
                <w:szCs w:val="24"/>
              </w:rPr>
              <w:t xml:space="preserve"> (ПГИ)</w:t>
            </w:r>
          </w:p>
        </w:tc>
        <w:tc>
          <w:tcPr>
            <w:tcW w:w="1520" w:type="dxa"/>
            <w:vAlign w:val="center"/>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2,0</w:t>
            </w:r>
          </w:p>
        </w:tc>
        <w:tc>
          <w:tcPr>
            <w:tcW w:w="1186" w:type="dxa"/>
            <w:vAlign w:val="center"/>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3,6</w:t>
            </w:r>
          </w:p>
        </w:tc>
        <w:tc>
          <w:tcPr>
            <w:tcW w:w="1174" w:type="dxa"/>
            <w:vAlign w:val="center"/>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3,1</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lang w:val="ky-KG"/>
              </w:rPr>
            </w:pPr>
            <w:r w:rsidRPr="00405A55">
              <w:rPr>
                <w:rFonts w:ascii="Times New Roman" w:hAnsi="Times New Roman" w:cs="Times New Roman"/>
                <w:sz w:val="24"/>
                <w:szCs w:val="24"/>
                <w:lang w:val="ky-KG"/>
              </w:rPr>
              <w:t xml:space="preserve"> Жеке инвестициялар</w:t>
            </w:r>
          </w:p>
        </w:tc>
        <w:tc>
          <w:tcPr>
            <w:tcW w:w="1520"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29,0</w:t>
            </w:r>
          </w:p>
        </w:tc>
        <w:tc>
          <w:tcPr>
            <w:tcW w:w="1186"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30,9</w:t>
            </w:r>
          </w:p>
        </w:tc>
        <w:tc>
          <w:tcPr>
            <w:tcW w:w="1174"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33,0</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rPr>
            </w:pPr>
            <w:r w:rsidRPr="00405A55">
              <w:rPr>
                <w:rFonts w:ascii="Times New Roman" w:hAnsi="Times New Roman" w:cs="Times New Roman"/>
                <w:sz w:val="24"/>
                <w:szCs w:val="24"/>
                <w:lang w:val="ky-KG"/>
              </w:rPr>
              <w:t xml:space="preserve"> Товарлардын таза экспорту жана кызмат көрсөтүү</w:t>
            </w:r>
            <w:r w:rsidRPr="00405A55">
              <w:rPr>
                <w:rFonts w:ascii="Times New Roman" w:hAnsi="Times New Roman" w:cs="Times New Roman"/>
                <w:sz w:val="24"/>
                <w:szCs w:val="24"/>
              </w:rPr>
              <w:t xml:space="preserve"> </w:t>
            </w:r>
          </w:p>
        </w:tc>
        <w:tc>
          <w:tcPr>
            <w:tcW w:w="1520" w:type="dxa"/>
            <w:vAlign w:val="center"/>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-35,8</w:t>
            </w:r>
          </w:p>
        </w:tc>
        <w:tc>
          <w:tcPr>
            <w:tcW w:w="1186" w:type="dxa"/>
            <w:vAlign w:val="center"/>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-36,4</w:t>
            </w:r>
          </w:p>
        </w:tc>
        <w:tc>
          <w:tcPr>
            <w:tcW w:w="1174" w:type="dxa"/>
            <w:vAlign w:val="center"/>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-37,8</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lang w:val="ky-KG"/>
              </w:rPr>
            </w:pPr>
            <w:r w:rsidRPr="00405A55">
              <w:rPr>
                <w:rFonts w:ascii="Times New Roman" w:hAnsi="Times New Roman" w:cs="Times New Roman"/>
                <w:sz w:val="24"/>
                <w:szCs w:val="24"/>
                <w:lang w:val="ky-KG"/>
              </w:rPr>
              <w:t xml:space="preserve"> Товарлардын жана кызмат көрсөтүү</w:t>
            </w:r>
            <w:r>
              <w:rPr>
                <w:rFonts w:ascii="Times New Roman" w:hAnsi="Times New Roman" w:cs="Times New Roman"/>
                <w:sz w:val="24"/>
                <w:szCs w:val="24"/>
                <w:lang w:val="ky-KG"/>
              </w:rPr>
              <w:t>лөрдүн</w:t>
            </w:r>
            <w:r w:rsidRPr="00405A55">
              <w:rPr>
                <w:rFonts w:ascii="Times New Roman" w:hAnsi="Times New Roman" w:cs="Times New Roman"/>
                <w:sz w:val="24"/>
                <w:szCs w:val="24"/>
                <w:lang w:val="ky-KG"/>
              </w:rPr>
              <w:t xml:space="preserve"> экспорту</w:t>
            </w:r>
          </w:p>
        </w:tc>
        <w:tc>
          <w:tcPr>
            <w:tcW w:w="1520"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33,1</w:t>
            </w:r>
          </w:p>
        </w:tc>
        <w:tc>
          <w:tcPr>
            <w:tcW w:w="1186"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32,6</w:t>
            </w:r>
          </w:p>
        </w:tc>
        <w:tc>
          <w:tcPr>
            <w:tcW w:w="1174"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32,4</w:t>
            </w:r>
          </w:p>
        </w:tc>
      </w:tr>
      <w:tr w:rsidR="00756DBA" w:rsidRPr="00780C74" w:rsidTr="00E77C29">
        <w:tc>
          <w:tcPr>
            <w:tcW w:w="5386" w:type="dxa"/>
          </w:tcPr>
          <w:p w:rsidR="00756DBA" w:rsidRPr="00405A55" w:rsidRDefault="00756DBA" w:rsidP="00E77C29">
            <w:pPr>
              <w:spacing w:after="0" w:line="240" w:lineRule="auto"/>
              <w:rPr>
                <w:rFonts w:ascii="Times New Roman" w:hAnsi="Times New Roman" w:cs="Times New Roman"/>
                <w:sz w:val="24"/>
                <w:szCs w:val="24"/>
                <w:lang w:val="ky-KG"/>
              </w:rPr>
            </w:pPr>
            <w:r w:rsidRPr="00405A55">
              <w:rPr>
                <w:rFonts w:ascii="Times New Roman" w:hAnsi="Times New Roman" w:cs="Times New Roman"/>
                <w:sz w:val="24"/>
                <w:szCs w:val="24"/>
                <w:lang w:val="ky-KG"/>
              </w:rPr>
              <w:t xml:space="preserve"> Товарлардын жана кызмат көрсөтүү</w:t>
            </w:r>
            <w:r>
              <w:rPr>
                <w:rFonts w:ascii="Times New Roman" w:hAnsi="Times New Roman" w:cs="Times New Roman"/>
                <w:sz w:val="24"/>
                <w:szCs w:val="24"/>
                <w:lang w:val="ky-KG"/>
              </w:rPr>
              <w:t>лөрдүн</w:t>
            </w:r>
            <w:r w:rsidRPr="00405A55">
              <w:rPr>
                <w:rFonts w:ascii="Times New Roman" w:hAnsi="Times New Roman" w:cs="Times New Roman"/>
                <w:sz w:val="24"/>
                <w:szCs w:val="24"/>
                <w:lang w:val="ky-KG"/>
              </w:rPr>
              <w:t xml:space="preserve"> </w:t>
            </w:r>
            <w:r>
              <w:rPr>
                <w:rFonts w:ascii="Times New Roman" w:hAnsi="Times New Roman" w:cs="Times New Roman"/>
                <w:sz w:val="24"/>
                <w:szCs w:val="24"/>
                <w:lang w:val="ky-KG"/>
              </w:rPr>
              <w:t>им</w:t>
            </w:r>
            <w:r w:rsidRPr="00405A55">
              <w:rPr>
                <w:rFonts w:ascii="Times New Roman" w:hAnsi="Times New Roman" w:cs="Times New Roman"/>
                <w:sz w:val="24"/>
                <w:szCs w:val="24"/>
                <w:lang w:val="ky-KG"/>
              </w:rPr>
              <w:t>порту</w:t>
            </w:r>
          </w:p>
        </w:tc>
        <w:tc>
          <w:tcPr>
            <w:tcW w:w="1520"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68,9</w:t>
            </w:r>
          </w:p>
        </w:tc>
        <w:tc>
          <w:tcPr>
            <w:tcW w:w="1186"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69,0</w:t>
            </w:r>
          </w:p>
        </w:tc>
        <w:tc>
          <w:tcPr>
            <w:tcW w:w="1174" w:type="dxa"/>
            <w:vAlign w:val="bottom"/>
          </w:tcPr>
          <w:p w:rsidR="00756DBA" w:rsidRPr="00405A55" w:rsidRDefault="00756DBA" w:rsidP="00E77C29">
            <w:pPr>
              <w:spacing w:after="0" w:line="240" w:lineRule="auto"/>
              <w:jc w:val="center"/>
              <w:rPr>
                <w:rFonts w:ascii="Times New Roman" w:hAnsi="Times New Roman" w:cs="Times New Roman"/>
                <w:sz w:val="24"/>
                <w:szCs w:val="24"/>
              </w:rPr>
            </w:pPr>
            <w:r w:rsidRPr="00405A55">
              <w:rPr>
                <w:rFonts w:ascii="Times New Roman" w:hAnsi="Times New Roman" w:cs="Times New Roman"/>
                <w:sz w:val="24"/>
                <w:szCs w:val="24"/>
              </w:rPr>
              <w:t>70,3</w:t>
            </w:r>
          </w:p>
        </w:tc>
      </w:tr>
    </w:tbl>
    <w:p w:rsidR="00756DBA" w:rsidRPr="00405A55" w:rsidRDefault="00756DBA" w:rsidP="00756DBA">
      <w:pPr>
        <w:spacing w:after="0" w:line="240" w:lineRule="auto"/>
        <w:ind w:firstLine="567"/>
        <w:jc w:val="both"/>
        <w:rPr>
          <w:rFonts w:ascii="Times New Roman" w:hAnsi="Times New Roman" w:cs="Times New Roman"/>
          <w:sz w:val="24"/>
          <w:szCs w:val="28"/>
          <w:lang w:val="ky-KG"/>
        </w:rPr>
      </w:pPr>
      <w:r w:rsidRPr="00405A55">
        <w:rPr>
          <w:rFonts w:ascii="Times New Roman" w:hAnsi="Times New Roman" w:cs="Times New Roman"/>
          <w:sz w:val="24"/>
          <w:szCs w:val="28"/>
        </w:rPr>
        <w:t>*</w:t>
      </w:r>
      <w:r>
        <w:rPr>
          <w:rFonts w:ascii="Times New Roman" w:hAnsi="Times New Roman" w:cs="Times New Roman"/>
          <w:sz w:val="24"/>
          <w:szCs w:val="28"/>
          <w:lang w:val="ky-KG"/>
        </w:rPr>
        <w:t>Э</w:t>
      </w:r>
      <w:r w:rsidRPr="00405A55">
        <w:rPr>
          <w:rFonts w:ascii="Times New Roman" w:hAnsi="Times New Roman" w:cs="Times New Roman"/>
          <w:sz w:val="24"/>
          <w:szCs w:val="28"/>
          <w:lang w:val="ky-KG"/>
        </w:rPr>
        <w:t>л аралык валюта фондунун ыкмасы боюнча</w:t>
      </w:r>
    </w:p>
    <w:p w:rsidR="00756DBA" w:rsidRDefault="00756DBA" w:rsidP="00756DBA">
      <w:pPr>
        <w:spacing w:after="0" w:line="240" w:lineRule="auto"/>
        <w:ind w:firstLine="709"/>
        <w:jc w:val="both"/>
        <w:rPr>
          <w:rFonts w:ascii="Times New Roman" w:hAnsi="Times New Roman" w:cs="Times New Roman"/>
          <w:sz w:val="28"/>
          <w:szCs w:val="28"/>
          <w:lang w:val="ky-KG"/>
        </w:rPr>
      </w:pP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Кыргыз Республикасынын Өкмөтүнүн </w:t>
      </w:r>
      <w:r>
        <w:rPr>
          <w:rFonts w:ascii="Times New Roman" w:hAnsi="Times New Roman" w:cs="Times New Roman"/>
          <w:sz w:val="28"/>
          <w:szCs w:val="28"/>
          <w:lang w:val="ky-KG"/>
        </w:rPr>
        <w:t>күч-</w:t>
      </w:r>
      <w:r w:rsidRPr="003A5CAE">
        <w:rPr>
          <w:rFonts w:ascii="Times New Roman" w:hAnsi="Times New Roman" w:cs="Times New Roman"/>
          <w:sz w:val="28"/>
          <w:szCs w:val="28"/>
          <w:lang w:val="ky-KG"/>
        </w:rPr>
        <w:t xml:space="preserve">аракеттери мурункудай эле республиканын экспорттук потенциалын өнүктүрүүгө багытталат, аны ишке ашыруу </w:t>
      </w:r>
      <w:r w:rsidRPr="003A5CAE">
        <w:rPr>
          <w:rFonts w:ascii="Times New Roman" w:hAnsi="Times New Roman" w:cs="Times New Roman"/>
          <w:color w:val="000000"/>
          <w:sz w:val="28"/>
          <w:szCs w:val="28"/>
          <w:lang w:val="ky-KG"/>
        </w:rPr>
        <w:t xml:space="preserve">Кыргыз Республикасынын Өкмөтүнүн 2018-жылдын </w:t>
      </w:r>
      <w:r w:rsidR="0053367B" w:rsidRPr="0053367B">
        <w:rPr>
          <w:rFonts w:ascii="Times New Roman" w:hAnsi="Times New Roman" w:cs="Times New Roman"/>
          <w:color w:val="000000"/>
          <w:sz w:val="28"/>
          <w:szCs w:val="28"/>
          <w:lang w:val="ky-KG"/>
        </w:rPr>
        <w:t xml:space="preserve">                                       </w:t>
      </w:r>
      <w:r w:rsidRPr="003A5CAE">
        <w:rPr>
          <w:rFonts w:ascii="Times New Roman" w:hAnsi="Times New Roman" w:cs="Times New Roman"/>
          <w:color w:val="000000"/>
          <w:sz w:val="28"/>
          <w:szCs w:val="28"/>
          <w:lang w:val="ky-KG"/>
        </w:rPr>
        <w:t>20-декабрындагы №</w:t>
      </w:r>
      <w:r>
        <w:rPr>
          <w:rFonts w:ascii="Times New Roman" w:hAnsi="Times New Roman" w:cs="Times New Roman"/>
          <w:color w:val="000000"/>
          <w:sz w:val="28"/>
          <w:szCs w:val="28"/>
          <w:lang w:val="ky-KG"/>
        </w:rPr>
        <w:t xml:space="preserve"> </w:t>
      </w:r>
      <w:r w:rsidRPr="003A5CAE">
        <w:rPr>
          <w:rFonts w:ascii="Times New Roman" w:hAnsi="Times New Roman" w:cs="Times New Roman"/>
          <w:color w:val="000000"/>
          <w:sz w:val="28"/>
          <w:szCs w:val="28"/>
          <w:lang w:val="ky-KG"/>
        </w:rPr>
        <w:t>596 токтому</w:t>
      </w:r>
      <w:r>
        <w:rPr>
          <w:rFonts w:ascii="Times New Roman" w:hAnsi="Times New Roman" w:cs="Times New Roman"/>
          <w:color w:val="000000"/>
          <w:sz w:val="28"/>
          <w:szCs w:val="28"/>
          <w:lang w:val="ky-KG"/>
        </w:rPr>
        <w:t xml:space="preserve"> менен </w:t>
      </w:r>
      <w:r w:rsidRPr="00645D35">
        <w:rPr>
          <w:rFonts w:ascii="Times New Roman" w:hAnsi="Times New Roman" w:cs="Times New Roman"/>
          <w:color w:val="000000"/>
          <w:sz w:val="28"/>
          <w:szCs w:val="28"/>
          <w:lang w:val="ky-KG"/>
        </w:rPr>
        <w:t>бекитилген</w:t>
      </w:r>
      <w:r w:rsidRPr="00645D35">
        <w:rPr>
          <w:lang w:val="ky-KG"/>
        </w:rPr>
        <w:t xml:space="preserve"> </w:t>
      </w:r>
      <w:r w:rsidRPr="00645D35">
        <w:rPr>
          <w:rFonts w:ascii="Times New Roman" w:hAnsi="Times New Roman" w:cs="Times New Roman"/>
          <w:sz w:val="28"/>
          <w:szCs w:val="28"/>
          <w:lang w:val="ky-KG"/>
        </w:rPr>
        <w:t>2019-2022-жылдарда Кыргыз Республикасынын экспортун өнүктүрүү боюнча Кыргыз Республикасынын Өкмөтүнүн</w:t>
      </w:r>
      <w:r w:rsidRPr="00645D35">
        <w:rPr>
          <w:lang w:val="ky-KG"/>
        </w:rPr>
        <w:t xml:space="preserve"> </w:t>
      </w:r>
      <w:r w:rsidRPr="00645D35">
        <w:rPr>
          <w:rFonts w:ascii="Times New Roman" w:hAnsi="Times New Roman" w:cs="Times New Roman"/>
          <w:sz w:val="28"/>
          <w:szCs w:val="28"/>
          <w:lang w:val="ky-KG"/>
        </w:rPr>
        <w:t xml:space="preserve">программасынын </w:t>
      </w:r>
      <w:r w:rsidRPr="00645D35">
        <w:rPr>
          <w:rFonts w:ascii="Times New Roman" w:hAnsi="Times New Roman" w:cs="Times New Roman"/>
          <w:color w:val="000000"/>
          <w:sz w:val="28"/>
          <w:szCs w:val="28"/>
          <w:lang w:val="ky-KG"/>
        </w:rPr>
        <w:t xml:space="preserve"> </w:t>
      </w:r>
      <w:r w:rsidRPr="00645D35">
        <w:rPr>
          <w:rFonts w:ascii="Times New Roman" w:hAnsi="Times New Roman" w:cs="Times New Roman"/>
          <w:sz w:val="28"/>
          <w:szCs w:val="28"/>
          <w:lang w:val="ky-KG"/>
        </w:rPr>
        <w:t>алкагында жүргүзүлөт, аны ишке ашыруу үчүн</w:t>
      </w:r>
      <w:r w:rsidRPr="003A5CAE">
        <w:rPr>
          <w:rFonts w:ascii="Times New Roman" w:hAnsi="Times New Roman" w:cs="Times New Roman"/>
          <w:sz w:val="28"/>
          <w:szCs w:val="28"/>
          <w:lang w:val="ky-KG"/>
        </w:rPr>
        <w:t xml:space="preserve"> Иш-чаралар планы иштелип чыккан</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анда экспортко багытталган ишканалар үчүн инфраструктура</w:t>
      </w:r>
      <w:r>
        <w:rPr>
          <w:rFonts w:ascii="Times New Roman" w:hAnsi="Times New Roman" w:cs="Times New Roman"/>
          <w:sz w:val="28"/>
          <w:szCs w:val="28"/>
          <w:lang w:val="ky-KG"/>
        </w:rPr>
        <w:t xml:space="preserve"> </w:t>
      </w:r>
      <w:r w:rsidRPr="00645D35">
        <w:rPr>
          <w:rFonts w:ascii="Times New Roman" w:hAnsi="Times New Roman" w:cs="Times New Roman"/>
          <w:bCs/>
          <w:color w:val="000000"/>
          <w:spacing w:val="-6"/>
          <w:sz w:val="28"/>
          <w:szCs w:val="28"/>
          <w:lang w:val="ky-KG"/>
        </w:rPr>
        <w:t>түзүү</w:t>
      </w:r>
      <w:r w:rsidRPr="003A5CAE">
        <w:rPr>
          <w:rFonts w:ascii="Times New Roman" w:hAnsi="Times New Roman" w:cs="Times New Roman"/>
          <w:sz w:val="28"/>
          <w:szCs w:val="28"/>
          <w:lang w:val="ky-KG"/>
        </w:rPr>
        <w:t xml:space="preserve"> (транспорт-логистикалык инфраструктура, сапат инфраструктурасы) жана алар</w:t>
      </w:r>
      <w:r>
        <w:rPr>
          <w:rFonts w:ascii="Times New Roman" w:hAnsi="Times New Roman" w:cs="Times New Roman"/>
          <w:sz w:val="28"/>
          <w:szCs w:val="28"/>
          <w:lang w:val="ky-KG"/>
        </w:rPr>
        <w:t>дын</w:t>
      </w:r>
      <w:r w:rsidRPr="003A5CAE">
        <w:rPr>
          <w:rFonts w:ascii="Times New Roman" w:hAnsi="Times New Roman" w:cs="Times New Roman"/>
          <w:sz w:val="28"/>
          <w:szCs w:val="28"/>
          <w:lang w:val="ky-KG"/>
        </w:rPr>
        <w:t xml:space="preserve"> финансылык ресурстарга жеткиликтүүлүгүн жеңилдетүү боюнча чаралар киргизилген. Мындан тышкары айрым өлкөлөр менен эркин соода зоналарын түзүү жөнүндө макулдашуунун алкагында (</w:t>
      </w:r>
      <w:r>
        <w:rPr>
          <w:rFonts w:ascii="Times New Roman" w:hAnsi="Times New Roman" w:cs="Times New Roman"/>
          <w:sz w:val="28"/>
          <w:szCs w:val="28"/>
          <w:lang w:val="ky-KG"/>
        </w:rPr>
        <w:t>Египет Араб Республикас</w:t>
      </w:r>
      <w:r w:rsidRPr="003A5CAE">
        <w:rPr>
          <w:rFonts w:ascii="Times New Roman" w:hAnsi="Times New Roman" w:cs="Times New Roman"/>
          <w:sz w:val="28"/>
          <w:szCs w:val="28"/>
          <w:lang w:val="ky-KG"/>
        </w:rPr>
        <w:t>ы, Израил</w:t>
      </w:r>
      <w:r>
        <w:rPr>
          <w:rFonts w:ascii="Times New Roman" w:hAnsi="Times New Roman" w:cs="Times New Roman"/>
          <w:sz w:val="28"/>
          <w:szCs w:val="28"/>
          <w:lang w:val="ky-KG"/>
        </w:rPr>
        <w:t>ь мамлекетик</w:t>
      </w:r>
      <w:r w:rsidRPr="003A5CAE">
        <w:rPr>
          <w:rFonts w:ascii="Times New Roman" w:hAnsi="Times New Roman" w:cs="Times New Roman"/>
          <w:sz w:val="28"/>
          <w:szCs w:val="28"/>
          <w:lang w:val="ky-KG"/>
        </w:rPr>
        <w:t>, Сербия</w:t>
      </w:r>
      <w:r>
        <w:rPr>
          <w:rFonts w:ascii="Times New Roman" w:hAnsi="Times New Roman" w:cs="Times New Roman"/>
          <w:sz w:val="28"/>
          <w:szCs w:val="28"/>
          <w:lang w:val="ky-KG"/>
        </w:rPr>
        <w:t xml:space="preserve"> Республикасы</w:t>
      </w:r>
      <w:r w:rsidRPr="003A5CAE">
        <w:rPr>
          <w:rFonts w:ascii="Times New Roman" w:hAnsi="Times New Roman" w:cs="Times New Roman"/>
          <w:sz w:val="28"/>
          <w:szCs w:val="28"/>
          <w:lang w:val="ky-KG"/>
        </w:rPr>
        <w:t>, Сингапур) ата-мекендик товарларды Азия менен Европанын рынокторуна чыгаруу боюнча иштер жүргүзүлөт.</w:t>
      </w: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Программанын алкагында төрт артыкчылыктуу сектор аныкталды,  алар ата</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мекендик экспорттун динамикасын а</w:t>
      </w:r>
      <w:r>
        <w:rPr>
          <w:rFonts w:ascii="Times New Roman" w:hAnsi="Times New Roman" w:cs="Times New Roman"/>
          <w:sz w:val="28"/>
          <w:szCs w:val="28"/>
          <w:lang w:val="ky-KG"/>
        </w:rPr>
        <w:t>ныктоочу негизги факторлор болот</w:t>
      </w:r>
      <w:r w:rsidRPr="003A5CAE">
        <w:rPr>
          <w:rFonts w:ascii="Times New Roman" w:hAnsi="Times New Roman" w:cs="Times New Roman"/>
          <w:sz w:val="28"/>
          <w:szCs w:val="28"/>
          <w:lang w:val="ky-KG"/>
        </w:rPr>
        <w:t>. Экспортту өнүктүрүү мү</w:t>
      </w:r>
      <w:r>
        <w:rPr>
          <w:rFonts w:ascii="Times New Roman" w:hAnsi="Times New Roman" w:cs="Times New Roman"/>
          <w:sz w:val="28"/>
          <w:szCs w:val="28"/>
          <w:lang w:val="ky-KG"/>
        </w:rPr>
        <w:t>мкүнчүлүгү тигүү жана сүт тармактар</w:t>
      </w:r>
      <w:r w:rsidRPr="003A5CAE">
        <w:rPr>
          <w:rFonts w:ascii="Times New Roman" w:hAnsi="Times New Roman" w:cs="Times New Roman"/>
          <w:sz w:val="28"/>
          <w:szCs w:val="28"/>
          <w:lang w:val="ky-KG"/>
        </w:rPr>
        <w:t xml:space="preserve">ын, </w:t>
      </w:r>
      <w:r>
        <w:rPr>
          <w:rFonts w:ascii="Times New Roman" w:hAnsi="Times New Roman" w:cs="Times New Roman"/>
          <w:sz w:val="28"/>
          <w:szCs w:val="28"/>
          <w:lang w:val="ky-KG"/>
        </w:rPr>
        <w:t>жашылча-</w:t>
      </w:r>
      <w:r w:rsidRPr="003A5CAE">
        <w:rPr>
          <w:rFonts w:ascii="Times New Roman" w:hAnsi="Times New Roman" w:cs="Times New Roman"/>
          <w:sz w:val="28"/>
          <w:szCs w:val="28"/>
          <w:lang w:val="ky-KG"/>
        </w:rPr>
        <w:t xml:space="preserve"> жемиштерди иштетүү</w:t>
      </w:r>
      <w:r>
        <w:rPr>
          <w:rFonts w:ascii="Times New Roman" w:hAnsi="Times New Roman" w:cs="Times New Roman"/>
          <w:sz w:val="28"/>
          <w:szCs w:val="28"/>
          <w:lang w:val="ky-KG"/>
        </w:rPr>
        <w:t xml:space="preserve">нүн эсебинен күтүлүүдө. Ошондой эле </w:t>
      </w:r>
      <w:r>
        <w:rPr>
          <w:rFonts w:ascii="Times New Roman" w:hAnsi="Times New Roman" w:cs="Times New Roman"/>
          <w:sz w:val="28"/>
          <w:szCs w:val="28"/>
          <w:lang w:val="ky-KG"/>
        </w:rPr>
        <w:lastRenderedPageBreak/>
        <w:t>П</w:t>
      </w:r>
      <w:r w:rsidRPr="003A5CAE">
        <w:rPr>
          <w:rFonts w:ascii="Times New Roman" w:hAnsi="Times New Roman" w:cs="Times New Roman"/>
          <w:sz w:val="28"/>
          <w:szCs w:val="28"/>
          <w:lang w:val="ky-KG"/>
        </w:rPr>
        <w:t>рограммага үч кросс-тар</w:t>
      </w:r>
      <w:r>
        <w:rPr>
          <w:rFonts w:ascii="Times New Roman" w:hAnsi="Times New Roman" w:cs="Times New Roman"/>
          <w:sz w:val="28"/>
          <w:szCs w:val="28"/>
          <w:lang w:val="ky-KG"/>
        </w:rPr>
        <w:t>мактык сектор киргизилген, алар:</w:t>
      </w:r>
      <w:r w:rsidRPr="003A5CAE">
        <w:rPr>
          <w:rFonts w:ascii="Times New Roman" w:hAnsi="Times New Roman" w:cs="Times New Roman"/>
          <w:sz w:val="28"/>
          <w:szCs w:val="28"/>
          <w:lang w:val="ky-KG"/>
        </w:rPr>
        <w:t xml:space="preserve"> сапат инфраструктурасы, финансы</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xml:space="preserve"> жеткиликтүүлүк жана экспортко дем берүү. </w:t>
      </w: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Программаны а</w:t>
      </w:r>
      <w:r>
        <w:rPr>
          <w:rFonts w:ascii="Times New Roman" w:hAnsi="Times New Roman" w:cs="Times New Roman"/>
          <w:sz w:val="28"/>
          <w:szCs w:val="28"/>
          <w:lang w:val="ky-KG"/>
        </w:rPr>
        <w:t>тка</w:t>
      </w:r>
      <w:r w:rsidRPr="003A5CAE">
        <w:rPr>
          <w:rFonts w:ascii="Times New Roman" w:hAnsi="Times New Roman" w:cs="Times New Roman"/>
          <w:sz w:val="28"/>
          <w:szCs w:val="28"/>
          <w:lang w:val="ky-KG"/>
        </w:rPr>
        <w:t>руу боюнча иш-чаралар планына төмөнкүдөй чараларды киргизүү каралган:</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экспортер ишканаларды институ</w:t>
      </w:r>
      <w:r>
        <w:rPr>
          <w:rFonts w:ascii="Times New Roman" w:hAnsi="Times New Roman" w:cs="Times New Roman"/>
          <w:color w:val="000000"/>
          <w:sz w:val="28"/>
          <w:szCs w:val="28"/>
          <w:lang w:val="ky-KG"/>
        </w:rPr>
        <w:t>тту</w:t>
      </w:r>
      <w:r w:rsidRPr="00405A55">
        <w:rPr>
          <w:rFonts w:ascii="Times New Roman" w:hAnsi="Times New Roman" w:cs="Times New Roman"/>
          <w:color w:val="000000"/>
          <w:sz w:val="28"/>
          <w:szCs w:val="28"/>
          <w:lang w:val="ky-KG"/>
        </w:rPr>
        <w:t>к өнүктүрүү;</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экспорттолуучу өлкөлөрдө иштеген ченемдик укуктук актыларга, менеджмент система</w:t>
      </w:r>
      <w:r>
        <w:rPr>
          <w:rFonts w:ascii="Times New Roman" w:hAnsi="Times New Roman" w:cs="Times New Roman"/>
          <w:color w:val="000000"/>
          <w:sz w:val="28"/>
          <w:szCs w:val="28"/>
          <w:lang w:val="ky-KG"/>
        </w:rPr>
        <w:t xml:space="preserve">сы </w:t>
      </w:r>
      <w:r w:rsidRPr="006803B6">
        <w:rPr>
          <w:rFonts w:ascii="Times New Roman" w:hAnsi="Times New Roman" w:cs="Times New Roman"/>
          <w:color w:val="000000"/>
          <w:sz w:val="28"/>
          <w:szCs w:val="28"/>
          <w:lang w:val="ky-KG"/>
        </w:rPr>
        <w:t>боюнча</w:t>
      </w:r>
      <w:r w:rsidRPr="00405A55">
        <w:rPr>
          <w:rFonts w:ascii="Times New Roman" w:hAnsi="Times New Roman" w:cs="Times New Roman"/>
          <w:color w:val="000000"/>
          <w:sz w:val="28"/>
          <w:szCs w:val="28"/>
          <w:lang w:val="ky-KG"/>
        </w:rPr>
        <w:t xml:space="preserve"> эл аралык стандарттарга жана продукцияны сыноо ыкмалары боюнча эл аралык стандарттарга жеткиликтүүлүктү камсыздоо;</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FE7064">
        <w:rPr>
          <w:rFonts w:ascii="Times New Roman" w:hAnsi="Times New Roman" w:cs="Times New Roman"/>
          <w:color w:val="000000"/>
          <w:sz w:val="28"/>
          <w:szCs w:val="28"/>
          <w:lang w:val="ky-KG"/>
        </w:rPr>
        <w:t>Кыргыз Республикасынын ишканалары чыгарган продукцияларды</w:t>
      </w:r>
      <w:r w:rsidRPr="00405A55">
        <w:rPr>
          <w:rFonts w:ascii="Times New Roman" w:hAnsi="Times New Roman" w:cs="Times New Roman"/>
          <w:color w:val="000000"/>
          <w:sz w:val="28"/>
          <w:szCs w:val="28"/>
          <w:lang w:val="ky-KG"/>
        </w:rPr>
        <w:t xml:space="preserve"> ЕАЭБдин техникалык регламентт</w:t>
      </w:r>
      <w:r>
        <w:rPr>
          <w:rFonts w:ascii="Times New Roman" w:hAnsi="Times New Roman" w:cs="Times New Roman"/>
          <w:color w:val="000000"/>
          <w:sz w:val="28"/>
          <w:szCs w:val="28"/>
          <w:lang w:val="ky-KG"/>
        </w:rPr>
        <w:t>ерин</w:t>
      </w:r>
      <w:r w:rsidRPr="00405A55">
        <w:rPr>
          <w:rFonts w:ascii="Times New Roman" w:hAnsi="Times New Roman" w:cs="Times New Roman"/>
          <w:color w:val="000000"/>
          <w:sz w:val="28"/>
          <w:szCs w:val="28"/>
          <w:lang w:val="ky-KG"/>
        </w:rPr>
        <w:t>ин талаптарына, карантиндик, фитосанитардык талаптарына, Е</w:t>
      </w:r>
      <w:r>
        <w:rPr>
          <w:rFonts w:ascii="Times New Roman" w:hAnsi="Times New Roman" w:cs="Times New Roman"/>
          <w:color w:val="000000"/>
          <w:sz w:val="28"/>
          <w:szCs w:val="28"/>
          <w:lang w:val="ky-KG"/>
        </w:rPr>
        <w:t>вропа биримдигини</w:t>
      </w:r>
      <w:r w:rsidRPr="00405A55">
        <w:rPr>
          <w:rFonts w:ascii="Times New Roman" w:hAnsi="Times New Roman" w:cs="Times New Roman"/>
          <w:color w:val="000000"/>
          <w:sz w:val="28"/>
          <w:szCs w:val="28"/>
          <w:lang w:val="ky-KG"/>
        </w:rPr>
        <w:t xml:space="preserve">н директиваларынын талаптарына, эл аралык санитардык жана фитосанитардык контролдун ченемдерине толук шайкеш келтирүүнү камсыз кылуу; </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ишканаларда эл аралык сапат стандарттарын ишке киргизүү;</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транспорттук-логистикалык инфраструктураны </w:t>
      </w:r>
      <w:r>
        <w:rPr>
          <w:rFonts w:ascii="Times New Roman" w:hAnsi="Times New Roman" w:cs="Times New Roman"/>
          <w:color w:val="000000"/>
          <w:sz w:val="28"/>
          <w:szCs w:val="28"/>
          <w:lang w:val="ky-KG"/>
        </w:rPr>
        <w:t>өнүктүрүү</w:t>
      </w:r>
      <w:r w:rsidRPr="00405A55">
        <w:rPr>
          <w:rFonts w:ascii="Times New Roman" w:hAnsi="Times New Roman" w:cs="Times New Roman"/>
          <w:color w:val="000000"/>
          <w:sz w:val="28"/>
          <w:szCs w:val="28"/>
          <w:lang w:val="ky-KG"/>
        </w:rPr>
        <w:t>;</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тышкы рынокко чыгууга колдоо көрсөтүү.</w:t>
      </w:r>
    </w:p>
    <w:p w:rsidR="00756DBA" w:rsidRPr="003A5CAE" w:rsidRDefault="00756DBA" w:rsidP="00756DBA">
      <w:pPr>
        <w:spacing w:after="0" w:line="240" w:lineRule="auto"/>
        <w:ind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 xml:space="preserve">Тышкы соода иштериндеги негизги соода-экономикалык өнөктөштөр КМШ жана </w:t>
      </w:r>
      <w:r w:rsidRPr="00405A55">
        <w:rPr>
          <w:rFonts w:ascii="Times New Roman" w:hAnsi="Times New Roman" w:cs="Times New Roman"/>
          <w:sz w:val="28"/>
          <w:szCs w:val="28"/>
          <w:lang w:val="ky-KG"/>
        </w:rPr>
        <w:t>ЕАЭБге</w:t>
      </w:r>
      <w:r>
        <w:rPr>
          <w:rFonts w:ascii="Times New Roman" w:hAnsi="Times New Roman" w:cs="Times New Roman"/>
          <w:color w:val="000000"/>
          <w:sz w:val="28"/>
          <w:szCs w:val="28"/>
          <w:lang w:val="ky-KG"/>
        </w:rPr>
        <w:t xml:space="preserve"> мүчө </w:t>
      </w:r>
      <w:r w:rsidRPr="003A5CAE">
        <w:rPr>
          <w:rFonts w:ascii="Times New Roman" w:hAnsi="Times New Roman" w:cs="Times New Roman"/>
          <w:color w:val="000000"/>
          <w:sz w:val="28"/>
          <w:szCs w:val="28"/>
          <w:lang w:val="ky-KG"/>
        </w:rPr>
        <w:t>мамлекеттер</w:t>
      </w:r>
      <w:r>
        <w:rPr>
          <w:rFonts w:ascii="Times New Roman" w:hAnsi="Times New Roman" w:cs="Times New Roman"/>
          <w:color w:val="000000"/>
          <w:sz w:val="28"/>
          <w:szCs w:val="28"/>
          <w:lang w:val="ky-KG"/>
        </w:rPr>
        <w:t xml:space="preserve"> болот</w:t>
      </w:r>
      <w:r w:rsidRPr="003A5CAE">
        <w:rPr>
          <w:rFonts w:ascii="Times New Roman" w:hAnsi="Times New Roman" w:cs="Times New Roman"/>
          <w:color w:val="000000"/>
          <w:sz w:val="28"/>
          <w:szCs w:val="28"/>
          <w:lang w:val="ky-KG"/>
        </w:rPr>
        <w:t xml:space="preserve">. </w:t>
      </w: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Келечекте ЕАЭБдин ичиндеги соодадагы тоскоолдуктарды азайтуу, валюталык </w:t>
      </w:r>
      <w:r>
        <w:rPr>
          <w:rFonts w:ascii="Times New Roman" w:hAnsi="Times New Roman" w:cs="Times New Roman"/>
          <w:sz w:val="28"/>
          <w:szCs w:val="28"/>
          <w:lang w:val="ky-KG"/>
        </w:rPr>
        <w:t>опурталд</w:t>
      </w:r>
      <w:r w:rsidRPr="003A5CAE">
        <w:rPr>
          <w:rFonts w:ascii="Times New Roman" w:hAnsi="Times New Roman" w:cs="Times New Roman"/>
          <w:sz w:val="28"/>
          <w:szCs w:val="28"/>
          <w:lang w:val="ky-KG"/>
        </w:rPr>
        <w:t xml:space="preserve">ар, сырьелук товарларга болгон дүйнөлүк баанын өзгөрмөлүүлүгү, тышкы </w:t>
      </w:r>
      <w:r>
        <w:rPr>
          <w:rFonts w:ascii="Times New Roman" w:hAnsi="Times New Roman" w:cs="Times New Roman"/>
          <w:sz w:val="28"/>
          <w:szCs w:val="28"/>
          <w:lang w:val="ky-KG"/>
        </w:rPr>
        <w:t>кыйынчылыктарга</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талылуулукту</w:t>
      </w:r>
      <w:r w:rsidRPr="003A5CAE">
        <w:rPr>
          <w:rFonts w:ascii="Times New Roman" w:hAnsi="Times New Roman" w:cs="Times New Roman"/>
          <w:sz w:val="28"/>
          <w:szCs w:val="28"/>
          <w:lang w:val="ky-KG"/>
        </w:rPr>
        <w:t xml:space="preserve"> азайтуу, акча которуулар ж.б. жалпы товар жүгүртүүнүн траекториясын аныктайт.</w:t>
      </w: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2020-жылы тышкы соода жүгүртүү 7572,2 млн АКШ долларын түзүп, анын ичинде экспорт 2100,0 млн АКШ долл</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деңгээлинде</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ал эми импорт</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5472,2 млн АКШ долл деңгээлинде </w:t>
      </w:r>
      <w:r>
        <w:rPr>
          <w:rFonts w:ascii="Times New Roman" w:hAnsi="Times New Roman" w:cs="Times New Roman"/>
          <w:sz w:val="28"/>
          <w:szCs w:val="28"/>
          <w:lang w:val="ky-KG"/>
        </w:rPr>
        <w:t xml:space="preserve">болоору </w:t>
      </w:r>
      <w:r w:rsidRPr="003A5CAE">
        <w:rPr>
          <w:rFonts w:ascii="Times New Roman" w:hAnsi="Times New Roman" w:cs="Times New Roman"/>
          <w:sz w:val="28"/>
          <w:szCs w:val="28"/>
          <w:lang w:val="ky-KG"/>
        </w:rPr>
        <w:t xml:space="preserve">күтүлүүдө.  </w:t>
      </w: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Экспорттук берүү</w:t>
      </w:r>
      <w:r w:rsidRPr="003A5CAE">
        <w:rPr>
          <w:rFonts w:ascii="Times New Roman" w:hAnsi="Times New Roman" w:cs="Times New Roman"/>
          <w:sz w:val="28"/>
          <w:szCs w:val="28"/>
          <w:lang w:val="ky-KG"/>
        </w:rPr>
        <w:t>лөрдүн көлөмүнүн өсүшү 106,1</w:t>
      </w:r>
      <w:r>
        <w:rPr>
          <w:rFonts w:ascii="Times New Roman" w:hAnsi="Times New Roman" w:cs="Times New Roman"/>
          <w:sz w:val="28"/>
          <w:szCs w:val="28"/>
          <w:lang w:val="ky-KG"/>
        </w:rPr>
        <w:t>% деңгээлде болжо</w:t>
      </w:r>
      <w:r w:rsidRPr="003A5CAE">
        <w:rPr>
          <w:rFonts w:ascii="Times New Roman" w:hAnsi="Times New Roman" w:cs="Times New Roman"/>
          <w:sz w:val="28"/>
          <w:szCs w:val="28"/>
          <w:lang w:val="ky-KG"/>
        </w:rPr>
        <w:t>нууда, алтынды эсепке албаганда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105,5%. Экспорттогу негизги товардык позиция: алтын, цемент, кийим кече жана </w:t>
      </w:r>
      <w:r>
        <w:rPr>
          <w:rFonts w:ascii="Times New Roman" w:hAnsi="Times New Roman" w:cs="Times New Roman"/>
          <w:sz w:val="28"/>
          <w:szCs w:val="28"/>
          <w:lang w:val="ky-KG"/>
        </w:rPr>
        <w:t>кийимдин жабдыктары,</w:t>
      </w:r>
      <w:r w:rsidRPr="003A5CAE">
        <w:rPr>
          <w:rFonts w:ascii="Times New Roman" w:hAnsi="Times New Roman" w:cs="Times New Roman"/>
          <w:sz w:val="28"/>
          <w:szCs w:val="28"/>
          <w:lang w:val="ky-KG"/>
        </w:rPr>
        <w:t xml:space="preserve"> жашылча жемиштер ж.б.</w:t>
      </w: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 Импорттук келип түшүүлөрдүн көлөмүнүн көбөйүшү</w:t>
      </w:r>
      <w:r>
        <w:rPr>
          <w:rFonts w:ascii="Times New Roman" w:hAnsi="Times New Roman" w:cs="Times New Roman"/>
          <w:sz w:val="28"/>
          <w:szCs w:val="28"/>
          <w:lang w:val="ky-KG"/>
        </w:rPr>
        <w:t xml:space="preserve"> 105,2 % деңгээлде болжо</w:t>
      </w:r>
      <w:r w:rsidRPr="003A5CAE">
        <w:rPr>
          <w:rFonts w:ascii="Times New Roman" w:hAnsi="Times New Roman" w:cs="Times New Roman"/>
          <w:sz w:val="28"/>
          <w:szCs w:val="28"/>
          <w:lang w:val="ky-KG"/>
        </w:rPr>
        <w:t xml:space="preserve">нууда, </w:t>
      </w:r>
      <w:r>
        <w:rPr>
          <w:rFonts w:ascii="Times New Roman" w:hAnsi="Times New Roman" w:cs="Times New Roman"/>
          <w:sz w:val="28"/>
          <w:szCs w:val="28"/>
          <w:lang w:val="ky-KG"/>
        </w:rPr>
        <w:t>мында</w:t>
      </w:r>
      <w:r w:rsidRPr="003A5CAE">
        <w:rPr>
          <w:rFonts w:ascii="Times New Roman" w:hAnsi="Times New Roman" w:cs="Times New Roman"/>
          <w:sz w:val="28"/>
          <w:szCs w:val="28"/>
          <w:lang w:val="ky-KG"/>
        </w:rPr>
        <w:t xml:space="preserve"> өлкөгө нефт</w:t>
      </w:r>
      <w:r>
        <w:rPr>
          <w:rFonts w:ascii="Times New Roman" w:hAnsi="Times New Roman" w:cs="Times New Roman"/>
          <w:sz w:val="28"/>
          <w:szCs w:val="28"/>
          <w:lang w:val="ky-KG"/>
        </w:rPr>
        <w:t>и</w:t>
      </w:r>
      <w:r w:rsidRPr="003A5CAE">
        <w:rPr>
          <w:rFonts w:ascii="Times New Roman" w:hAnsi="Times New Roman" w:cs="Times New Roman"/>
          <w:sz w:val="28"/>
          <w:szCs w:val="28"/>
          <w:lang w:val="ky-KG"/>
        </w:rPr>
        <w:t xml:space="preserve"> продуктуларын, тамаш-аш продуктуларын, фармацевтика продуктуларын ташып к</w:t>
      </w:r>
      <w:r>
        <w:rPr>
          <w:rFonts w:ascii="Times New Roman" w:hAnsi="Times New Roman" w:cs="Times New Roman"/>
          <w:sz w:val="28"/>
          <w:szCs w:val="28"/>
          <w:lang w:val="ky-KG"/>
        </w:rPr>
        <w:t>ел</w:t>
      </w:r>
      <w:r w:rsidRPr="003A5CAE">
        <w:rPr>
          <w:rFonts w:ascii="Times New Roman" w:hAnsi="Times New Roman" w:cs="Times New Roman"/>
          <w:sz w:val="28"/>
          <w:szCs w:val="28"/>
          <w:lang w:val="ky-KG"/>
        </w:rPr>
        <w:t>үү басымдуулук кылат.</w:t>
      </w:r>
    </w:p>
    <w:p w:rsidR="00756DBA" w:rsidRPr="003A5CAE" w:rsidRDefault="00756DBA" w:rsidP="00756DBA">
      <w:pPr>
        <w:widowControl w:val="0"/>
        <w:tabs>
          <w:tab w:val="left" w:pos="993"/>
        </w:tabs>
        <w:autoSpaceDE w:val="0"/>
        <w:autoSpaceDN w:val="0"/>
        <w:adjustRightInd w:val="0"/>
        <w:spacing w:after="0" w:line="240" w:lineRule="auto"/>
        <w:ind w:firstLine="709"/>
        <w:jc w:val="both"/>
        <w:rPr>
          <w:rFonts w:ascii="Times New Roman" w:hAnsi="Times New Roman" w:cs="Times New Roman"/>
          <w:color w:val="000000"/>
          <w:sz w:val="28"/>
          <w:szCs w:val="28"/>
          <w:lang w:val="ky-KG"/>
        </w:rPr>
      </w:pPr>
      <w:r w:rsidRPr="003A5CAE">
        <w:rPr>
          <w:rFonts w:ascii="Times New Roman" w:hAnsi="Times New Roman" w:cs="Times New Roman"/>
          <w:sz w:val="28"/>
          <w:szCs w:val="28"/>
          <w:lang w:val="ky-KG"/>
        </w:rPr>
        <w:t xml:space="preserve">Жыйынтыгында терс соода балансы 3372,2 млн АКШ доллары деңгээлинде болжонууда. </w:t>
      </w: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Товарлардын экспортунун жана кызмат көрсөтүүнүн са</w:t>
      </w:r>
      <w:r>
        <w:rPr>
          <w:rFonts w:ascii="Times New Roman" w:hAnsi="Times New Roman" w:cs="Times New Roman"/>
          <w:sz w:val="28"/>
          <w:szCs w:val="28"/>
          <w:lang w:val="ky-KG"/>
        </w:rPr>
        <w:t>лыштырма салмагы 2020-жылы 32,6</w:t>
      </w:r>
      <w:r w:rsidRPr="003A5CAE">
        <w:rPr>
          <w:rFonts w:ascii="Times New Roman" w:hAnsi="Times New Roman" w:cs="Times New Roman"/>
          <w:sz w:val="28"/>
          <w:szCs w:val="28"/>
          <w:lang w:val="ky-KG"/>
        </w:rPr>
        <w:t>% түзөт, анда экспорттун структурасында 30</w:t>
      </w:r>
      <w:r>
        <w:rPr>
          <w:rFonts w:ascii="Times New Roman" w:hAnsi="Times New Roman" w:cs="Times New Roman"/>
          <w:sz w:val="28"/>
          <w:szCs w:val="28"/>
          <w:lang w:val="ky-KG"/>
        </w:rPr>
        <w:t>% үлүштү түзгөн</w:t>
      </w:r>
      <w:r w:rsidRPr="003A5CAE">
        <w:rPr>
          <w:rFonts w:ascii="Times New Roman" w:hAnsi="Times New Roman" w:cs="Times New Roman"/>
          <w:sz w:val="28"/>
          <w:szCs w:val="28"/>
          <w:lang w:val="ky-KG"/>
        </w:rPr>
        <w:t xml:space="preserve"> Кумтөр кениндеги алтын өндүрүү ишкана</w:t>
      </w:r>
      <w:r>
        <w:rPr>
          <w:rFonts w:ascii="Times New Roman" w:hAnsi="Times New Roman" w:cs="Times New Roman"/>
          <w:sz w:val="28"/>
          <w:szCs w:val="28"/>
          <w:lang w:val="ky-KG"/>
        </w:rPr>
        <w:t>да</w:t>
      </w:r>
      <w:r w:rsidRPr="003A5CAE">
        <w:rPr>
          <w:rFonts w:ascii="Times New Roman" w:hAnsi="Times New Roman" w:cs="Times New Roman"/>
          <w:sz w:val="28"/>
          <w:szCs w:val="28"/>
          <w:lang w:val="ky-KG"/>
        </w:rPr>
        <w:t xml:space="preserve"> өндүрүш көлөмүнүн </w:t>
      </w:r>
      <w:r>
        <w:rPr>
          <w:rFonts w:ascii="Times New Roman" w:hAnsi="Times New Roman" w:cs="Times New Roman"/>
          <w:sz w:val="28"/>
          <w:szCs w:val="28"/>
          <w:lang w:val="ky-KG"/>
        </w:rPr>
        <w:t>азаю</w:t>
      </w:r>
      <w:r w:rsidRPr="003A5CAE">
        <w:rPr>
          <w:rFonts w:ascii="Times New Roman" w:hAnsi="Times New Roman" w:cs="Times New Roman"/>
          <w:sz w:val="28"/>
          <w:szCs w:val="28"/>
          <w:lang w:val="ky-KG"/>
        </w:rPr>
        <w:t>усуна байланыштуу 2019-жылга салыштырмалуу бир азга төмөндөө б</w:t>
      </w:r>
      <w:r>
        <w:rPr>
          <w:rFonts w:ascii="Times New Roman" w:hAnsi="Times New Roman" w:cs="Times New Roman"/>
          <w:sz w:val="28"/>
          <w:szCs w:val="28"/>
          <w:lang w:val="ky-KG"/>
        </w:rPr>
        <w:t>оло</w:t>
      </w:r>
      <w:r w:rsidRPr="003A5CAE">
        <w:rPr>
          <w:rFonts w:ascii="Times New Roman" w:hAnsi="Times New Roman" w:cs="Times New Roman"/>
          <w:sz w:val="28"/>
          <w:szCs w:val="28"/>
          <w:lang w:val="ky-KG"/>
        </w:rPr>
        <w:t>т</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p>
    <w:p w:rsidR="00756DBA" w:rsidRPr="003A5CAE" w:rsidRDefault="00756DBA" w:rsidP="00756DBA">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Калктын абалын жакшыртуу, калктын кирешесинин көлөмүн көбөйтүү боюнча көрүлүп жаткан чаралар, ошондой эле импорттун көлөмүнүн </w:t>
      </w:r>
      <w:r w:rsidRPr="007643B2">
        <w:rPr>
          <w:rFonts w:ascii="Times New Roman" w:eastAsia="Times New Roman" w:hAnsi="Times New Roman" w:cs="Times New Roman"/>
          <w:color w:val="000000"/>
          <w:spacing w:val="-6"/>
          <w:sz w:val="28"/>
          <w:szCs w:val="28"/>
          <w:lang w:val="ky-KG" w:eastAsia="ru-RU"/>
        </w:rPr>
        <w:t>көбөйү</w:t>
      </w:r>
      <w:r>
        <w:rPr>
          <w:rFonts w:ascii="Times New Roman" w:hAnsi="Times New Roman" w:cs="Times New Roman"/>
          <w:sz w:val="28"/>
          <w:szCs w:val="28"/>
          <w:lang w:val="ky-KG"/>
        </w:rPr>
        <w:t>шү</w:t>
      </w:r>
      <w:r w:rsidRPr="003A5CAE">
        <w:rPr>
          <w:rFonts w:ascii="Times New Roman" w:hAnsi="Times New Roman" w:cs="Times New Roman"/>
          <w:sz w:val="28"/>
          <w:szCs w:val="28"/>
          <w:lang w:val="ky-KG"/>
        </w:rPr>
        <w:t xml:space="preserve"> жана акча которуулардын көбөйүүсү керектөөнү жогорулатат. Керектөөнүн деңгээлинин өсүшү жылына орточо 3,5%, анын ичинде жеке </w:t>
      </w:r>
      <w:r w:rsidRPr="003A5CAE">
        <w:rPr>
          <w:rFonts w:ascii="Times New Roman" w:hAnsi="Times New Roman" w:cs="Times New Roman"/>
          <w:sz w:val="28"/>
          <w:szCs w:val="28"/>
          <w:lang w:val="ky-KG"/>
        </w:rPr>
        <w:lastRenderedPageBreak/>
        <w:t>керектөөнүн реалдуу өсүшү орточо 4,0% түзөт.</w:t>
      </w:r>
    </w:p>
    <w:p w:rsidR="00756DBA" w:rsidRPr="003A5CAE" w:rsidRDefault="00756DBA" w:rsidP="00756DBA">
      <w:pPr>
        <w:spacing w:after="0" w:line="240" w:lineRule="auto"/>
        <w:ind w:firstLine="567"/>
        <w:jc w:val="both"/>
        <w:rPr>
          <w:rFonts w:ascii="Times New Roman" w:hAnsi="Times New Roman" w:cs="Times New Roman"/>
          <w:sz w:val="28"/>
          <w:szCs w:val="28"/>
          <w:lang w:val="ky-KG"/>
        </w:rPr>
      </w:pPr>
    </w:p>
    <w:p w:rsidR="00756DBA" w:rsidRPr="008440B5" w:rsidRDefault="00756DBA" w:rsidP="00756DBA">
      <w:pPr>
        <w:spacing w:after="0" w:line="240" w:lineRule="auto"/>
        <w:ind w:firstLine="708"/>
        <w:jc w:val="both"/>
        <w:rPr>
          <w:rFonts w:ascii="Times New Roman" w:eastAsia="Times New Roman" w:hAnsi="Times New Roman" w:cs="Times New Roman"/>
          <w:sz w:val="28"/>
          <w:szCs w:val="28"/>
          <w:shd w:val="clear" w:color="auto" w:fill="FFFFFF"/>
          <w:lang w:val="ky-KG" w:eastAsia="ru-RU"/>
        </w:rPr>
      </w:pPr>
      <w:r w:rsidRPr="008440B5">
        <w:rPr>
          <w:rFonts w:ascii="Times New Roman" w:hAnsi="Times New Roman" w:cs="Times New Roman"/>
          <w:sz w:val="28"/>
          <w:szCs w:val="28"/>
          <w:lang w:val="ky-KG"/>
        </w:rPr>
        <w:t xml:space="preserve">7.9.3. ИДП кирешелер ыкмасы менен </w:t>
      </w:r>
    </w:p>
    <w:p w:rsidR="00756DBA" w:rsidRPr="003A5CAE" w:rsidRDefault="00756DBA" w:rsidP="00756DB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FFFFFF"/>
          <w:lang w:val="ky-KG" w:eastAsia="ru-RU"/>
        </w:rPr>
      </w:pPr>
    </w:p>
    <w:p w:rsidR="00756DBA" w:rsidRPr="003A5CAE" w:rsidRDefault="00756DBA" w:rsidP="00756DBA">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FFFFFF"/>
          <w:lang w:val="ky-KG" w:eastAsia="ru-RU"/>
        </w:rPr>
      </w:pPr>
      <w:r w:rsidRPr="003A5CAE">
        <w:rPr>
          <w:rFonts w:ascii="Times New Roman" w:eastAsia="Times New Roman" w:hAnsi="Times New Roman" w:cs="Times New Roman"/>
          <w:sz w:val="28"/>
          <w:szCs w:val="28"/>
          <w:shd w:val="clear" w:color="auto" w:fill="FFFFFF"/>
          <w:lang w:val="ky-KG" w:eastAsia="ru-RU"/>
        </w:rPr>
        <w:t xml:space="preserve">Өкмөт тарабынан  калкты иш менен камсыз кылуу боюнча, татыктуу иш менен камсыз кылуу боюнча жана калктын жашоо деңгээлин жогорулатуу боюнча </w:t>
      </w:r>
      <w:r>
        <w:rPr>
          <w:rFonts w:ascii="Times New Roman" w:eastAsia="Times New Roman" w:hAnsi="Times New Roman" w:cs="Times New Roman"/>
          <w:sz w:val="28"/>
          <w:szCs w:val="28"/>
          <w:shd w:val="clear" w:color="auto" w:fill="FFFFFF"/>
          <w:lang w:val="ky-KG" w:eastAsia="ru-RU"/>
        </w:rPr>
        <w:t>көрүлүп</w:t>
      </w:r>
      <w:r w:rsidRPr="003A5CAE">
        <w:rPr>
          <w:rFonts w:ascii="Times New Roman" w:eastAsia="Times New Roman" w:hAnsi="Times New Roman" w:cs="Times New Roman"/>
          <w:sz w:val="28"/>
          <w:szCs w:val="28"/>
          <w:shd w:val="clear" w:color="auto" w:fill="FFFFFF"/>
          <w:lang w:val="ky-KG" w:eastAsia="ru-RU"/>
        </w:rPr>
        <w:t xml:space="preserve"> жаткан чаралар эмгек акынын </w:t>
      </w:r>
      <w:r>
        <w:rPr>
          <w:rFonts w:ascii="Times New Roman" w:eastAsia="Times New Roman" w:hAnsi="Times New Roman" w:cs="Times New Roman"/>
          <w:sz w:val="28"/>
          <w:szCs w:val="28"/>
          <w:shd w:val="clear" w:color="auto" w:fill="FFFFFF"/>
          <w:lang w:val="ky-KG" w:eastAsia="ru-RU"/>
        </w:rPr>
        <w:t xml:space="preserve">акырындык менен номиналдык </w:t>
      </w:r>
      <w:r w:rsidRPr="003A5CAE">
        <w:rPr>
          <w:rFonts w:ascii="Times New Roman" w:eastAsia="Times New Roman" w:hAnsi="Times New Roman" w:cs="Times New Roman"/>
          <w:sz w:val="28"/>
          <w:szCs w:val="28"/>
          <w:shd w:val="clear" w:color="auto" w:fill="FFFFFF"/>
          <w:lang w:val="ky-KG" w:eastAsia="ru-RU"/>
        </w:rPr>
        <w:t>жогорулашына алып келип</w:t>
      </w:r>
      <w:r>
        <w:rPr>
          <w:rFonts w:ascii="Times New Roman" w:eastAsia="Times New Roman" w:hAnsi="Times New Roman" w:cs="Times New Roman"/>
          <w:sz w:val="28"/>
          <w:szCs w:val="28"/>
          <w:shd w:val="clear" w:color="auto" w:fill="FFFFFF"/>
          <w:lang w:val="ky-KG" w:eastAsia="ru-RU"/>
        </w:rPr>
        <w:t>,</w:t>
      </w:r>
      <w:r w:rsidRPr="003A5CAE">
        <w:rPr>
          <w:rFonts w:ascii="Times New Roman" w:eastAsia="Times New Roman" w:hAnsi="Times New Roman" w:cs="Times New Roman"/>
          <w:sz w:val="28"/>
          <w:szCs w:val="28"/>
          <w:shd w:val="clear" w:color="auto" w:fill="FFFFFF"/>
          <w:lang w:val="ky-KG" w:eastAsia="ru-RU"/>
        </w:rPr>
        <w:t xml:space="preserve"> кирешелерди түзүү булактары боюнча эсептелген ИДПнын структурасындагы үлүшүнүн 2018-жыл</w:t>
      </w:r>
      <w:r>
        <w:rPr>
          <w:rFonts w:ascii="Times New Roman" w:eastAsia="Times New Roman" w:hAnsi="Times New Roman" w:cs="Times New Roman"/>
          <w:sz w:val="28"/>
          <w:szCs w:val="28"/>
          <w:shd w:val="clear" w:color="auto" w:fill="FFFFFF"/>
          <w:lang w:val="ky-KG" w:eastAsia="ru-RU"/>
        </w:rPr>
        <w:t>даг</w:t>
      </w:r>
      <w:r w:rsidRPr="003A5CAE">
        <w:rPr>
          <w:rFonts w:ascii="Times New Roman" w:eastAsia="Times New Roman" w:hAnsi="Times New Roman" w:cs="Times New Roman"/>
          <w:sz w:val="28"/>
          <w:szCs w:val="28"/>
          <w:shd w:val="clear" w:color="auto" w:fill="FFFFFF"/>
          <w:lang w:val="ky-KG" w:eastAsia="ru-RU"/>
        </w:rPr>
        <w:t>ы 26,9</w:t>
      </w:r>
      <w:r>
        <w:rPr>
          <w:rFonts w:ascii="Times New Roman" w:eastAsia="Times New Roman" w:hAnsi="Times New Roman" w:cs="Times New Roman"/>
          <w:sz w:val="28"/>
          <w:szCs w:val="28"/>
          <w:shd w:val="clear" w:color="auto" w:fill="FFFFFF"/>
          <w:lang w:val="ky-KG" w:eastAsia="ru-RU"/>
        </w:rPr>
        <w:t>%</w:t>
      </w:r>
      <w:r w:rsidRPr="003A5CAE">
        <w:rPr>
          <w:rFonts w:ascii="Times New Roman" w:eastAsia="Times New Roman" w:hAnsi="Times New Roman" w:cs="Times New Roman"/>
          <w:sz w:val="28"/>
          <w:szCs w:val="28"/>
          <w:shd w:val="clear" w:color="auto" w:fill="FFFFFF"/>
          <w:lang w:val="ky-KG" w:eastAsia="ru-RU"/>
        </w:rPr>
        <w:t>дан 2020-жылы 26</w:t>
      </w:r>
      <w:r>
        <w:rPr>
          <w:rFonts w:ascii="Times New Roman" w:eastAsia="Times New Roman" w:hAnsi="Times New Roman" w:cs="Times New Roman"/>
          <w:sz w:val="28"/>
          <w:szCs w:val="28"/>
          <w:shd w:val="clear" w:color="auto" w:fill="FFFFFF"/>
          <w:lang w:val="ky-KG" w:eastAsia="ru-RU"/>
        </w:rPr>
        <w:t>,</w:t>
      </w:r>
      <w:r w:rsidRPr="003A5CAE">
        <w:rPr>
          <w:rFonts w:ascii="Times New Roman" w:eastAsia="Times New Roman" w:hAnsi="Times New Roman" w:cs="Times New Roman"/>
          <w:sz w:val="28"/>
          <w:szCs w:val="28"/>
          <w:shd w:val="clear" w:color="auto" w:fill="FFFFFF"/>
          <w:lang w:val="ky-KG" w:eastAsia="ru-RU"/>
        </w:rPr>
        <w:t>3%га төмөндөшү күтүлөт.</w:t>
      </w:r>
    </w:p>
    <w:p w:rsidR="00756DBA" w:rsidRPr="003A5CAE" w:rsidRDefault="00756DBA" w:rsidP="00756DBA">
      <w:pPr>
        <w:spacing w:after="0" w:line="240" w:lineRule="auto"/>
        <w:ind w:firstLine="567"/>
        <w:jc w:val="both"/>
        <w:rPr>
          <w:rFonts w:ascii="Times New Roman" w:eastAsia="Times New Roman" w:hAnsi="Times New Roman" w:cs="Times New Roman"/>
          <w:sz w:val="28"/>
          <w:szCs w:val="28"/>
          <w:shd w:val="clear" w:color="auto" w:fill="FFFFFF"/>
          <w:lang w:val="ky-KG" w:eastAsia="ru-RU"/>
        </w:rPr>
      </w:pPr>
      <w:r>
        <w:rPr>
          <w:rFonts w:ascii="Times New Roman" w:eastAsia="Times New Roman" w:hAnsi="Times New Roman" w:cs="Times New Roman"/>
          <w:sz w:val="28"/>
          <w:szCs w:val="28"/>
          <w:shd w:val="clear" w:color="auto" w:fill="FFFFFF"/>
          <w:lang w:val="ky-KG" w:eastAsia="ru-RU"/>
        </w:rPr>
        <w:t xml:space="preserve">Мында </w:t>
      </w:r>
      <w:r w:rsidRPr="003A5CAE">
        <w:rPr>
          <w:rFonts w:ascii="Times New Roman" w:eastAsia="Times New Roman" w:hAnsi="Times New Roman" w:cs="Times New Roman"/>
          <w:sz w:val="28"/>
          <w:szCs w:val="28"/>
          <w:shd w:val="clear" w:color="auto" w:fill="FFFFFF"/>
          <w:lang w:val="ky-KG" w:eastAsia="ru-RU"/>
        </w:rPr>
        <w:t xml:space="preserve">өндүрүшкө жана импортко болгон салыктардын ИДПдагы  үлүшү орточо 15,0% туруктуу деңгээлде </w:t>
      </w:r>
      <w:r>
        <w:rPr>
          <w:rFonts w:ascii="Times New Roman" w:eastAsia="Times New Roman" w:hAnsi="Times New Roman" w:cs="Times New Roman"/>
          <w:sz w:val="28"/>
          <w:szCs w:val="28"/>
          <w:shd w:val="clear" w:color="auto" w:fill="FFFFFF"/>
          <w:lang w:val="ky-KG" w:eastAsia="ru-RU"/>
        </w:rPr>
        <w:t>болот (субсидияларды чыгарып салганда)</w:t>
      </w:r>
      <w:r w:rsidRPr="003A5CAE">
        <w:rPr>
          <w:rFonts w:ascii="Times New Roman" w:eastAsia="Times New Roman" w:hAnsi="Times New Roman" w:cs="Times New Roman"/>
          <w:sz w:val="28"/>
          <w:szCs w:val="28"/>
          <w:shd w:val="clear" w:color="auto" w:fill="FFFFFF"/>
          <w:lang w:val="ky-KG" w:eastAsia="ru-RU"/>
        </w:rPr>
        <w:t xml:space="preserve">. Дүң пайда менен аралаш кирешенин ИДПдагы көлөмү 2020-жылы эмгекке </w:t>
      </w:r>
      <w:r>
        <w:rPr>
          <w:rFonts w:ascii="Times New Roman" w:eastAsia="Times New Roman" w:hAnsi="Times New Roman" w:cs="Times New Roman"/>
          <w:sz w:val="28"/>
          <w:szCs w:val="28"/>
          <w:shd w:val="clear" w:color="auto" w:fill="FFFFFF"/>
          <w:lang w:val="ky-KG" w:eastAsia="ru-RU"/>
        </w:rPr>
        <w:t xml:space="preserve">акы </w:t>
      </w:r>
      <w:r w:rsidRPr="003A5CAE">
        <w:rPr>
          <w:rFonts w:ascii="Times New Roman" w:eastAsia="Times New Roman" w:hAnsi="Times New Roman" w:cs="Times New Roman"/>
          <w:sz w:val="28"/>
          <w:szCs w:val="28"/>
          <w:shd w:val="clear" w:color="auto" w:fill="FFFFFF"/>
          <w:lang w:val="ky-KG" w:eastAsia="ru-RU"/>
        </w:rPr>
        <w:t xml:space="preserve">төлөөдөгү кирешенин азаюсунан улам  жогорулайт </w:t>
      </w:r>
    </w:p>
    <w:p w:rsidR="00756DBA" w:rsidRPr="003A5CAE" w:rsidRDefault="00756DBA" w:rsidP="00756DBA">
      <w:pPr>
        <w:spacing w:after="0" w:line="240" w:lineRule="auto"/>
        <w:ind w:left="720"/>
        <w:jc w:val="right"/>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1</w:t>
      </w:r>
      <w:r w:rsidR="0053367B" w:rsidRPr="00B969B5">
        <w:rPr>
          <w:rFonts w:ascii="Times New Roman" w:hAnsi="Times New Roman" w:cs="Times New Roman"/>
          <w:color w:val="000000"/>
          <w:sz w:val="28"/>
          <w:szCs w:val="28"/>
        </w:rPr>
        <w:t>2</w:t>
      </w:r>
      <w:r w:rsidRPr="003A5CAE">
        <w:rPr>
          <w:rFonts w:ascii="Times New Roman" w:hAnsi="Times New Roman" w:cs="Times New Roman"/>
          <w:color w:val="000000"/>
          <w:sz w:val="28"/>
          <w:szCs w:val="28"/>
          <w:lang w:val="ky-KG"/>
        </w:rPr>
        <w:t xml:space="preserve">-таблица </w:t>
      </w:r>
    </w:p>
    <w:p w:rsidR="00756DBA" w:rsidRPr="00BA2AF9" w:rsidRDefault="00756DBA" w:rsidP="00756DBA">
      <w:pPr>
        <w:spacing w:after="0" w:line="240" w:lineRule="auto"/>
        <w:jc w:val="center"/>
        <w:rPr>
          <w:rFonts w:ascii="Times New Roman" w:hAnsi="Times New Roman" w:cs="Times New Roman"/>
          <w:b/>
          <w:color w:val="000000"/>
          <w:sz w:val="24"/>
          <w:szCs w:val="24"/>
          <w:lang w:val="ky-KG"/>
        </w:rPr>
      </w:pPr>
      <w:r w:rsidRPr="00BA2AF9">
        <w:rPr>
          <w:rFonts w:ascii="Times New Roman" w:hAnsi="Times New Roman" w:cs="Times New Roman"/>
          <w:b/>
          <w:color w:val="000000"/>
          <w:sz w:val="24"/>
          <w:szCs w:val="24"/>
          <w:lang w:val="ky-KG"/>
        </w:rPr>
        <w:t>Кирешелердин түзүлүшүн эсептөө боюнча ИДПнын структурасы</w:t>
      </w:r>
      <w:r>
        <w:rPr>
          <w:rFonts w:ascii="Times New Roman" w:hAnsi="Times New Roman" w:cs="Times New Roman"/>
          <w:b/>
          <w:color w:val="000000"/>
          <w:sz w:val="24"/>
          <w:szCs w:val="24"/>
          <w:lang w:val="ky-KG"/>
        </w:rPr>
        <w:t>,</w:t>
      </w:r>
      <w:r w:rsidRPr="00BA2AF9">
        <w:rPr>
          <w:rFonts w:ascii="Times New Roman" w:hAnsi="Times New Roman" w:cs="Times New Roman"/>
          <w:b/>
          <w:color w:val="000000"/>
          <w:sz w:val="24"/>
          <w:szCs w:val="24"/>
        </w:rPr>
        <w:t xml:space="preserve"> %</w:t>
      </w:r>
      <w:r w:rsidRPr="00BA2AF9">
        <w:rPr>
          <w:rFonts w:ascii="Times New Roman" w:hAnsi="Times New Roman" w:cs="Times New Roman"/>
          <w:b/>
          <w:color w:val="000000"/>
          <w:sz w:val="24"/>
          <w:szCs w:val="24"/>
          <w:lang w:val="ky-KG"/>
        </w:rPr>
        <w:t xml:space="preserve"> менен</w:t>
      </w:r>
    </w:p>
    <w:p w:rsidR="00756DBA" w:rsidRPr="003A5CAE" w:rsidRDefault="00756DBA" w:rsidP="00756DBA">
      <w:pPr>
        <w:spacing w:after="0" w:line="240" w:lineRule="auto"/>
        <w:ind w:left="720"/>
        <w:jc w:val="center"/>
        <w:rPr>
          <w:rFonts w:ascii="Times New Roman" w:hAnsi="Times New Roman" w:cs="Times New Roman"/>
          <w:b/>
          <w:color w:val="000000"/>
          <w:sz w:val="28"/>
          <w:szCs w:val="28"/>
        </w:rPr>
      </w:pPr>
    </w:p>
    <w:tbl>
      <w:tblPr>
        <w:tblW w:w="99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0"/>
        <w:gridCol w:w="1276"/>
        <w:gridCol w:w="1275"/>
        <w:gridCol w:w="1276"/>
      </w:tblGrid>
      <w:tr w:rsidR="00756DBA" w:rsidRPr="00CE1316" w:rsidTr="00E77C29">
        <w:tc>
          <w:tcPr>
            <w:tcW w:w="6170" w:type="dxa"/>
          </w:tcPr>
          <w:p w:rsidR="00756DBA" w:rsidRPr="00405A55" w:rsidRDefault="00756DBA" w:rsidP="00E77C29">
            <w:pPr>
              <w:spacing w:after="0" w:line="240" w:lineRule="auto"/>
              <w:jc w:val="center"/>
              <w:rPr>
                <w:rFonts w:ascii="Times New Roman" w:hAnsi="Times New Roman" w:cs="Times New Roman"/>
                <w:b/>
                <w:sz w:val="24"/>
                <w:szCs w:val="28"/>
                <w:lang w:val="ky-KG"/>
              </w:rPr>
            </w:pPr>
            <w:r w:rsidRPr="00405A55">
              <w:rPr>
                <w:rFonts w:ascii="Times New Roman" w:hAnsi="Times New Roman" w:cs="Times New Roman"/>
                <w:b/>
                <w:sz w:val="24"/>
                <w:szCs w:val="28"/>
                <w:lang w:val="ky-KG"/>
              </w:rPr>
              <w:t xml:space="preserve"> Аталышы </w:t>
            </w:r>
          </w:p>
        </w:tc>
        <w:tc>
          <w:tcPr>
            <w:tcW w:w="1276" w:type="dxa"/>
          </w:tcPr>
          <w:p w:rsidR="00756DBA" w:rsidRPr="00405A55" w:rsidRDefault="00756DBA" w:rsidP="00E77C29">
            <w:pPr>
              <w:spacing w:after="0" w:line="240" w:lineRule="auto"/>
              <w:jc w:val="center"/>
              <w:rPr>
                <w:rFonts w:ascii="Times New Roman" w:hAnsi="Times New Roman" w:cs="Times New Roman"/>
                <w:b/>
                <w:sz w:val="24"/>
                <w:szCs w:val="28"/>
              </w:rPr>
            </w:pPr>
            <w:r w:rsidRPr="00405A55">
              <w:rPr>
                <w:rFonts w:ascii="Times New Roman" w:hAnsi="Times New Roman" w:cs="Times New Roman"/>
                <w:b/>
                <w:sz w:val="24"/>
                <w:szCs w:val="28"/>
              </w:rPr>
              <w:t>2018</w:t>
            </w:r>
          </w:p>
          <w:p w:rsidR="00756DBA" w:rsidRPr="00405A55" w:rsidRDefault="00756DBA" w:rsidP="00E77C29">
            <w:pPr>
              <w:spacing w:after="0" w:line="240" w:lineRule="auto"/>
              <w:jc w:val="center"/>
              <w:rPr>
                <w:rFonts w:ascii="Times New Roman" w:hAnsi="Times New Roman" w:cs="Times New Roman"/>
                <w:b/>
                <w:sz w:val="24"/>
                <w:szCs w:val="28"/>
                <w:lang w:val="ky-KG"/>
              </w:rPr>
            </w:pPr>
            <w:r w:rsidRPr="00405A55">
              <w:rPr>
                <w:rFonts w:ascii="Times New Roman" w:hAnsi="Times New Roman" w:cs="Times New Roman"/>
                <w:b/>
                <w:sz w:val="24"/>
                <w:szCs w:val="28"/>
                <w:lang w:val="ky-KG"/>
              </w:rPr>
              <w:t xml:space="preserve"> баалоо</w:t>
            </w:r>
          </w:p>
        </w:tc>
        <w:tc>
          <w:tcPr>
            <w:tcW w:w="1275" w:type="dxa"/>
          </w:tcPr>
          <w:p w:rsidR="00756DBA" w:rsidRPr="00405A55" w:rsidRDefault="00756DBA" w:rsidP="00E77C29">
            <w:pPr>
              <w:spacing w:after="0" w:line="240" w:lineRule="auto"/>
              <w:jc w:val="center"/>
              <w:rPr>
                <w:rFonts w:ascii="Times New Roman" w:hAnsi="Times New Roman" w:cs="Times New Roman"/>
                <w:b/>
                <w:sz w:val="24"/>
                <w:szCs w:val="28"/>
              </w:rPr>
            </w:pPr>
            <w:r w:rsidRPr="00405A55">
              <w:rPr>
                <w:rFonts w:ascii="Times New Roman" w:hAnsi="Times New Roman" w:cs="Times New Roman"/>
                <w:b/>
                <w:sz w:val="24"/>
                <w:szCs w:val="28"/>
              </w:rPr>
              <w:t>2019</w:t>
            </w:r>
          </w:p>
          <w:p w:rsidR="00756DBA" w:rsidRPr="00405A55" w:rsidRDefault="00756DBA" w:rsidP="00E77C29">
            <w:pPr>
              <w:spacing w:after="0" w:line="240" w:lineRule="auto"/>
              <w:jc w:val="center"/>
              <w:rPr>
                <w:rFonts w:ascii="Times New Roman" w:hAnsi="Times New Roman" w:cs="Times New Roman"/>
                <w:b/>
                <w:sz w:val="24"/>
                <w:szCs w:val="28"/>
                <w:lang w:val="ky-KG"/>
              </w:rPr>
            </w:pPr>
            <w:r w:rsidRPr="00405A55">
              <w:rPr>
                <w:rFonts w:ascii="Times New Roman" w:hAnsi="Times New Roman" w:cs="Times New Roman"/>
                <w:b/>
                <w:sz w:val="24"/>
                <w:szCs w:val="28"/>
                <w:lang w:val="ky-KG"/>
              </w:rPr>
              <w:t xml:space="preserve"> күт</w:t>
            </w:r>
            <w:r>
              <w:rPr>
                <w:rFonts w:ascii="Times New Roman" w:hAnsi="Times New Roman" w:cs="Times New Roman"/>
                <w:b/>
                <w:sz w:val="24"/>
                <w:szCs w:val="28"/>
                <w:lang w:val="ky-KG"/>
              </w:rPr>
              <w:t>үү</w:t>
            </w:r>
          </w:p>
        </w:tc>
        <w:tc>
          <w:tcPr>
            <w:tcW w:w="1276" w:type="dxa"/>
          </w:tcPr>
          <w:p w:rsidR="00756DBA" w:rsidRPr="00405A55" w:rsidRDefault="00756DBA" w:rsidP="00E77C29">
            <w:pPr>
              <w:spacing w:after="0" w:line="240" w:lineRule="auto"/>
              <w:jc w:val="center"/>
              <w:rPr>
                <w:rFonts w:ascii="Times New Roman" w:hAnsi="Times New Roman" w:cs="Times New Roman"/>
                <w:b/>
                <w:sz w:val="24"/>
                <w:szCs w:val="28"/>
              </w:rPr>
            </w:pPr>
            <w:r w:rsidRPr="00405A55">
              <w:rPr>
                <w:rFonts w:ascii="Times New Roman" w:hAnsi="Times New Roman" w:cs="Times New Roman"/>
                <w:b/>
                <w:sz w:val="24"/>
                <w:szCs w:val="28"/>
              </w:rPr>
              <w:t>2020</w:t>
            </w:r>
          </w:p>
          <w:p w:rsidR="00756DBA" w:rsidRPr="00405A55" w:rsidRDefault="00756DBA" w:rsidP="00E77C29">
            <w:pPr>
              <w:spacing w:after="0" w:line="240" w:lineRule="auto"/>
              <w:jc w:val="center"/>
              <w:rPr>
                <w:rFonts w:ascii="Times New Roman" w:hAnsi="Times New Roman" w:cs="Times New Roman"/>
                <w:b/>
                <w:sz w:val="24"/>
                <w:szCs w:val="28"/>
                <w:lang w:val="ky-KG"/>
              </w:rPr>
            </w:pPr>
            <w:r w:rsidRPr="00405A55">
              <w:rPr>
                <w:rFonts w:ascii="Times New Roman" w:hAnsi="Times New Roman" w:cs="Times New Roman"/>
                <w:b/>
                <w:sz w:val="24"/>
                <w:szCs w:val="28"/>
                <w:lang w:val="ky-KG"/>
              </w:rPr>
              <w:t xml:space="preserve"> болжол</w:t>
            </w:r>
          </w:p>
        </w:tc>
      </w:tr>
      <w:tr w:rsidR="00756DBA" w:rsidRPr="00CE1316" w:rsidTr="00E77C29">
        <w:tc>
          <w:tcPr>
            <w:tcW w:w="6170" w:type="dxa"/>
          </w:tcPr>
          <w:p w:rsidR="00756DBA" w:rsidRPr="00405A55" w:rsidRDefault="00756DBA" w:rsidP="00E77C29">
            <w:pPr>
              <w:spacing w:after="0" w:line="240" w:lineRule="auto"/>
              <w:rPr>
                <w:rFonts w:ascii="Times New Roman" w:hAnsi="Times New Roman" w:cs="Times New Roman"/>
                <w:b/>
                <w:sz w:val="24"/>
                <w:szCs w:val="28"/>
                <w:lang w:val="ky-KG"/>
              </w:rPr>
            </w:pPr>
            <w:r w:rsidRPr="00405A55">
              <w:rPr>
                <w:rFonts w:ascii="Times New Roman" w:hAnsi="Times New Roman" w:cs="Times New Roman"/>
                <w:bCs/>
                <w:sz w:val="24"/>
                <w:szCs w:val="28"/>
                <w:lang w:val="ky-KG"/>
              </w:rPr>
              <w:t xml:space="preserve"> Ички дүң продукт</w:t>
            </w:r>
          </w:p>
        </w:tc>
        <w:tc>
          <w:tcPr>
            <w:tcW w:w="1276"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bCs/>
                <w:sz w:val="24"/>
                <w:szCs w:val="28"/>
              </w:rPr>
              <w:t>100,0</w:t>
            </w:r>
          </w:p>
        </w:tc>
        <w:tc>
          <w:tcPr>
            <w:tcW w:w="1275"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bCs/>
                <w:sz w:val="24"/>
                <w:szCs w:val="28"/>
              </w:rPr>
              <w:t>100,0</w:t>
            </w:r>
          </w:p>
        </w:tc>
        <w:tc>
          <w:tcPr>
            <w:tcW w:w="1276"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bCs/>
                <w:sz w:val="24"/>
                <w:szCs w:val="28"/>
              </w:rPr>
              <w:t>100,0</w:t>
            </w:r>
          </w:p>
        </w:tc>
      </w:tr>
      <w:tr w:rsidR="00756DBA" w:rsidRPr="00CE1316" w:rsidTr="00E77C29">
        <w:tc>
          <w:tcPr>
            <w:tcW w:w="6170" w:type="dxa"/>
          </w:tcPr>
          <w:p w:rsidR="00756DBA" w:rsidRPr="00405A55" w:rsidRDefault="00756DBA" w:rsidP="00E77C29">
            <w:pPr>
              <w:spacing w:after="0" w:line="240" w:lineRule="auto"/>
              <w:rPr>
                <w:rFonts w:ascii="Times New Roman" w:hAnsi="Times New Roman" w:cs="Times New Roman"/>
                <w:b/>
                <w:sz w:val="24"/>
                <w:szCs w:val="28"/>
              </w:rPr>
            </w:pPr>
            <w:r>
              <w:rPr>
                <w:rFonts w:ascii="Times New Roman" w:hAnsi="Times New Roman" w:cs="Times New Roman"/>
                <w:bCs/>
                <w:sz w:val="24"/>
                <w:szCs w:val="28"/>
                <w:lang w:val="ky-KG"/>
              </w:rPr>
              <w:t xml:space="preserve"> а</w:t>
            </w:r>
            <w:r w:rsidRPr="00405A55">
              <w:rPr>
                <w:rFonts w:ascii="Times New Roman" w:hAnsi="Times New Roman" w:cs="Times New Roman"/>
                <w:bCs/>
                <w:sz w:val="24"/>
                <w:szCs w:val="28"/>
                <w:lang w:val="ky-KG"/>
              </w:rPr>
              <w:t>нын ичинде</w:t>
            </w:r>
            <w:r w:rsidRPr="00405A55">
              <w:rPr>
                <w:rFonts w:ascii="Times New Roman" w:hAnsi="Times New Roman" w:cs="Times New Roman"/>
                <w:bCs/>
                <w:sz w:val="24"/>
                <w:szCs w:val="28"/>
              </w:rPr>
              <w:t>:</w:t>
            </w:r>
          </w:p>
        </w:tc>
        <w:tc>
          <w:tcPr>
            <w:tcW w:w="1276" w:type="dxa"/>
          </w:tcPr>
          <w:p w:rsidR="00756DBA" w:rsidRPr="00405A55" w:rsidRDefault="00756DBA" w:rsidP="00E77C29">
            <w:pPr>
              <w:spacing w:after="0" w:line="240" w:lineRule="auto"/>
              <w:jc w:val="center"/>
              <w:rPr>
                <w:rFonts w:ascii="Times New Roman" w:hAnsi="Times New Roman" w:cs="Times New Roman"/>
                <w:b/>
                <w:sz w:val="24"/>
                <w:szCs w:val="28"/>
              </w:rPr>
            </w:pPr>
          </w:p>
        </w:tc>
        <w:tc>
          <w:tcPr>
            <w:tcW w:w="1275" w:type="dxa"/>
          </w:tcPr>
          <w:p w:rsidR="00756DBA" w:rsidRPr="00405A55" w:rsidRDefault="00756DBA" w:rsidP="00E77C29">
            <w:pPr>
              <w:spacing w:after="0" w:line="240" w:lineRule="auto"/>
              <w:jc w:val="center"/>
              <w:rPr>
                <w:rFonts w:ascii="Times New Roman" w:hAnsi="Times New Roman" w:cs="Times New Roman"/>
                <w:b/>
                <w:sz w:val="24"/>
                <w:szCs w:val="28"/>
              </w:rPr>
            </w:pPr>
          </w:p>
        </w:tc>
        <w:tc>
          <w:tcPr>
            <w:tcW w:w="1276" w:type="dxa"/>
          </w:tcPr>
          <w:p w:rsidR="00756DBA" w:rsidRPr="00405A55" w:rsidRDefault="00756DBA" w:rsidP="00E77C29">
            <w:pPr>
              <w:spacing w:after="0" w:line="240" w:lineRule="auto"/>
              <w:jc w:val="center"/>
              <w:rPr>
                <w:rFonts w:ascii="Times New Roman" w:hAnsi="Times New Roman" w:cs="Times New Roman"/>
                <w:b/>
                <w:sz w:val="24"/>
                <w:szCs w:val="28"/>
              </w:rPr>
            </w:pPr>
          </w:p>
        </w:tc>
      </w:tr>
      <w:tr w:rsidR="00756DBA" w:rsidRPr="00CE1316" w:rsidTr="00E77C29">
        <w:tc>
          <w:tcPr>
            <w:tcW w:w="6170" w:type="dxa"/>
          </w:tcPr>
          <w:p w:rsidR="00756DBA" w:rsidRPr="00405A55" w:rsidRDefault="00756DBA" w:rsidP="00E77C29">
            <w:pPr>
              <w:spacing w:after="0" w:line="240" w:lineRule="auto"/>
              <w:rPr>
                <w:rFonts w:ascii="Times New Roman" w:hAnsi="Times New Roman" w:cs="Times New Roman"/>
                <w:bCs/>
                <w:sz w:val="24"/>
                <w:szCs w:val="28"/>
                <w:lang w:val="ky-KG"/>
              </w:rPr>
            </w:pPr>
            <w:r w:rsidRPr="00405A55">
              <w:rPr>
                <w:rFonts w:ascii="Times New Roman" w:hAnsi="Times New Roman" w:cs="Times New Roman"/>
                <w:bCs/>
                <w:sz w:val="24"/>
                <w:szCs w:val="28"/>
                <w:lang w:val="ky-KG"/>
              </w:rPr>
              <w:t xml:space="preserve"> Жалданган </w:t>
            </w:r>
            <w:r>
              <w:rPr>
                <w:rFonts w:ascii="Times New Roman" w:hAnsi="Times New Roman" w:cs="Times New Roman"/>
                <w:bCs/>
                <w:sz w:val="24"/>
                <w:szCs w:val="28"/>
                <w:lang w:val="ky-KG"/>
              </w:rPr>
              <w:t>кызматкерлердин</w:t>
            </w:r>
            <w:r w:rsidRPr="00405A55">
              <w:rPr>
                <w:rFonts w:ascii="Times New Roman" w:hAnsi="Times New Roman" w:cs="Times New Roman"/>
                <w:bCs/>
                <w:sz w:val="24"/>
                <w:szCs w:val="28"/>
                <w:lang w:val="ky-KG"/>
              </w:rPr>
              <w:t xml:space="preserve"> эмгек акысын төлөө</w:t>
            </w:r>
          </w:p>
        </w:tc>
        <w:tc>
          <w:tcPr>
            <w:tcW w:w="1276"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26,9</w:t>
            </w:r>
          </w:p>
        </w:tc>
        <w:tc>
          <w:tcPr>
            <w:tcW w:w="1275"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26,5</w:t>
            </w:r>
          </w:p>
        </w:tc>
        <w:tc>
          <w:tcPr>
            <w:tcW w:w="1276"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26,3</w:t>
            </w:r>
          </w:p>
        </w:tc>
      </w:tr>
      <w:tr w:rsidR="00756DBA" w:rsidRPr="00CE1316" w:rsidTr="00E77C29">
        <w:tc>
          <w:tcPr>
            <w:tcW w:w="6170" w:type="dxa"/>
          </w:tcPr>
          <w:p w:rsidR="00756DBA" w:rsidRPr="00405A55" w:rsidRDefault="00756DBA" w:rsidP="00E77C29">
            <w:pPr>
              <w:spacing w:after="0" w:line="240" w:lineRule="auto"/>
              <w:rPr>
                <w:rFonts w:ascii="Times New Roman" w:hAnsi="Times New Roman" w:cs="Times New Roman"/>
                <w:bCs/>
                <w:sz w:val="24"/>
                <w:szCs w:val="28"/>
              </w:rPr>
            </w:pPr>
            <w:r w:rsidRPr="00405A55">
              <w:rPr>
                <w:rFonts w:ascii="Times New Roman" w:hAnsi="Times New Roman" w:cs="Times New Roman"/>
                <w:bCs/>
                <w:sz w:val="24"/>
                <w:szCs w:val="28"/>
                <w:lang w:val="ky-KG"/>
              </w:rPr>
              <w:t xml:space="preserve"> Өндүрүш менен импорт  салыгы</w:t>
            </w:r>
            <w:r w:rsidRPr="00405A55">
              <w:rPr>
                <w:rFonts w:ascii="Times New Roman" w:hAnsi="Times New Roman" w:cs="Times New Roman"/>
                <w:bCs/>
                <w:sz w:val="24"/>
                <w:szCs w:val="28"/>
              </w:rPr>
              <w:t xml:space="preserve"> (</w:t>
            </w:r>
            <w:r w:rsidRPr="00405A55">
              <w:rPr>
                <w:rFonts w:ascii="Times New Roman" w:hAnsi="Times New Roman" w:cs="Times New Roman"/>
                <w:bCs/>
                <w:sz w:val="24"/>
                <w:szCs w:val="28"/>
                <w:lang w:val="ky-KG"/>
              </w:rPr>
              <w:t>субсидияларды эсептен чыгарганда</w:t>
            </w:r>
            <w:r w:rsidRPr="00405A55">
              <w:rPr>
                <w:rFonts w:ascii="Times New Roman" w:hAnsi="Times New Roman" w:cs="Times New Roman"/>
                <w:bCs/>
                <w:sz w:val="24"/>
                <w:szCs w:val="28"/>
              </w:rPr>
              <w:t>)</w:t>
            </w:r>
          </w:p>
        </w:tc>
        <w:tc>
          <w:tcPr>
            <w:tcW w:w="1276"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15,0</w:t>
            </w:r>
          </w:p>
        </w:tc>
        <w:tc>
          <w:tcPr>
            <w:tcW w:w="1275"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15,0</w:t>
            </w:r>
          </w:p>
        </w:tc>
        <w:tc>
          <w:tcPr>
            <w:tcW w:w="1276"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14,9</w:t>
            </w:r>
          </w:p>
        </w:tc>
      </w:tr>
      <w:tr w:rsidR="00756DBA" w:rsidRPr="00CE1316" w:rsidTr="00E77C29">
        <w:tc>
          <w:tcPr>
            <w:tcW w:w="6170" w:type="dxa"/>
          </w:tcPr>
          <w:p w:rsidR="00756DBA" w:rsidRPr="00405A55" w:rsidRDefault="00756DBA" w:rsidP="00E77C29">
            <w:pPr>
              <w:spacing w:after="0" w:line="240" w:lineRule="auto"/>
              <w:rPr>
                <w:rFonts w:ascii="Times New Roman" w:hAnsi="Times New Roman" w:cs="Times New Roman"/>
                <w:bCs/>
                <w:sz w:val="24"/>
                <w:szCs w:val="28"/>
                <w:lang w:val="ky-KG"/>
              </w:rPr>
            </w:pPr>
            <w:r w:rsidRPr="00405A55">
              <w:rPr>
                <w:rFonts w:ascii="Times New Roman" w:hAnsi="Times New Roman" w:cs="Times New Roman"/>
                <w:bCs/>
                <w:sz w:val="24"/>
                <w:szCs w:val="28"/>
                <w:lang w:val="ky-KG"/>
              </w:rPr>
              <w:t xml:space="preserve"> Дүң пайда жана дүң аралаш киреше</w:t>
            </w:r>
          </w:p>
        </w:tc>
        <w:tc>
          <w:tcPr>
            <w:tcW w:w="1276"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58,1</w:t>
            </w:r>
          </w:p>
        </w:tc>
        <w:tc>
          <w:tcPr>
            <w:tcW w:w="1275"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58,4</w:t>
            </w:r>
          </w:p>
        </w:tc>
        <w:tc>
          <w:tcPr>
            <w:tcW w:w="1276" w:type="dxa"/>
            <w:vAlign w:val="center"/>
          </w:tcPr>
          <w:p w:rsidR="00756DBA" w:rsidRPr="00405A55" w:rsidRDefault="00756DBA" w:rsidP="00E77C29">
            <w:pPr>
              <w:spacing w:after="0" w:line="240" w:lineRule="auto"/>
              <w:jc w:val="center"/>
              <w:rPr>
                <w:rFonts w:ascii="Times New Roman" w:hAnsi="Times New Roman" w:cs="Times New Roman"/>
                <w:sz w:val="24"/>
                <w:szCs w:val="28"/>
              </w:rPr>
            </w:pPr>
            <w:r w:rsidRPr="00405A55">
              <w:rPr>
                <w:rFonts w:ascii="Times New Roman" w:hAnsi="Times New Roman" w:cs="Times New Roman"/>
                <w:sz w:val="24"/>
                <w:szCs w:val="28"/>
              </w:rPr>
              <w:t>58,6</w:t>
            </w:r>
          </w:p>
        </w:tc>
      </w:tr>
    </w:tbl>
    <w:p w:rsidR="00756DBA" w:rsidRPr="003A5CAE" w:rsidRDefault="00756DBA" w:rsidP="00756DBA">
      <w:pPr>
        <w:pStyle w:val="a9"/>
        <w:tabs>
          <w:tab w:val="left" w:pos="1134"/>
        </w:tabs>
        <w:spacing w:after="0" w:line="240" w:lineRule="auto"/>
        <w:ind w:left="1787"/>
        <w:outlineLvl w:val="1"/>
        <w:rPr>
          <w:rFonts w:ascii="Times New Roman" w:eastAsia="Times New Roman" w:hAnsi="Times New Roman"/>
          <w:b/>
          <w:color w:val="000000"/>
          <w:sz w:val="28"/>
          <w:szCs w:val="28"/>
          <w:lang w:eastAsia="ru-RU"/>
        </w:rPr>
      </w:pPr>
    </w:p>
    <w:p w:rsidR="00756DBA" w:rsidRPr="00FE3954" w:rsidRDefault="00756DBA" w:rsidP="00FE3954">
      <w:pPr>
        <w:pStyle w:val="a9"/>
        <w:numPr>
          <w:ilvl w:val="1"/>
          <w:numId w:val="11"/>
        </w:numPr>
        <w:tabs>
          <w:tab w:val="left" w:pos="1134"/>
        </w:tabs>
        <w:spacing w:after="0" w:line="240" w:lineRule="auto"/>
        <w:outlineLvl w:val="1"/>
        <w:rPr>
          <w:rFonts w:ascii="Times New Roman" w:eastAsia="Times New Roman" w:hAnsi="Times New Roman"/>
          <w:b/>
          <w:color w:val="000000"/>
          <w:sz w:val="28"/>
          <w:szCs w:val="28"/>
          <w:lang w:eastAsia="ru-RU"/>
        </w:rPr>
      </w:pPr>
      <w:r w:rsidRPr="00FE3954">
        <w:rPr>
          <w:rFonts w:ascii="Times New Roman" w:hAnsi="Times New Roman"/>
          <w:b/>
          <w:sz w:val="28"/>
          <w:szCs w:val="28"/>
          <w:lang w:val="ky-KG"/>
        </w:rPr>
        <w:t>Региондук өнү</w:t>
      </w:r>
      <w:r w:rsidR="00FE3954">
        <w:rPr>
          <w:rFonts w:ascii="Times New Roman" w:hAnsi="Times New Roman"/>
          <w:b/>
          <w:sz w:val="28"/>
          <w:szCs w:val="28"/>
          <w:lang w:val="ky-KG"/>
        </w:rPr>
        <w:t>ктүр</w:t>
      </w:r>
      <w:r w:rsidRPr="00FE3954">
        <w:rPr>
          <w:rFonts w:ascii="Times New Roman" w:hAnsi="Times New Roman"/>
          <w:b/>
          <w:sz w:val="28"/>
          <w:szCs w:val="28"/>
          <w:lang w:val="ky-KG"/>
        </w:rPr>
        <w:t>үү</w:t>
      </w:r>
    </w:p>
    <w:p w:rsidR="00756DBA" w:rsidRDefault="00756DBA" w:rsidP="00756DBA">
      <w:pPr>
        <w:pStyle w:val="a9"/>
        <w:tabs>
          <w:tab w:val="left" w:pos="-709"/>
        </w:tabs>
        <w:spacing w:after="0" w:line="240" w:lineRule="auto"/>
        <w:ind w:left="0" w:firstLine="567"/>
        <w:jc w:val="both"/>
        <w:outlineLvl w:val="1"/>
        <w:rPr>
          <w:rFonts w:ascii="Times New Roman" w:eastAsia="Times New Roman" w:hAnsi="Times New Roman"/>
          <w:color w:val="000000"/>
          <w:sz w:val="28"/>
          <w:szCs w:val="28"/>
          <w:lang w:val="ky-KG" w:eastAsia="ru-RU"/>
        </w:rPr>
      </w:pPr>
    </w:p>
    <w:p w:rsidR="00756DBA" w:rsidRPr="003A5CAE" w:rsidRDefault="00756DBA" w:rsidP="00756DBA">
      <w:pPr>
        <w:pStyle w:val="a9"/>
        <w:tabs>
          <w:tab w:val="left" w:pos="-709"/>
        </w:tabs>
        <w:spacing w:after="0" w:line="240" w:lineRule="auto"/>
        <w:ind w:left="0" w:firstLine="567"/>
        <w:jc w:val="both"/>
        <w:outlineLvl w:val="1"/>
        <w:rPr>
          <w:rFonts w:ascii="Times New Roman" w:eastAsia="Times New Roman" w:hAnsi="Times New Roman"/>
          <w:color w:val="000000"/>
          <w:sz w:val="28"/>
          <w:szCs w:val="28"/>
          <w:lang w:val="ky-KG" w:eastAsia="ru-RU"/>
        </w:rPr>
      </w:pPr>
      <w:r w:rsidRPr="003A5CAE">
        <w:rPr>
          <w:rFonts w:ascii="Times New Roman" w:eastAsia="Times New Roman" w:hAnsi="Times New Roman"/>
          <w:color w:val="000000"/>
          <w:sz w:val="28"/>
          <w:szCs w:val="28"/>
          <w:lang w:val="ky-KG" w:eastAsia="ru-RU"/>
        </w:rPr>
        <w:t>2020-жылы региондорду бирдей өнүктүрүү, бизнес чөйрөгө жагымдуу шарт түзүү боюнча иштер улантылат. Калктын абалын жана региондордун экономикалык абалын жакшыртуу үчүн Кыргыз Республикасынын Өкмөтүнүн 2017-жылдын 31-мартындагы №</w:t>
      </w:r>
      <w:r>
        <w:rPr>
          <w:rFonts w:ascii="Times New Roman" w:eastAsia="Times New Roman" w:hAnsi="Times New Roman"/>
          <w:color w:val="000000"/>
          <w:sz w:val="28"/>
          <w:szCs w:val="28"/>
          <w:lang w:val="ky-KG" w:eastAsia="ru-RU"/>
        </w:rPr>
        <w:t xml:space="preserve"> </w:t>
      </w:r>
      <w:r w:rsidRPr="003A5CAE">
        <w:rPr>
          <w:rFonts w:ascii="Times New Roman" w:eastAsia="Times New Roman" w:hAnsi="Times New Roman"/>
          <w:color w:val="000000"/>
          <w:sz w:val="28"/>
          <w:szCs w:val="28"/>
          <w:lang w:val="ky-KG" w:eastAsia="ru-RU"/>
        </w:rPr>
        <w:t xml:space="preserve">194 токтому </w:t>
      </w:r>
      <w:r>
        <w:rPr>
          <w:rFonts w:ascii="Times New Roman" w:eastAsia="Times New Roman" w:hAnsi="Times New Roman"/>
          <w:color w:val="000000"/>
          <w:sz w:val="28"/>
          <w:szCs w:val="28"/>
          <w:lang w:val="ky-KG" w:eastAsia="ru-RU"/>
        </w:rPr>
        <w:t xml:space="preserve">менен </w:t>
      </w:r>
      <w:r w:rsidRPr="000810D8">
        <w:rPr>
          <w:rFonts w:ascii="Times New Roman" w:eastAsia="Times New Roman" w:hAnsi="Times New Roman"/>
          <w:color w:val="000000"/>
          <w:sz w:val="28"/>
          <w:szCs w:val="28"/>
          <w:lang w:val="ky-KG" w:eastAsia="ru-RU"/>
        </w:rPr>
        <w:t xml:space="preserve">бекитилген </w:t>
      </w:r>
      <w:r w:rsidRPr="000810D8">
        <w:rPr>
          <w:rFonts w:ascii="Times New Roman" w:hAnsi="Times New Roman"/>
          <w:sz w:val="28"/>
          <w:szCs w:val="28"/>
          <w:lang w:val="ky-KG"/>
        </w:rPr>
        <w:t>2018-2022-жылдардын мезгилине Кыргыз Республикасынын региондук саясатынын концепциясын</w:t>
      </w:r>
      <w:r>
        <w:rPr>
          <w:lang w:val="ky-KG"/>
        </w:rPr>
        <w:t xml:space="preserve"> </w:t>
      </w:r>
      <w:r w:rsidRPr="003A5CAE">
        <w:rPr>
          <w:rFonts w:ascii="Times New Roman" w:eastAsia="Times New Roman" w:hAnsi="Times New Roman"/>
          <w:color w:val="000000"/>
          <w:sz w:val="28"/>
          <w:szCs w:val="28"/>
          <w:lang w:val="ky-KG" w:eastAsia="ru-RU"/>
        </w:rPr>
        <w:t>ишке</w:t>
      </w:r>
      <w:r>
        <w:rPr>
          <w:rFonts w:ascii="Times New Roman" w:eastAsia="Times New Roman" w:hAnsi="Times New Roman"/>
          <w:color w:val="000000"/>
          <w:sz w:val="28"/>
          <w:szCs w:val="28"/>
          <w:lang w:val="ky-KG" w:eastAsia="ru-RU"/>
        </w:rPr>
        <w:t xml:space="preserve"> ашыруу боюнча иштер</w:t>
      </w:r>
      <w:r w:rsidRPr="003A5CAE">
        <w:rPr>
          <w:rFonts w:ascii="Times New Roman" w:eastAsia="Times New Roman" w:hAnsi="Times New Roman"/>
          <w:color w:val="000000"/>
          <w:sz w:val="28"/>
          <w:szCs w:val="28"/>
          <w:lang w:val="ky-KG" w:eastAsia="ru-RU"/>
        </w:rPr>
        <w:t>,</w:t>
      </w:r>
      <w:r>
        <w:rPr>
          <w:rFonts w:ascii="Times New Roman" w:eastAsia="Times New Roman" w:hAnsi="Times New Roman"/>
          <w:color w:val="000000"/>
          <w:sz w:val="28"/>
          <w:szCs w:val="28"/>
          <w:lang w:val="ky-KG" w:eastAsia="ru-RU"/>
        </w:rPr>
        <w:t xml:space="preserve"> ошондой эле</w:t>
      </w:r>
      <w:r w:rsidRPr="003A5CAE">
        <w:rPr>
          <w:rFonts w:ascii="Times New Roman" w:eastAsia="Times New Roman" w:hAnsi="Times New Roman"/>
          <w:color w:val="000000"/>
          <w:sz w:val="28"/>
          <w:szCs w:val="28"/>
          <w:lang w:val="ky-KG" w:eastAsia="ru-RU"/>
        </w:rPr>
        <w:t xml:space="preserve"> Кыргыз Республикасынын Президентинин 2019-жылды Региондорду өнүктүрүү жана өлкөнү санариптештирүү жылы деп жарыялоо</w:t>
      </w:r>
      <w:r>
        <w:rPr>
          <w:rFonts w:ascii="Times New Roman" w:eastAsia="Times New Roman" w:hAnsi="Times New Roman"/>
          <w:color w:val="000000"/>
          <w:sz w:val="28"/>
          <w:szCs w:val="28"/>
          <w:lang w:val="ky-KG" w:eastAsia="ru-RU"/>
        </w:rPr>
        <w:t xml:space="preserve"> </w:t>
      </w:r>
      <w:r w:rsidRPr="000810D8">
        <w:rPr>
          <w:rFonts w:ascii="Times New Roman" w:eastAsia="Times New Roman" w:hAnsi="Times New Roman"/>
          <w:color w:val="000000"/>
          <w:sz w:val="28"/>
          <w:szCs w:val="28"/>
          <w:lang w:val="ky-KG" w:eastAsia="ru-RU"/>
        </w:rPr>
        <w:t>жөнүндө</w:t>
      </w:r>
      <w:r w:rsidRPr="003A5CAE">
        <w:rPr>
          <w:rFonts w:ascii="Times New Roman" w:eastAsia="Times New Roman" w:hAnsi="Times New Roman"/>
          <w:color w:val="000000"/>
          <w:sz w:val="28"/>
          <w:szCs w:val="28"/>
          <w:lang w:val="ky-KG" w:eastAsia="ru-RU"/>
        </w:rPr>
        <w:t xml:space="preserve"> Жарлыгынын алкагында боюнча башталган иштер активдештирилет. Алдыга коюлган милдеттерди аткаруу үчүн ар бир региондун </w:t>
      </w:r>
      <w:r>
        <w:rPr>
          <w:rFonts w:ascii="Times New Roman" w:eastAsia="Times New Roman" w:hAnsi="Times New Roman"/>
          <w:color w:val="000000"/>
          <w:sz w:val="28"/>
          <w:szCs w:val="28"/>
          <w:lang w:val="ky-KG" w:eastAsia="ru-RU"/>
        </w:rPr>
        <w:t>өзгөчөлүктөрүн</w:t>
      </w:r>
      <w:r w:rsidRPr="003A5CAE">
        <w:rPr>
          <w:rFonts w:ascii="Times New Roman" w:eastAsia="Times New Roman" w:hAnsi="Times New Roman"/>
          <w:color w:val="000000"/>
          <w:sz w:val="28"/>
          <w:szCs w:val="28"/>
          <w:lang w:val="ky-KG" w:eastAsia="ru-RU"/>
        </w:rPr>
        <w:t xml:space="preserve"> эске алуу менен алардын </w:t>
      </w:r>
      <w:r>
        <w:rPr>
          <w:rFonts w:ascii="Times New Roman" w:eastAsia="Times New Roman" w:hAnsi="Times New Roman"/>
          <w:color w:val="000000"/>
          <w:sz w:val="28"/>
          <w:szCs w:val="28"/>
          <w:lang w:val="ky-KG" w:eastAsia="ru-RU"/>
        </w:rPr>
        <w:t xml:space="preserve">атаандаштыктагы негизги </w:t>
      </w:r>
      <w:r w:rsidRPr="003A5CAE">
        <w:rPr>
          <w:rFonts w:ascii="Times New Roman" w:eastAsia="Times New Roman" w:hAnsi="Times New Roman"/>
          <w:color w:val="000000"/>
          <w:sz w:val="28"/>
          <w:szCs w:val="28"/>
          <w:lang w:val="ky-KG" w:eastAsia="ru-RU"/>
        </w:rPr>
        <w:t>артыкчылык</w:t>
      </w:r>
      <w:r>
        <w:rPr>
          <w:rFonts w:ascii="Times New Roman" w:eastAsia="Times New Roman" w:hAnsi="Times New Roman"/>
          <w:color w:val="000000"/>
          <w:sz w:val="28"/>
          <w:szCs w:val="28"/>
          <w:lang w:val="ky-KG" w:eastAsia="ru-RU"/>
        </w:rPr>
        <w:t>тары</w:t>
      </w:r>
      <w:r w:rsidRPr="003A5CAE">
        <w:rPr>
          <w:rFonts w:ascii="Times New Roman" w:eastAsia="Times New Roman" w:hAnsi="Times New Roman"/>
          <w:color w:val="000000"/>
          <w:sz w:val="28"/>
          <w:szCs w:val="28"/>
          <w:lang w:val="ky-KG" w:eastAsia="ru-RU"/>
        </w:rPr>
        <w:t xml:space="preserve"> аныктал</w:t>
      </w:r>
      <w:r>
        <w:rPr>
          <w:rFonts w:ascii="Times New Roman" w:eastAsia="Times New Roman" w:hAnsi="Times New Roman"/>
          <w:color w:val="000000"/>
          <w:sz w:val="28"/>
          <w:szCs w:val="28"/>
          <w:lang w:val="ky-KG" w:eastAsia="ru-RU"/>
        </w:rPr>
        <w:t>ат,</w:t>
      </w:r>
      <w:r w:rsidRPr="003A5CAE">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ошондой эле</w:t>
      </w:r>
      <w:r w:rsidRPr="003A5CAE">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 xml:space="preserve">өсүштүн </w:t>
      </w:r>
      <w:r w:rsidRPr="003A5CAE">
        <w:rPr>
          <w:rFonts w:ascii="Times New Roman" w:eastAsia="Times New Roman" w:hAnsi="Times New Roman"/>
          <w:color w:val="000000"/>
          <w:sz w:val="28"/>
          <w:szCs w:val="28"/>
          <w:lang w:val="ky-KG" w:eastAsia="ru-RU"/>
        </w:rPr>
        <w:t>таяныч шаарлар</w:t>
      </w:r>
      <w:r>
        <w:rPr>
          <w:rFonts w:ascii="Times New Roman" w:eastAsia="Times New Roman" w:hAnsi="Times New Roman"/>
          <w:color w:val="000000"/>
          <w:sz w:val="28"/>
          <w:szCs w:val="28"/>
          <w:lang w:val="ky-KG" w:eastAsia="ru-RU"/>
        </w:rPr>
        <w:t>ы андан ары</w:t>
      </w:r>
      <w:r w:rsidRPr="003A5CAE">
        <w:rPr>
          <w:rFonts w:ascii="Times New Roman" w:eastAsia="Times New Roman" w:hAnsi="Times New Roman"/>
          <w:color w:val="000000"/>
          <w:sz w:val="28"/>
          <w:szCs w:val="28"/>
          <w:lang w:val="ky-KG" w:eastAsia="ru-RU"/>
        </w:rPr>
        <w:t xml:space="preserve"> өнүктүрү</w:t>
      </w:r>
      <w:r>
        <w:rPr>
          <w:rFonts w:ascii="Times New Roman" w:eastAsia="Times New Roman" w:hAnsi="Times New Roman"/>
          <w:color w:val="000000"/>
          <w:sz w:val="28"/>
          <w:szCs w:val="28"/>
          <w:lang w:val="ky-KG" w:eastAsia="ru-RU"/>
        </w:rPr>
        <w:t>лөт</w:t>
      </w:r>
      <w:r w:rsidRPr="003A5CAE">
        <w:rPr>
          <w:rFonts w:ascii="Times New Roman" w:eastAsia="Times New Roman" w:hAnsi="Times New Roman"/>
          <w:color w:val="000000"/>
          <w:sz w:val="28"/>
          <w:szCs w:val="28"/>
          <w:lang w:val="ky-KG" w:eastAsia="ru-RU"/>
        </w:rPr>
        <w:t>. Таяныч шаарларды өнүктүрүү стратегиясын түзүү аяктайт жана аларды иш</w:t>
      </w:r>
      <w:r>
        <w:rPr>
          <w:rFonts w:ascii="Times New Roman" w:eastAsia="Times New Roman" w:hAnsi="Times New Roman"/>
          <w:color w:val="000000"/>
          <w:sz w:val="28"/>
          <w:szCs w:val="28"/>
          <w:lang w:val="ky-KG" w:eastAsia="ru-RU"/>
        </w:rPr>
        <w:t>ке</w:t>
      </w:r>
      <w:r w:rsidRPr="003A5CAE">
        <w:rPr>
          <w:rFonts w:ascii="Times New Roman" w:eastAsia="Times New Roman" w:hAnsi="Times New Roman"/>
          <w:color w:val="000000"/>
          <w:sz w:val="28"/>
          <w:szCs w:val="28"/>
          <w:lang w:val="ky-KG" w:eastAsia="ru-RU"/>
        </w:rPr>
        <w:t xml:space="preserve"> ашыруу башталат, анын ичинде бул шаарлардын инфраструктураларын жакшыртуу жана аларда </w:t>
      </w:r>
      <w:r>
        <w:rPr>
          <w:rFonts w:ascii="Times New Roman" w:eastAsia="Times New Roman" w:hAnsi="Times New Roman"/>
          <w:color w:val="000000"/>
          <w:sz w:val="28"/>
          <w:szCs w:val="28"/>
          <w:lang w:val="ky-KG" w:eastAsia="ru-RU"/>
        </w:rPr>
        <w:t>аткарылуучу</w:t>
      </w:r>
      <w:r w:rsidRPr="003A5CAE">
        <w:rPr>
          <w:rFonts w:ascii="Times New Roman" w:eastAsia="Times New Roman" w:hAnsi="Times New Roman"/>
          <w:color w:val="000000"/>
          <w:sz w:val="28"/>
          <w:szCs w:val="28"/>
          <w:lang w:val="ky-KG" w:eastAsia="ru-RU"/>
        </w:rPr>
        <w:t xml:space="preserve"> турган мамлекеттик кызмат көрсөтүүлөр</w:t>
      </w:r>
      <w:r>
        <w:rPr>
          <w:rFonts w:ascii="Times New Roman" w:eastAsia="Times New Roman" w:hAnsi="Times New Roman"/>
          <w:color w:val="000000"/>
          <w:sz w:val="28"/>
          <w:szCs w:val="28"/>
          <w:lang w:val="ky-KG" w:eastAsia="ru-RU"/>
        </w:rPr>
        <w:t>дү</w:t>
      </w:r>
      <w:r w:rsidRPr="003A5CAE">
        <w:rPr>
          <w:rFonts w:ascii="Times New Roman" w:eastAsia="Times New Roman" w:hAnsi="Times New Roman"/>
          <w:color w:val="000000"/>
          <w:sz w:val="28"/>
          <w:szCs w:val="28"/>
          <w:lang w:val="ky-KG" w:eastAsia="ru-RU"/>
        </w:rPr>
        <w:t xml:space="preserve"> </w:t>
      </w:r>
      <w:r>
        <w:rPr>
          <w:rFonts w:ascii="Times New Roman" w:eastAsia="Times New Roman" w:hAnsi="Times New Roman"/>
          <w:color w:val="000000"/>
          <w:sz w:val="28"/>
          <w:szCs w:val="28"/>
          <w:lang w:val="ky-KG" w:eastAsia="ru-RU"/>
        </w:rPr>
        <w:t>топтоштуруу</w:t>
      </w:r>
      <w:r w:rsidRPr="003A5CAE">
        <w:rPr>
          <w:rFonts w:ascii="Times New Roman" w:eastAsia="Times New Roman" w:hAnsi="Times New Roman"/>
          <w:color w:val="000000"/>
          <w:sz w:val="28"/>
          <w:szCs w:val="28"/>
          <w:lang w:val="ky-KG" w:eastAsia="ru-RU"/>
        </w:rPr>
        <w:t xml:space="preserve"> активдештирилет. Ушуга байланыштуу 2025-жылга чейин жыл сайын жергиликтүү өз алдынча башкаруу органдарына генералдык планды иштеп </w:t>
      </w:r>
      <w:r>
        <w:rPr>
          <w:rFonts w:ascii="Times New Roman" w:eastAsia="Times New Roman" w:hAnsi="Times New Roman"/>
          <w:color w:val="000000"/>
          <w:sz w:val="28"/>
          <w:szCs w:val="28"/>
          <w:lang w:val="ky-KG" w:eastAsia="ru-RU"/>
        </w:rPr>
        <w:t xml:space="preserve">чыгуу </w:t>
      </w:r>
      <w:r w:rsidRPr="00654641">
        <w:rPr>
          <w:rFonts w:ascii="Times New Roman" w:eastAsia="Times New Roman" w:hAnsi="Times New Roman"/>
          <w:color w:val="000000"/>
          <w:spacing w:val="-6"/>
          <w:sz w:val="28"/>
          <w:szCs w:val="28"/>
          <w:lang w:val="ky-KG" w:eastAsia="ru-RU"/>
        </w:rPr>
        <w:t>үчүн</w:t>
      </w:r>
      <w:r w:rsidRPr="003A5CAE">
        <w:rPr>
          <w:rFonts w:ascii="Times New Roman" w:eastAsia="Times New Roman" w:hAnsi="Times New Roman"/>
          <w:color w:val="000000"/>
          <w:sz w:val="28"/>
          <w:szCs w:val="28"/>
          <w:lang w:val="ky-KG" w:eastAsia="ru-RU"/>
        </w:rPr>
        <w:t xml:space="preserve"> республикалык бюджеттен 50,0 млн с</w:t>
      </w:r>
      <w:r>
        <w:rPr>
          <w:rFonts w:ascii="Times New Roman" w:eastAsia="Times New Roman" w:hAnsi="Times New Roman"/>
          <w:color w:val="000000"/>
          <w:sz w:val="28"/>
          <w:szCs w:val="28"/>
          <w:lang w:val="ky-KG" w:eastAsia="ru-RU"/>
        </w:rPr>
        <w:t>ом өлчөм</w:t>
      </w:r>
      <w:r w:rsidRPr="003A5CAE">
        <w:rPr>
          <w:rFonts w:ascii="Times New Roman" w:eastAsia="Times New Roman" w:hAnsi="Times New Roman"/>
          <w:color w:val="000000"/>
          <w:sz w:val="28"/>
          <w:szCs w:val="28"/>
          <w:lang w:val="ky-KG" w:eastAsia="ru-RU"/>
        </w:rPr>
        <w:t xml:space="preserve">дө каражат </w:t>
      </w:r>
      <w:r w:rsidRPr="003A5CAE">
        <w:rPr>
          <w:rFonts w:ascii="Times New Roman" w:eastAsia="Times New Roman" w:hAnsi="Times New Roman"/>
          <w:color w:val="000000"/>
          <w:sz w:val="28"/>
          <w:szCs w:val="28"/>
          <w:lang w:val="ky-KG" w:eastAsia="ru-RU"/>
        </w:rPr>
        <w:lastRenderedPageBreak/>
        <w:t>бөлүнөт. Жүргүзүл</w:t>
      </w:r>
      <w:r>
        <w:rPr>
          <w:rFonts w:ascii="Times New Roman" w:eastAsia="Times New Roman" w:hAnsi="Times New Roman"/>
          <w:color w:val="000000"/>
          <w:sz w:val="28"/>
          <w:szCs w:val="28"/>
          <w:lang w:val="ky-KG" w:eastAsia="ru-RU"/>
        </w:rPr>
        <w:t>үүчү</w:t>
      </w:r>
      <w:r w:rsidRPr="003A5CAE">
        <w:rPr>
          <w:rFonts w:ascii="Times New Roman" w:eastAsia="Times New Roman" w:hAnsi="Times New Roman"/>
          <w:color w:val="000000"/>
          <w:sz w:val="28"/>
          <w:szCs w:val="28"/>
          <w:lang w:val="ky-KG" w:eastAsia="ru-RU"/>
        </w:rPr>
        <w:t xml:space="preserve"> иш-чаралардын алкагында төмөнкү маселелер чечилет:</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olor w:val="000000"/>
          <w:sz w:val="28"/>
          <w:szCs w:val="28"/>
          <w:lang w:val="ky-KG"/>
        </w:rPr>
      </w:pPr>
      <w:r w:rsidRPr="00405A55">
        <w:rPr>
          <w:rFonts w:ascii="Times New Roman" w:hAnsi="Times New Roman" w:cs="Times New Roman"/>
          <w:color w:val="000000"/>
          <w:sz w:val="28"/>
          <w:szCs w:val="28"/>
          <w:lang w:val="ky-KG"/>
        </w:rPr>
        <w:t>республиканын облустарында соода-логистикалык борборлорду куруу жана ишке киргизүү;</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olor w:val="000000"/>
          <w:sz w:val="28"/>
          <w:szCs w:val="28"/>
          <w:lang w:val="ky-KG"/>
        </w:rPr>
      </w:pPr>
      <w:r w:rsidRPr="00405A55">
        <w:rPr>
          <w:rFonts w:ascii="Times New Roman" w:hAnsi="Times New Roman" w:cs="Times New Roman"/>
          <w:color w:val="000000"/>
          <w:sz w:val="28"/>
          <w:szCs w:val="28"/>
          <w:lang w:val="ky-KG"/>
        </w:rPr>
        <w:t xml:space="preserve">региондордо калкты тейлөө борборлорун </w:t>
      </w:r>
      <w:r>
        <w:rPr>
          <w:rFonts w:ascii="Times New Roman" w:hAnsi="Times New Roman" w:cs="Times New Roman"/>
          <w:color w:val="000000"/>
          <w:sz w:val="28"/>
          <w:szCs w:val="28"/>
          <w:lang w:val="ky-KG"/>
        </w:rPr>
        <w:t xml:space="preserve">(КТБ) </w:t>
      </w:r>
      <w:r w:rsidRPr="00405A55">
        <w:rPr>
          <w:rFonts w:ascii="Times New Roman" w:hAnsi="Times New Roman" w:cs="Times New Roman"/>
          <w:color w:val="000000"/>
          <w:sz w:val="28"/>
          <w:szCs w:val="28"/>
          <w:lang w:val="ky-KG"/>
        </w:rPr>
        <w:t>ачуу;</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olor w:val="000000"/>
          <w:sz w:val="28"/>
          <w:szCs w:val="28"/>
          <w:lang w:val="ky-KG"/>
        </w:rPr>
      </w:pPr>
      <w:r w:rsidRPr="00A76EB2">
        <w:rPr>
          <w:rFonts w:ascii="Times New Roman" w:hAnsi="Times New Roman" w:cs="Times New Roman"/>
          <w:color w:val="000000"/>
          <w:sz w:val="28"/>
          <w:szCs w:val="28"/>
          <w:lang w:val="ky-KG"/>
        </w:rPr>
        <w:t>ирригация объекттерин куруу, жаңы сугат жерлерди ишке киргизүү</w:t>
      </w:r>
      <w:r w:rsidRPr="00405A55">
        <w:rPr>
          <w:rFonts w:ascii="Times New Roman" w:hAnsi="Times New Roman" w:cs="Times New Roman"/>
          <w:color w:val="000000"/>
          <w:sz w:val="28"/>
          <w:szCs w:val="28"/>
          <w:lang w:val="ky-KG"/>
        </w:rPr>
        <w:t xml:space="preserve"> жана суу менен камсыз кылууну арттыруу;</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olor w:val="000000"/>
          <w:sz w:val="28"/>
          <w:szCs w:val="28"/>
          <w:lang w:val="ky-KG"/>
        </w:rPr>
      </w:pPr>
      <w:r w:rsidRPr="00405A55">
        <w:rPr>
          <w:rFonts w:ascii="Times New Roman" w:hAnsi="Times New Roman" w:cs="Times New Roman"/>
          <w:color w:val="000000"/>
          <w:sz w:val="28"/>
          <w:szCs w:val="28"/>
          <w:lang w:val="ky-KG"/>
        </w:rPr>
        <w:t>билим берүү</w:t>
      </w:r>
      <w:r>
        <w:rPr>
          <w:rFonts w:ascii="Times New Roman" w:hAnsi="Times New Roman" w:cs="Times New Roman"/>
          <w:color w:val="000000"/>
          <w:sz w:val="28"/>
          <w:szCs w:val="28"/>
          <w:lang w:val="ky-KG"/>
        </w:rPr>
        <w:t>чү</w:t>
      </w:r>
      <w:r w:rsidRPr="00405A55">
        <w:rPr>
          <w:rFonts w:ascii="Times New Roman" w:hAnsi="Times New Roman" w:cs="Times New Roman"/>
          <w:color w:val="000000"/>
          <w:sz w:val="28"/>
          <w:szCs w:val="28"/>
          <w:lang w:val="ky-KG"/>
        </w:rPr>
        <w:t xml:space="preserve"> жана медициналык мекемелерди иш жүзүндө муктаждыгы бар жер</w:t>
      </w:r>
      <w:r>
        <w:rPr>
          <w:rFonts w:ascii="Times New Roman" w:hAnsi="Times New Roman" w:cs="Times New Roman"/>
          <w:color w:val="000000"/>
          <w:sz w:val="28"/>
          <w:szCs w:val="28"/>
          <w:lang w:val="ky-KG"/>
        </w:rPr>
        <w:t>лер</w:t>
      </w:r>
      <w:r w:rsidRPr="00405A55">
        <w:rPr>
          <w:rFonts w:ascii="Times New Roman" w:hAnsi="Times New Roman" w:cs="Times New Roman"/>
          <w:color w:val="000000"/>
          <w:sz w:val="28"/>
          <w:szCs w:val="28"/>
          <w:lang w:val="ky-KG"/>
        </w:rPr>
        <w:t>де куруу;</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olor w:val="000000"/>
          <w:sz w:val="28"/>
          <w:szCs w:val="28"/>
          <w:lang w:val="ky-KG"/>
        </w:rPr>
      </w:pPr>
      <w:r w:rsidRPr="00405A55">
        <w:rPr>
          <w:rFonts w:ascii="Times New Roman" w:hAnsi="Times New Roman" w:cs="Times New Roman"/>
          <w:color w:val="000000"/>
          <w:sz w:val="28"/>
          <w:szCs w:val="28"/>
          <w:lang w:val="ky-KG"/>
        </w:rPr>
        <w:t>региондордогу энергетикалык инфраструктура</w:t>
      </w:r>
      <w:r>
        <w:rPr>
          <w:rFonts w:ascii="Times New Roman" w:hAnsi="Times New Roman" w:cs="Times New Roman"/>
          <w:color w:val="000000"/>
          <w:sz w:val="28"/>
          <w:szCs w:val="28"/>
          <w:lang w:val="ky-KG"/>
        </w:rPr>
        <w:t>н</w:t>
      </w:r>
      <w:r w:rsidRPr="00405A55">
        <w:rPr>
          <w:rFonts w:ascii="Times New Roman" w:hAnsi="Times New Roman" w:cs="Times New Roman"/>
          <w:color w:val="000000"/>
          <w:sz w:val="28"/>
          <w:szCs w:val="28"/>
          <w:lang w:val="ky-KG"/>
        </w:rPr>
        <w:t xml:space="preserve">ы модернизациялоо жана реконструкциялоо; </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olor w:val="000000"/>
          <w:sz w:val="28"/>
          <w:szCs w:val="28"/>
          <w:lang w:val="ky-KG"/>
        </w:rPr>
      </w:pPr>
      <w:r>
        <w:rPr>
          <w:rFonts w:ascii="Times New Roman" w:hAnsi="Times New Roman" w:cs="Times New Roman"/>
          <w:color w:val="000000"/>
          <w:sz w:val="28"/>
          <w:szCs w:val="28"/>
          <w:lang w:val="ky-KG"/>
        </w:rPr>
        <w:t>р</w:t>
      </w:r>
      <w:r w:rsidRPr="00405A55">
        <w:rPr>
          <w:rFonts w:ascii="Times New Roman" w:hAnsi="Times New Roman" w:cs="Times New Roman"/>
          <w:color w:val="000000"/>
          <w:sz w:val="28"/>
          <w:szCs w:val="28"/>
          <w:lang w:val="ky-KG"/>
        </w:rPr>
        <w:t>егион</w:t>
      </w:r>
      <w:r>
        <w:rPr>
          <w:rFonts w:ascii="Times New Roman" w:hAnsi="Times New Roman" w:cs="Times New Roman"/>
          <w:color w:val="000000"/>
          <w:sz w:val="28"/>
          <w:szCs w:val="28"/>
          <w:lang w:val="ky-KG"/>
        </w:rPr>
        <w:t>ду</w:t>
      </w:r>
      <w:r w:rsidRPr="00405A55">
        <w:rPr>
          <w:rFonts w:ascii="Times New Roman" w:hAnsi="Times New Roman" w:cs="Times New Roman"/>
          <w:color w:val="000000"/>
          <w:sz w:val="28"/>
          <w:szCs w:val="28"/>
          <w:lang w:val="ky-KG"/>
        </w:rPr>
        <w:t>к транспорт жолдорун куруу жана реконструкциялоо;</w:t>
      </w:r>
    </w:p>
    <w:p w:rsidR="00756DBA" w:rsidRPr="00405A55" w:rsidRDefault="00756DBA" w:rsidP="00756DBA">
      <w:pPr>
        <w:numPr>
          <w:ilvl w:val="0"/>
          <w:numId w:val="1"/>
        </w:numPr>
        <w:tabs>
          <w:tab w:val="left" w:pos="851"/>
        </w:tabs>
        <w:spacing w:after="0" w:line="240" w:lineRule="auto"/>
        <w:ind w:left="0" w:firstLine="709"/>
        <w:jc w:val="both"/>
        <w:rPr>
          <w:rFonts w:ascii="Times New Roman" w:hAnsi="Times New Roman"/>
          <w:color w:val="000000"/>
          <w:sz w:val="28"/>
          <w:szCs w:val="28"/>
          <w:lang w:val="ky-KG"/>
        </w:rPr>
      </w:pPr>
      <w:r>
        <w:rPr>
          <w:rFonts w:ascii="Times New Roman" w:hAnsi="Times New Roman" w:cs="Times New Roman"/>
          <w:color w:val="000000"/>
          <w:sz w:val="28"/>
          <w:szCs w:val="28"/>
          <w:lang w:val="ky-KG"/>
        </w:rPr>
        <w:t>р</w:t>
      </w:r>
      <w:r w:rsidRPr="00405A55">
        <w:rPr>
          <w:rFonts w:ascii="Times New Roman" w:hAnsi="Times New Roman" w:cs="Times New Roman"/>
          <w:color w:val="000000"/>
          <w:sz w:val="28"/>
          <w:szCs w:val="28"/>
          <w:lang w:val="ky-KG"/>
        </w:rPr>
        <w:t xml:space="preserve">егиондордо суу менен камсыз кылуу жана саркынды сууларды чыгаруу системаларын куруу жана реконструкциялоо. </w:t>
      </w:r>
    </w:p>
    <w:p w:rsidR="00756DBA" w:rsidRPr="003A5CAE" w:rsidRDefault="00756DBA" w:rsidP="00756DBA">
      <w:pPr>
        <w:pStyle w:val="a9"/>
        <w:tabs>
          <w:tab w:val="left" w:pos="993"/>
        </w:tabs>
        <w:spacing w:after="0" w:line="240" w:lineRule="auto"/>
        <w:ind w:left="0" w:firstLine="709"/>
        <w:jc w:val="both"/>
        <w:rPr>
          <w:rFonts w:ascii="Times New Roman" w:hAnsi="Times New Roman"/>
          <w:bCs/>
          <w:sz w:val="28"/>
          <w:szCs w:val="28"/>
          <w:lang w:val="ky-KG"/>
        </w:rPr>
      </w:pPr>
      <w:r w:rsidRPr="003A5CAE">
        <w:rPr>
          <w:rFonts w:ascii="Times New Roman" w:hAnsi="Times New Roman"/>
          <w:bCs/>
          <w:sz w:val="28"/>
          <w:szCs w:val="28"/>
          <w:lang w:val="ky-KG"/>
        </w:rPr>
        <w:t>Мындан тышкары, региондорду өнүктүрүү максатында жана  регион</w:t>
      </w:r>
      <w:r>
        <w:rPr>
          <w:rFonts w:ascii="Times New Roman" w:hAnsi="Times New Roman"/>
          <w:bCs/>
          <w:sz w:val="28"/>
          <w:szCs w:val="28"/>
          <w:lang w:val="ky-KG"/>
        </w:rPr>
        <w:t>ду</w:t>
      </w:r>
      <w:r w:rsidRPr="003A5CAE">
        <w:rPr>
          <w:rFonts w:ascii="Times New Roman" w:hAnsi="Times New Roman"/>
          <w:bCs/>
          <w:sz w:val="28"/>
          <w:szCs w:val="28"/>
          <w:lang w:val="ky-KG"/>
        </w:rPr>
        <w:t>к долбоор</w:t>
      </w:r>
      <w:r>
        <w:rPr>
          <w:rFonts w:ascii="Times New Roman" w:hAnsi="Times New Roman"/>
          <w:bCs/>
          <w:sz w:val="28"/>
          <w:szCs w:val="28"/>
          <w:lang w:val="ky-KG"/>
        </w:rPr>
        <w:t>лор</w:t>
      </w:r>
      <w:r w:rsidRPr="003A5CAE">
        <w:rPr>
          <w:rFonts w:ascii="Times New Roman" w:hAnsi="Times New Roman"/>
          <w:bCs/>
          <w:sz w:val="28"/>
          <w:szCs w:val="28"/>
          <w:lang w:val="ky-KG"/>
        </w:rPr>
        <w:t>го жана региондордун ишканаларына  инвестициялардын кели</w:t>
      </w:r>
      <w:r>
        <w:rPr>
          <w:rFonts w:ascii="Times New Roman" w:hAnsi="Times New Roman"/>
          <w:bCs/>
          <w:sz w:val="28"/>
          <w:szCs w:val="28"/>
          <w:lang w:val="ky-KG"/>
        </w:rPr>
        <w:t>шине</w:t>
      </w:r>
      <w:r w:rsidRPr="003A5CAE">
        <w:rPr>
          <w:rFonts w:ascii="Times New Roman" w:hAnsi="Times New Roman"/>
          <w:bCs/>
          <w:sz w:val="28"/>
          <w:szCs w:val="28"/>
          <w:lang w:val="ky-KG"/>
        </w:rPr>
        <w:t xml:space="preserve"> </w:t>
      </w:r>
      <w:r>
        <w:rPr>
          <w:rFonts w:ascii="Times New Roman" w:hAnsi="Times New Roman"/>
          <w:bCs/>
          <w:sz w:val="28"/>
          <w:szCs w:val="28"/>
          <w:lang w:val="ky-KG"/>
        </w:rPr>
        <w:t xml:space="preserve">өбөлгө </w:t>
      </w:r>
      <w:r w:rsidRPr="00A76EB2">
        <w:rPr>
          <w:rFonts w:ascii="Times New Roman" w:hAnsi="Times New Roman"/>
          <w:bCs/>
          <w:color w:val="000000"/>
          <w:spacing w:val="-6"/>
          <w:sz w:val="28"/>
          <w:szCs w:val="28"/>
          <w:lang w:val="ky-KG"/>
        </w:rPr>
        <w:t>түзүү</w:t>
      </w:r>
      <w:r w:rsidRPr="003A5CAE">
        <w:rPr>
          <w:rFonts w:ascii="Times New Roman" w:hAnsi="Times New Roman"/>
          <w:bCs/>
          <w:sz w:val="28"/>
          <w:szCs w:val="28"/>
          <w:lang w:val="ky-KG"/>
        </w:rPr>
        <w:t xml:space="preserve"> максатында алардын аймагында иштеп жаткан ишканалар үчүн преференцияларды аныктоо аркылуу калктуу </w:t>
      </w:r>
      <w:r>
        <w:rPr>
          <w:rFonts w:ascii="Times New Roman" w:hAnsi="Times New Roman"/>
          <w:bCs/>
          <w:sz w:val="28"/>
          <w:szCs w:val="28"/>
          <w:lang w:val="ky-KG"/>
        </w:rPr>
        <w:t>конуш</w:t>
      </w:r>
      <w:r w:rsidRPr="003A5CAE">
        <w:rPr>
          <w:rFonts w:ascii="Times New Roman" w:hAnsi="Times New Roman"/>
          <w:bCs/>
          <w:sz w:val="28"/>
          <w:szCs w:val="28"/>
          <w:lang w:val="ky-KG"/>
        </w:rPr>
        <w:t xml:space="preserve">тарды өнүктүрүүгө мүмкүнчүлүк берүүчү механизм ишке киргизилет. </w:t>
      </w:r>
      <w:r>
        <w:rPr>
          <w:rFonts w:ascii="Times New Roman" w:hAnsi="Times New Roman"/>
          <w:bCs/>
          <w:sz w:val="28"/>
          <w:szCs w:val="28"/>
          <w:lang w:val="ky-KG"/>
        </w:rPr>
        <w:t>Жаңы түзүлгөн ишканалар</w:t>
      </w:r>
      <w:r w:rsidRPr="003A5CAE">
        <w:rPr>
          <w:rFonts w:ascii="Times New Roman" w:hAnsi="Times New Roman"/>
          <w:bCs/>
          <w:sz w:val="28"/>
          <w:szCs w:val="28"/>
          <w:lang w:val="ky-KG"/>
        </w:rPr>
        <w:t xml:space="preserve"> 5 жылдан 10 жылга чейин мүлк салыгы</w:t>
      </w:r>
      <w:r>
        <w:rPr>
          <w:rFonts w:ascii="Times New Roman" w:hAnsi="Times New Roman"/>
          <w:bCs/>
          <w:sz w:val="28"/>
          <w:szCs w:val="28"/>
          <w:lang w:val="ky-KG"/>
        </w:rPr>
        <w:t>н</w:t>
      </w:r>
      <w:r w:rsidRPr="003A5CAE">
        <w:rPr>
          <w:rFonts w:ascii="Times New Roman" w:hAnsi="Times New Roman"/>
          <w:bCs/>
          <w:sz w:val="28"/>
          <w:szCs w:val="28"/>
          <w:lang w:val="ky-KG"/>
        </w:rPr>
        <w:t>, жер салыгы</w:t>
      </w:r>
      <w:r>
        <w:rPr>
          <w:rFonts w:ascii="Times New Roman" w:hAnsi="Times New Roman"/>
          <w:bCs/>
          <w:sz w:val="28"/>
          <w:szCs w:val="28"/>
          <w:lang w:val="ky-KG"/>
        </w:rPr>
        <w:t>н</w:t>
      </w:r>
      <w:r w:rsidRPr="003A5CAE">
        <w:rPr>
          <w:rFonts w:ascii="Times New Roman" w:hAnsi="Times New Roman"/>
          <w:bCs/>
          <w:sz w:val="28"/>
          <w:szCs w:val="28"/>
          <w:lang w:val="ky-KG"/>
        </w:rPr>
        <w:t>, пайда салыгы</w:t>
      </w:r>
      <w:r>
        <w:rPr>
          <w:rFonts w:ascii="Times New Roman" w:hAnsi="Times New Roman"/>
          <w:bCs/>
          <w:sz w:val="28"/>
          <w:szCs w:val="28"/>
          <w:lang w:val="ky-KG"/>
        </w:rPr>
        <w:t>н</w:t>
      </w:r>
      <w:r w:rsidRPr="003A5CAE">
        <w:rPr>
          <w:rFonts w:ascii="Times New Roman" w:hAnsi="Times New Roman"/>
          <w:bCs/>
          <w:sz w:val="28"/>
          <w:szCs w:val="28"/>
          <w:lang w:val="ky-KG"/>
        </w:rPr>
        <w:t xml:space="preserve"> жан</w:t>
      </w:r>
      <w:r>
        <w:rPr>
          <w:rFonts w:ascii="Times New Roman" w:hAnsi="Times New Roman"/>
          <w:bCs/>
          <w:sz w:val="28"/>
          <w:szCs w:val="28"/>
          <w:lang w:val="ky-KG"/>
        </w:rPr>
        <w:t>а сатуудан алына турган салыкты</w:t>
      </w:r>
      <w:r w:rsidRPr="003A5CAE">
        <w:rPr>
          <w:rFonts w:ascii="Times New Roman" w:hAnsi="Times New Roman"/>
          <w:bCs/>
          <w:sz w:val="28"/>
          <w:szCs w:val="28"/>
          <w:lang w:val="ky-KG"/>
        </w:rPr>
        <w:t xml:space="preserve"> төлөөдөн бошоту</w:t>
      </w:r>
      <w:r>
        <w:rPr>
          <w:rFonts w:ascii="Times New Roman" w:hAnsi="Times New Roman"/>
          <w:bCs/>
          <w:sz w:val="28"/>
          <w:szCs w:val="28"/>
          <w:lang w:val="ky-KG"/>
        </w:rPr>
        <w:t>лат</w:t>
      </w:r>
      <w:r w:rsidRPr="003A5CAE">
        <w:rPr>
          <w:rFonts w:ascii="Times New Roman" w:hAnsi="Times New Roman"/>
          <w:bCs/>
          <w:sz w:val="28"/>
          <w:szCs w:val="28"/>
          <w:lang w:val="ky-KG"/>
        </w:rPr>
        <w:t xml:space="preserve"> </w:t>
      </w:r>
      <w:r>
        <w:rPr>
          <w:rFonts w:ascii="Times New Roman" w:hAnsi="Times New Roman"/>
          <w:bCs/>
          <w:sz w:val="28"/>
          <w:szCs w:val="28"/>
          <w:lang w:val="ky-KG"/>
        </w:rPr>
        <w:t>(“</w:t>
      </w:r>
      <w:r w:rsidRPr="003A5CAE">
        <w:rPr>
          <w:rFonts w:ascii="Times New Roman" w:hAnsi="Times New Roman"/>
          <w:bCs/>
          <w:sz w:val="28"/>
          <w:szCs w:val="28"/>
          <w:lang w:val="ky-KG"/>
        </w:rPr>
        <w:t>Кыргыз Республикасынын салык кодексине өзгөртүү</w:t>
      </w:r>
      <w:r>
        <w:rPr>
          <w:rFonts w:ascii="Times New Roman" w:hAnsi="Times New Roman"/>
          <w:bCs/>
          <w:sz w:val="28"/>
          <w:szCs w:val="28"/>
          <w:lang w:val="ky-KG"/>
        </w:rPr>
        <w:t>лөрдү</w:t>
      </w:r>
      <w:r w:rsidRPr="003A5CAE">
        <w:rPr>
          <w:rFonts w:ascii="Times New Roman" w:hAnsi="Times New Roman"/>
          <w:bCs/>
          <w:sz w:val="28"/>
          <w:szCs w:val="28"/>
          <w:lang w:val="ky-KG"/>
        </w:rPr>
        <w:t xml:space="preserve"> киргизүү жөнүндө</w:t>
      </w:r>
      <w:r>
        <w:rPr>
          <w:rFonts w:ascii="Times New Roman" w:hAnsi="Times New Roman"/>
          <w:bCs/>
          <w:sz w:val="28"/>
          <w:szCs w:val="28"/>
          <w:lang w:val="ky-KG"/>
        </w:rPr>
        <w:t>”</w:t>
      </w:r>
      <w:r w:rsidRPr="003A5CAE">
        <w:rPr>
          <w:rFonts w:ascii="Times New Roman" w:hAnsi="Times New Roman"/>
          <w:bCs/>
          <w:sz w:val="28"/>
          <w:szCs w:val="28"/>
          <w:lang w:val="ky-KG"/>
        </w:rPr>
        <w:t xml:space="preserve"> Кыргыз Республикасынын</w:t>
      </w:r>
      <w:r>
        <w:rPr>
          <w:rFonts w:ascii="Times New Roman" w:hAnsi="Times New Roman"/>
          <w:bCs/>
          <w:sz w:val="28"/>
          <w:szCs w:val="28"/>
          <w:lang w:val="ky-KG"/>
        </w:rPr>
        <w:t xml:space="preserve"> 2017-жылдын 29-июнундагы № 114</w:t>
      </w:r>
      <w:r w:rsidRPr="003A5CAE">
        <w:rPr>
          <w:rFonts w:ascii="Times New Roman" w:hAnsi="Times New Roman"/>
          <w:bCs/>
          <w:sz w:val="28"/>
          <w:szCs w:val="28"/>
          <w:lang w:val="ky-KG"/>
        </w:rPr>
        <w:t xml:space="preserve"> Мыйзамы).</w:t>
      </w:r>
    </w:p>
    <w:p w:rsidR="00756DBA" w:rsidRPr="003A5CAE" w:rsidRDefault="00756DBA" w:rsidP="00756DBA">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color w:val="000000"/>
          <w:sz w:val="28"/>
          <w:szCs w:val="28"/>
          <w:shd w:val="clear" w:color="auto" w:fill="FFFFFF"/>
          <w:lang w:val="ky-KG"/>
        </w:rPr>
        <w:t>Туристтик кластер, тигүү кластери сыяктуу кластерлерди түзүү жана ишке ашыруу аркылуу региондордун калкынын турмуш шартын жакшыртуу боюнча активдүү иштер жүргүзүл</w:t>
      </w:r>
      <w:r>
        <w:rPr>
          <w:rFonts w:ascii="Times New Roman" w:hAnsi="Times New Roman" w:cs="Times New Roman"/>
          <w:color w:val="000000"/>
          <w:sz w:val="28"/>
          <w:szCs w:val="28"/>
          <w:shd w:val="clear" w:color="auto" w:fill="FFFFFF"/>
          <w:lang w:val="ky-KG"/>
        </w:rPr>
        <w:t>өт</w:t>
      </w:r>
      <w:r w:rsidRPr="003A5CAE">
        <w:rPr>
          <w:rFonts w:ascii="Times New Roman" w:hAnsi="Times New Roman" w:cs="Times New Roman"/>
          <w:color w:val="000000"/>
          <w:sz w:val="28"/>
          <w:szCs w:val="28"/>
          <w:shd w:val="clear" w:color="auto" w:fill="FFFFFF"/>
          <w:lang w:val="ky-KG"/>
        </w:rPr>
        <w:t>.</w:t>
      </w:r>
    </w:p>
    <w:p w:rsidR="00756DBA" w:rsidRPr="003A5CAE" w:rsidRDefault="00756DBA" w:rsidP="00756DBA">
      <w:pPr>
        <w:spacing w:after="0" w:line="240" w:lineRule="auto"/>
        <w:ind w:firstLine="709"/>
        <w:jc w:val="both"/>
        <w:rPr>
          <w:rFonts w:ascii="Times New Roman" w:hAnsi="Times New Roman" w:cs="Times New Roman"/>
          <w:color w:val="000000"/>
          <w:sz w:val="28"/>
          <w:szCs w:val="28"/>
          <w:shd w:val="clear" w:color="auto" w:fill="FFFFFF"/>
          <w:lang w:val="ky-KG"/>
        </w:rPr>
      </w:pPr>
      <w:r w:rsidRPr="003A5CAE">
        <w:rPr>
          <w:rFonts w:ascii="Times New Roman" w:hAnsi="Times New Roman" w:cs="Times New Roman"/>
          <w:color w:val="000000"/>
          <w:sz w:val="28"/>
          <w:szCs w:val="28"/>
          <w:shd w:val="clear" w:color="auto" w:fill="FFFFFF"/>
          <w:lang w:val="ky-KG"/>
        </w:rPr>
        <w:t>Региондор</w:t>
      </w:r>
      <w:r>
        <w:rPr>
          <w:rFonts w:ascii="Times New Roman" w:hAnsi="Times New Roman" w:cs="Times New Roman"/>
          <w:color w:val="000000"/>
          <w:sz w:val="28"/>
          <w:szCs w:val="28"/>
          <w:shd w:val="clear" w:color="auto" w:fill="FFFFFF"/>
          <w:lang w:val="ky-KG"/>
        </w:rPr>
        <w:t xml:space="preserve"> </w:t>
      </w:r>
      <w:r w:rsidRPr="00F6056C">
        <w:rPr>
          <w:rFonts w:ascii="Times New Roman" w:hAnsi="Times New Roman" w:cs="Times New Roman"/>
          <w:color w:val="000000"/>
          <w:sz w:val="28"/>
          <w:szCs w:val="28"/>
          <w:shd w:val="clear" w:color="auto" w:fill="FFFFFF"/>
          <w:lang w:val="ky-KG"/>
        </w:rPr>
        <w:t>боюнча</w:t>
      </w:r>
      <w:r w:rsidRPr="003A5CAE">
        <w:rPr>
          <w:rFonts w:ascii="Times New Roman" w:hAnsi="Times New Roman" w:cs="Times New Roman"/>
          <w:color w:val="000000"/>
          <w:sz w:val="28"/>
          <w:szCs w:val="28"/>
          <w:shd w:val="clear" w:color="auto" w:fill="FFFFFF"/>
          <w:lang w:val="ky-KG"/>
        </w:rPr>
        <w:t xml:space="preserve"> 2020-жылы ИДПдагы өндүрүштүн негизги үлүшү 78,3% салыштырма салмагы менен Бишкек, Чүй, Ысык-Көл, Жалал-Абад  облус</w:t>
      </w:r>
      <w:r>
        <w:rPr>
          <w:rFonts w:ascii="Times New Roman" w:hAnsi="Times New Roman" w:cs="Times New Roman"/>
          <w:color w:val="000000"/>
          <w:sz w:val="28"/>
          <w:szCs w:val="28"/>
          <w:shd w:val="clear" w:color="auto" w:fill="FFFFFF"/>
          <w:lang w:val="ky-KG"/>
        </w:rPr>
        <w:t>тарыны</w:t>
      </w:r>
      <w:r w:rsidRPr="003A5CAE">
        <w:rPr>
          <w:rFonts w:ascii="Times New Roman" w:hAnsi="Times New Roman" w:cs="Times New Roman"/>
          <w:color w:val="000000"/>
          <w:sz w:val="28"/>
          <w:szCs w:val="28"/>
          <w:shd w:val="clear" w:color="auto" w:fill="FFFFFF"/>
          <w:lang w:val="ky-KG"/>
        </w:rPr>
        <w:t xml:space="preserve">н экономикасынын эсебинен камсыз болот, республиканын ИДПсынын өсүшүнө </w:t>
      </w:r>
      <w:r>
        <w:rPr>
          <w:rFonts w:ascii="Times New Roman" w:hAnsi="Times New Roman" w:cs="Times New Roman"/>
          <w:color w:val="000000"/>
          <w:sz w:val="28"/>
          <w:szCs w:val="28"/>
          <w:shd w:val="clear" w:color="auto" w:fill="FFFFFF"/>
          <w:lang w:val="ky-KG"/>
        </w:rPr>
        <w:t xml:space="preserve">алардын </w:t>
      </w:r>
      <w:r w:rsidRPr="003A5CAE">
        <w:rPr>
          <w:rFonts w:ascii="Times New Roman" w:hAnsi="Times New Roman" w:cs="Times New Roman"/>
          <w:color w:val="000000"/>
          <w:sz w:val="28"/>
          <w:szCs w:val="28"/>
          <w:shd w:val="clear" w:color="auto" w:fill="FFFFFF"/>
          <w:lang w:val="ky-KG"/>
        </w:rPr>
        <w:t>сумма</w:t>
      </w:r>
      <w:r>
        <w:rPr>
          <w:rFonts w:ascii="Times New Roman" w:hAnsi="Times New Roman" w:cs="Times New Roman"/>
          <w:color w:val="000000"/>
          <w:sz w:val="28"/>
          <w:szCs w:val="28"/>
          <w:shd w:val="clear" w:color="auto" w:fill="FFFFFF"/>
          <w:lang w:val="ky-KG"/>
        </w:rPr>
        <w:t>л</w:t>
      </w:r>
      <w:r w:rsidRPr="003A5CAE">
        <w:rPr>
          <w:rFonts w:ascii="Times New Roman" w:hAnsi="Times New Roman" w:cs="Times New Roman"/>
          <w:color w:val="000000"/>
          <w:sz w:val="28"/>
          <w:szCs w:val="28"/>
          <w:shd w:val="clear" w:color="auto" w:fill="FFFFFF"/>
          <w:lang w:val="ky-KG"/>
        </w:rPr>
        <w:t xml:space="preserve">ык салымы 3,26 пайыздык пунктту түзөт. Жалал-Абад </w:t>
      </w:r>
      <w:r>
        <w:rPr>
          <w:rFonts w:ascii="Times New Roman" w:eastAsia="Times New Roman" w:hAnsi="Times New Roman" w:cs="Times New Roman"/>
          <w:sz w:val="28"/>
          <w:szCs w:val="28"/>
          <w:lang w:val="ky-KG" w:eastAsia="ru-RU"/>
        </w:rPr>
        <w:t>(11,8</w:t>
      </w:r>
      <w:r w:rsidRPr="003A5CAE">
        <w:rPr>
          <w:rFonts w:ascii="Times New Roman" w:eastAsia="Times New Roman" w:hAnsi="Times New Roman" w:cs="Times New Roman"/>
          <w:sz w:val="28"/>
          <w:szCs w:val="28"/>
          <w:lang w:val="ky-KG" w:eastAsia="ru-RU"/>
        </w:rPr>
        <w:t xml:space="preserve">%) </w:t>
      </w:r>
      <w:r w:rsidRPr="003A5CAE">
        <w:rPr>
          <w:rFonts w:ascii="Times New Roman" w:hAnsi="Times New Roman" w:cs="Times New Roman"/>
          <w:color w:val="000000"/>
          <w:sz w:val="28"/>
          <w:szCs w:val="28"/>
          <w:shd w:val="clear" w:color="auto" w:fill="FFFFFF"/>
          <w:lang w:val="ky-KG"/>
        </w:rPr>
        <w:t xml:space="preserve">жана Ысык-Көл </w:t>
      </w:r>
      <w:r>
        <w:rPr>
          <w:rFonts w:ascii="Times New Roman" w:eastAsia="Times New Roman" w:hAnsi="Times New Roman" w:cs="Times New Roman"/>
          <w:sz w:val="28"/>
          <w:szCs w:val="28"/>
          <w:lang w:val="ky-KG" w:eastAsia="ru-RU"/>
        </w:rPr>
        <w:t>(11,2</w:t>
      </w:r>
      <w:r w:rsidRPr="003A5CAE">
        <w:rPr>
          <w:rFonts w:ascii="Times New Roman" w:eastAsia="Times New Roman" w:hAnsi="Times New Roman" w:cs="Times New Roman"/>
          <w:sz w:val="28"/>
          <w:szCs w:val="28"/>
          <w:lang w:val="ky-KG" w:eastAsia="ru-RU"/>
        </w:rPr>
        <w:t xml:space="preserve">%) облустарынын </w:t>
      </w:r>
      <w:r>
        <w:rPr>
          <w:rFonts w:ascii="Times New Roman" w:hAnsi="Times New Roman" w:cs="Times New Roman"/>
          <w:color w:val="000000"/>
          <w:sz w:val="28"/>
          <w:szCs w:val="28"/>
          <w:shd w:val="clear" w:color="auto" w:fill="FFFFFF"/>
          <w:lang w:val="ky-KG"/>
        </w:rPr>
        <w:t>ИДПнын жалпы көлөмүндөгү</w:t>
      </w:r>
      <w:r w:rsidRPr="003A5CAE">
        <w:rPr>
          <w:rFonts w:ascii="Times New Roman" w:hAnsi="Times New Roman" w:cs="Times New Roman"/>
          <w:color w:val="000000"/>
          <w:sz w:val="28"/>
          <w:szCs w:val="28"/>
          <w:shd w:val="clear" w:color="auto" w:fill="FFFFFF"/>
          <w:lang w:val="ky-KG"/>
        </w:rPr>
        <w:t xml:space="preserve"> </w:t>
      </w:r>
      <w:r w:rsidRPr="003A5CAE">
        <w:rPr>
          <w:rFonts w:ascii="Times New Roman" w:eastAsia="Times New Roman" w:hAnsi="Times New Roman" w:cs="Times New Roman"/>
          <w:sz w:val="28"/>
          <w:szCs w:val="28"/>
          <w:lang w:val="ky-KG" w:eastAsia="ru-RU"/>
        </w:rPr>
        <w:t>олуттуу үлүшү республикада иштелип чыгуучу электр энергиясынын 90% Жалал-Абад облусунда иштелип чыга</w:t>
      </w:r>
      <w:r>
        <w:rPr>
          <w:rFonts w:ascii="Times New Roman" w:eastAsia="Times New Roman" w:hAnsi="Times New Roman" w:cs="Times New Roman"/>
          <w:sz w:val="28"/>
          <w:szCs w:val="28"/>
          <w:lang w:val="ky-KG" w:eastAsia="ru-RU"/>
        </w:rPr>
        <w:t>ары</w:t>
      </w:r>
      <w:r w:rsidRPr="003A5CAE">
        <w:rPr>
          <w:rFonts w:ascii="Times New Roman" w:eastAsia="Times New Roman" w:hAnsi="Times New Roman" w:cs="Times New Roman"/>
          <w:sz w:val="28"/>
          <w:szCs w:val="28"/>
          <w:lang w:val="ky-KG" w:eastAsia="ru-RU"/>
        </w:rPr>
        <w:t xml:space="preserve">, ал эми Ысык-Көл облусунда Кумтөр кени жайгашкандыгы менен </w:t>
      </w:r>
      <w:r>
        <w:rPr>
          <w:rFonts w:ascii="Times New Roman" w:eastAsia="Times New Roman" w:hAnsi="Times New Roman" w:cs="Times New Roman"/>
          <w:sz w:val="28"/>
          <w:szCs w:val="28"/>
          <w:lang w:val="ky-KG" w:eastAsia="ru-RU"/>
        </w:rPr>
        <w:t>байланыштуу</w:t>
      </w:r>
      <w:r w:rsidRPr="003A5CAE">
        <w:rPr>
          <w:rFonts w:ascii="Times New Roman" w:eastAsia="Times New Roman" w:hAnsi="Times New Roman" w:cs="Times New Roman"/>
          <w:sz w:val="28"/>
          <w:szCs w:val="28"/>
          <w:lang w:val="ky-KG" w:eastAsia="ru-RU"/>
        </w:rPr>
        <w:t xml:space="preserve">. </w:t>
      </w:r>
    </w:p>
    <w:p w:rsidR="00756DBA" w:rsidRDefault="00756DBA" w:rsidP="00756D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sidRPr="003A5CAE">
        <w:rPr>
          <w:rFonts w:ascii="Times New Roman" w:eastAsia="Times New Roman" w:hAnsi="Times New Roman" w:cs="Times New Roman"/>
          <w:sz w:val="28"/>
          <w:szCs w:val="28"/>
          <w:lang w:val="ky-KG" w:eastAsia="ru-RU"/>
        </w:rPr>
        <w:t xml:space="preserve"> Үлүштөрдүн калган азыраак бөлүгү 21,6% деңгээлдеги салыштырма салмак </w:t>
      </w:r>
      <w:r>
        <w:rPr>
          <w:rFonts w:ascii="Times New Roman" w:eastAsia="Times New Roman" w:hAnsi="Times New Roman" w:cs="Times New Roman"/>
          <w:sz w:val="28"/>
          <w:szCs w:val="28"/>
          <w:lang w:val="ky-KG" w:eastAsia="ru-RU"/>
        </w:rPr>
        <w:t xml:space="preserve">менен </w:t>
      </w:r>
      <w:r w:rsidRPr="003A5CAE">
        <w:rPr>
          <w:rFonts w:ascii="Times New Roman" w:eastAsia="Times New Roman" w:hAnsi="Times New Roman" w:cs="Times New Roman"/>
          <w:sz w:val="28"/>
          <w:szCs w:val="28"/>
          <w:lang w:val="ky-KG" w:eastAsia="ru-RU"/>
        </w:rPr>
        <w:t>Ош, Баткен, Нарын, Талас</w:t>
      </w:r>
      <w:r w:rsidRPr="004659FA">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облустарын</w:t>
      </w:r>
      <w:r w:rsidRPr="003A5CAE">
        <w:rPr>
          <w:rFonts w:ascii="Times New Roman" w:eastAsia="Times New Roman" w:hAnsi="Times New Roman" w:cs="Times New Roman"/>
          <w:sz w:val="28"/>
          <w:szCs w:val="28"/>
          <w:lang w:val="ky-KG" w:eastAsia="ru-RU"/>
        </w:rPr>
        <w:t xml:space="preserve">ын жана Ош шаарынын  ортосунда бөлүштүрүлөт. </w:t>
      </w:r>
    </w:p>
    <w:p w:rsidR="00713093" w:rsidRDefault="00713093" w:rsidP="00756D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p>
    <w:p w:rsidR="00713093" w:rsidRDefault="00713093" w:rsidP="00756D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p>
    <w:p w:rsidR="00713093" w:rsidRDefault="00713093" w:rsidP="00756D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p>
    <w:p w:rsidR="00713093" w:rsidRDefault="00713093" w:rsidP="00756D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p>
    <w:p w:rsidR="00713093" w:rsidRDefault="00713093" w:rsidP="00756D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p>
    <w:p w:rsidR="00713093" w:rsidRDefault="00713093" w:rsidP="00756D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p>
    <w:p w:rsidR="00713093" w:rsidRPr="003A5CAE" w:rsidRDefault="00713093" w:rsidP="00756DB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p>
    <w:p w:rsidR="00756DBA" w:rsidRPr="003A5CAE" w:rsidRDefault="00756DBA" w:rsidP="00756DBA">
      <w:pPr>
        <w:spacing w:after="0" w:line="240" w:lineRule="auto"/>
        <w:jc w:val="right"/>
        <w:rPr>
          <w:rFonts w:ascii="Times New Roman" w:eastAsia="Times New Roman" w:hAnsi="Times New Roman" w:cs="Times New Roman"/>
          <w:sz w:val="28"/>
          <w:szCs w:val="28"/>
          <w:lang w:val="ky-KG" w:eastAsia="ru-RU"/>
        </w:rPr>
      </w:pPr>
      <w:r w:rsidRPr="003A5CAE">
        <w:rPr>
          <w:rFonts w:ascii="Times New Roman" w:eastAsia="Times New Roman" w:hAnsi="Times New Roman" w:cs="Times New Roman"/>
          <w:sz w:val="28"/>
          <w:szCs w:val="28"/>
          <w:lang w:val="ky-KG" w:eastAsia="ru-RU"/>
        </w:rPr>
        <w:lastRenderedPageBreak/>
        <w:t xml:space="preserve"> </w:t>
      </w:r>
      <w:r>
        <w:rPr>
          <w:rFonts w:ascii="Times New Roman" w:eastAsia="Times New Roman" w:hAnsi="Times New Roman" w:cs="Times New Roman"/>
          <w:sz w:val="28"/>
          <w:szCs w:val="28"/>
          <w:lang w:eastAsia="ru-RU"/>
        </w:rPr>
        <w:t>1</w:t>
      </w:r>
      <w:r w:rsidR="0053367B">
        <w:rPr>
          <w:rFonts w:ascii="Times New Roman" w:eastAsia="Times New Roman" w:hAnsi="Times New Roman" w:cs="Times New Roman"/>
          <w:sz w:val="28"/>
          <w:szCs w:val="28"/>
          <w:lang w:val="en-US" w:eastAsia="ru-RU"/>
        </w:rPr>
        <w:t>3</w:t>
      </w:r>
      <w:r w:rsidRPr="003A5CAE">
        <w:rPr>
          <w:rFonts w:ascii="Times New Roman" w:eastAsia="Times New Roman" w:hAnsi="Times New Roman" w:cs="Times New Roman"/>
          <w:sz w:val="28"/>
          <w:szCs w:val="28"/>
          <w:lang w:val="ky-KG" w:eastAsia="ru-RU"/>
        </w:rPr>
        <w:t xml:space="preserve">-таблица </w:t>
      </w:r>
    </w:p>
    <w:p w:rsidR="00756DBA" w:rsidRPr="00753586" w:rsidRDefault="00756DBA" w:rsidP="00756DBA">
      <w:pPr>
        <w:widowControl w:val="0"/>
        <w:autoSpaceDE w:val="0"/>
        <w:autoSpaceDN w:val="0"/>
        <w:adjustRightInd w:val="0"/>
        <w:spacing w:after="0" w:line="240" w:lineRule="auto"/>
        <w:ind w:firstLine="567"/>
        <w:jc w:val="center"/>
        <w:rPr>
          <w:rFonts w:ascii="Times New Roman" w:eastAsia="Times New Roman" w:hAnsi="Times New Roman" w:cs="Times New Roman"/>
          <w:b/>
          <w:sz w:val="24"/>
          <w:szCs w:val="24"/>
          <w:lang w:val="ky-KG" w:eastAsia="ru-RU"/>
        </w:rPr>
      </w:pPr>
      <w:r w:rsidRPr="00753586">
        <w:rPr>
          <w:rFonts w:ascii="Times New Roman" w:eastAsia="Times New Roman" w:hAnsi="Times New Roman" w:cs="Times New Roman"/>
          <w:b/>
          <w:sz w:val="24"/>
          <w:szCs w:val="24"/>
          <w:lang w:val="ky-KG" w:eastAsia="ru-RU"/>
        </w:rPr>
        <w:t>Региондордун</w:t>
      </w:r>
      <w:r w:rsidRPr="00753586">
        <w:rPr>
          <w:rFonts w:ascii="Times New Roman" w:eastAsia="Times New Roman" w:hAnsi="Times New Roman" w:cs="Times New Roman"/>
          <w:b/>
          <w:sz w:val="24"/>
          <w:szCs w:val="24"/>
          <w:lang w:val="en-US" w:eastAsia="ru-RU"/>
        </w:rPr>
        <w:t xml:space="preserve"> </w:t>
      </w:r>
      <w:r w:rsidRPr="00753586">
        <w:rPr>
          <w:rFonts w:ascii="Times New Roman" w:eastAsia="Times New Roman" w:hAnsi="Times New Roman" w:cs="Times New Roman"/>
          <w:b/>
          <w:sz w:val="24"/>
          <w:szCs w:val="24"/>
          <w:lang w:val="ky-KG" w:eastAsia="ru-RU"/>
        </w:rPr>
        <w:t xml:space="preserve">ИДПны жаратуудагы салымы </w:t>
      </w:r>
    </w:p>
    <w:tbl>
      <w:tblPr>
        <w:tblpPr w:leftFromText="180" w:rightFromText="180" w:vertAnchor="text" w:horzAnchor="margin" w:tblpXSpec="center" w:tblpY="213"/>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418"/>
        <w:gridCol w:w="993"/>
        <w:gridCol w:w="1274"/>
        <w:gridCol w:w="993"/>
        <w:gridCol w:w="1134"/>
        <w:gridCol w:w="992"/>
      </w:tblGrid>
      <w:tr w:rsidR="00756DBA" w:rsidRPr="00753586" w:rsidTr="00E77C29">
        <w:trPr>
          <w:trHeight w:val="186"/>
        </w:trPr>
        <w:tc>
          <w:tcPr>
            <w:tcW w:w="2943" w:type="dxa"/>
            <w:vMerge w:val="restart"/>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b/>
                <w:bCs/>
                <w:sz w:val="24"/>
                <w:szCs w:val="24"/>
                <w:lang w:val="ky-KG" w:eastAsia="ru-RU"/>
              </w:rPr>
            </w:pPr>
            <w:r w:rsidRPr="00753586">
              <w:rPr>
                <w:rFonts w:ascii="Times New Roman" w:eastAsia="Times New Roman" w:hAnsi="Times New Roman" w:cs="Times New Roman"/>
                <w:b/>
                <w:bCs/>
                <w:sz w:val="24"/>
                <w:szCs w:val="24"/>
                <w:lang w:val="ky-KG" w:eastAsia="ru-RU"/>
              </w:rPr>
              <w:t xml:space="preserve"> Көрсөткүчтөр </w:t>
            </w:r>
          </w:p>
        </w:tc>
        <w:tc>
          <w:tcPr>
            <w:tcW w:w="2411" w:type="dxa"/>
            <w:gridSpan w:val="2"/>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sz w:val="24"/>
                <w:szCs w:val="24"/>
                <w:lang w:val="ky-KG" w:eastAsia="ru-RU"/>
              </w:rPr>
            </w:pPr>
            <w:r w:rsidRPr="00753586">
              <w:rPr>
                <w:rFonts w:ascii="Times New Roman" w:eastAsia="Times New Roman" w:hAnsi="Times New Roman" w:cs="Times New Roman"/>
                <w:b/>
                <w:bCs/>
                <w:iCs/>
                <w:sz w:val="24"/>
                <w:szCs w:val="24"/>
                <w:lang w:val="ky-KG" w:eastAsia="ru-RU"/>
              </w:rPr>
              <w:t>2019-жыл,</w:t>
            </w:r>
            <w:r w:rsidRPr="00753586">
              <w:rPr>
                <w:rFonts w:ascii="Times New Roman" w:eastAsia="Times New Roman" w:hAnsi="Times New Roman" w:cs="Times New Roman"/>
                <w:sz w:val="24"/>
                <w:szCs w:val="24"/>
                <w:lang w:val="ky-KG" w:eastAsia="ru-RU"/>
              </w:rPr>
              <w:t xml:space="preserve">  күтүү</w:t>
            </w:r>
          </w:p>
        </w:tc>
        <w:tc>
          <w:tcPr>
            <w:tcW w:w="4393" w:type="dxa"/>
            <w:gridSpan w:val="4"/>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sz w:val="24"/>
                <w:szCs w:val="24"/>
                <w:lang w:val="ky-KG" w:eastAsia="ru-RU"/>
              </w:rPr>
            </w:pPr>
            <w:r w:rsidRPr="00753586">
              <w:rPr>
                <w:rFonts w:ascii="Times New Roman" w:eastAsia="Times New Roman" w:hAnsi="Times New Roman" w:cs="Times New Roman"/>
                <w:b/>
                <w:bCs/>
                <w:iCs/>
                <w:sz w:val="24"/>
                <w:szCs w:val="24"/>
                <w:lang w:val="ky-KG" w:eastAsia="ru-RU"/>
              </w:rPr>
              <w:t>2020-жыл,</w:t>
            </w:r>
            <w:r w:rsidRPr="00753586">
              <w:rPr>
                <w:rFonts w:ascii="Times New Roman" w:eastAsia="Times New Roman" w:hAnsi="Times New Roman" w:cs="Times New Roman"/>
                <w:sz w:val="24"/>
                <w:szCs w:val="24"/>
                <w:lang w:val="ky-KG" w:eastAsia="ru-RU"/>
              </w:rPr>
              <w:t xml:space="preserve">  болжол</w:t>
            </w:r>
          </w:p>
        </w:tc>
      </w:tr>
      <w:tr w:rsidR="00756DBA" w:rsidRPr="00753586" w:rsidTr="00E77C29">
        <w:trPr>
          <w:trHeight w:val="986"/>
        </w:trPr>
        <w:tc>
          <w:tcPr>
            <w:tcW w:w="2943" w:type="dxa"/>
            <w:vMerge/>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b/>
                <w:bCs/>
                <w:sz w:val="24"/>
                <w:szCs w:val="24"/>
                <w:lang w:val="ky-KG" w:eastAsia="ru-RU"/>
              </w:rPr>
            </w:pPr>
          </w:p>
        </w:tc>
        <w:tc>
          <w:tcPr>
            <w:tcW w:w="1418" w:type="dxa"/>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iCs/>
                <w:sz w:val="24"/>
                <w:szCs w:val="24"/>
                <w:lang w:val="ky-KG" w:eastAsia="ru-RU"/>
              </w:rPr>
            </w:pPr>
            <w:r w:rsidRPr="00753586">
              <w:rPr>
                <w:rFonts w:ascii="Times New Roman" w:eastAsia="Times New Roman" w:hAnsi="Times New Roman" w:cs="Times New Roman"/>
                <w:iCs/>
                <w:sz w:val="24"/>
                <w:szCs w:val="24"/>
                <w:lang w:val="ky-KG" w:eastAsia="ru-RU"/>
              </w:rPr>
              <w:t xml:space="preserve">млн </w:t>
            </w:r>
          </w:p>
          <w:p w:rsidR="00756DBA" w:rsidRPr="00753586" w:rsidRDefault="00756DBA" w:rsidP="00E77C29">
            <w:pPr>
              <w:spacing w:after="0" w:line="240" w:lineRule="auto"/>
              <w:jc w:val="center"/>
              <w:rPr>
                <w:rFonts w:ascii="Times New Roman" w:eastAsia="Times New Roman" w:hAnsi="Times New Roman" w:cs="Times New Roman"/>
                <w:sz w:val="24"/>
                <w:szCs w:val="24"/>
                <w:lang w:val="ky-KG" w:eastAsia="ru-RU"/>
              </w:rPr>
            </w:pPr>
            <w:r w:rsidRPr="00753586">
              <w:rPr>
                <w:rFonts w:ascii="Times New Roman" w:eastAsia="Times New Roman" w:hAnsi="Times New Roman" w:cs="Times New Roman"/>
                <w:iCs/>
                <w:sz w:val="24"/>
                <w:szCs w:val="24"/>
                <w:lang w:val="ky-KG" w:eastAsia="ru-RU"/>
              </w:rPr>
              <w:t>сом</w:t>
            </w:r>
          </w:p>
        </w:tc>
        <w:tc>
          <w:tcPr>
            <w:tcW w:w="993" w:type="dxa"/>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iCs/>
                <w:sz w:val="24"/>
                <w:szCs w:val="24"/>
                <w:lang w:val="ky-KG" w:eastAsia="ru-RU"/>
              </w:rPr>
            </w:pPr>
            <w:r w:rsidRPr="00753586">
              <w:rPr>
                <w:rFonts w:ascii="Times New Roman" w:eastAsia="Times New Roman" w:hAnsi="Times New Roman" w:cs="Times New Roman"/>
                <w:iCs/>
                <w:sz w:val="24"/>
                <w:szCs w:val="24"/>
                <w:lang w:val="ky-KG" w:eastAsia="ru-RU"/>
              </w:rPr>
              <w:t xml:space="preserve"> Өсүш темпи, %</w:t>
            </w:r>
          </w:p>
        </w:tc>
        <w:tc>
          <w:tcPr>
            <w:tcW w:w="1274" w:type="dxa"/>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sz w:val="24"/>
                <w:szCs w:val="24"/>
                <w:lang w:val="ky-KG" w:eastAsia="ru-RU"/>
              </w:rPr>
            </w:pPr>
            <w:r w:rsidRPr="00753586">
              <w:rPr>
                <w:rFonts w:ascii="Times New Roman" w:eastAsia="Times New Roman" w:hAnsi="Times New Roman" w:cs="Times New Roman"/>
                <w:iCs/>
                <w:sz w:val="24"/>
                <w:szCs w:val="24"/>
                <w:lang w:val="ky-KG" w:eastAsia="ru-RU"/>
              </w:rPr>
              <w:t>млн сом</w:t>
            </w:r>
          </w:p>
        </w:tc>
        <w:tc>
          <w:tcPr>
            <w:tcW w:w="993" w:type="dxa"/>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iCs/>
                <w:sz w:val="24"/>
                <w:szCs w:val="24"/>
                <w:lang w:val="ky-KG" w:eastAsia="ru-RU"/>
              </w:rPr>
            </w:pPr>
            <w:r w:rsidRPr="00753586">
              <w:rPr>
                <w:rFonts w:ascii="Times New Roman" w:eastAsia="Times New Roman" w:hAnsi="Times New Roman" w:cs="Times New Roman"/>
                <w:iCs/>
                <w:sz w:val="24"/>
                <w:szCs w:val="24"/>
                <w:lang w:val="ky-KG" w:eastAsia="ru-RU"/>
              </w:rPr>
              <w:t xml:space="preserve"> Өсүш темпи, %</w:t>
            </w:r>
          </w:p>
        </w:tc>
        <w:tc>
          <w:tcPr>
            <w:tcW w:w="1134" w:type="dxa"/>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iCs/>
                <w:sz w:val="24"/>
                <w:szCs w:val="24"/>
                <w:lang w:val="ky-KG" w:eastAsia="ru-RU"/>
              </w:rPr>
            </w:pPr>
            <w:r w:rsidRPr="00753586">
              <w:rPr>
                <w:rFonts w:ascii="Times New Roman" w:eastAsia="Times New Roman" w:hAnsi="Times New Roman" w:cs="Times New Roman"/>
                <w:iCs/>
                <w:sz w:val="24"/>
                <w:szCs w:val="24"/>
                <w:lang w:val="ky-KG" w:eastAsia="ru-RU"/>
              </w:rPr>
              <w:t xml:space="preserve"> </w:t>
            </w:r>
          </w:p>
          <w:p w:rsidR="00756DBA" w:rsidRPr="00753586" w:rsidRDefault="00756DBA" w:rsidP="00E77C29">
            <w:pPr>
              <w:spacing w:after="0" w:line="240" w:lineRule="auto"/>
              <w:jc w:val="center"/>
              <w:rPr>
                <w:rFonts w:ascii="Times New Roman" w:eastAsia="Times New Roman" w:hAnsi="Times New Roman" w:cs="Times New Roman"/>
                <w:iCs/>
                <w:sz w:val="24"/>
                <w:szCs w:val="24"/>
                <w:lang w:val="ky-KG" w:eastAsia="ru-RU"/>
              </w:rPr>
            </w:pPr>
            <w:r w:rsidRPr="00753586">
              <w:rPr>
                <w:rFonts w:ascii="Times New Roman" w:eastAsia="Times New Roman" w:hAnsi="Times New Roman" w:cs="Times New Roman"/>
                <w:iCs/>
                <w:sz w:val="24"/>
                <w:szCs w:val="24"/>
                <w:lang w:val="ky-KG" w:eastAsia="ru-RU"/>
              </w:rPr>
              <w:t xml:space="preserve"> ИДПга карата % </w:t>
            </w:r>
          </w:p>
        </w:tc>
        <w:tc>
          <w:tcPr>
            <w:tcW w:w="992" w:type="dxa"/>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sz w:val="24"/>
                <w:szCs w:val="24"/>
                <w:lang w:val="ky-KG" w:eastAsia="ru-RU"/>
              </w:rPr>
            </w:pPr>
            <w:r w:rsidRPr="00753586">
              <w:rPr>
                <w:rFonts w:ascii="Times New Roman" w:eastAsia="Times New Roman" w:hAnsi="Times New Roman" w:cs="Times New Roman"/>
                <w:sz w:val="24"/>
                <w:szCs w:val="24"/>
                <w:lang w:val="ky-KG" w:eastAsia="ru-RU"/>
              </w:rPr>
              <w:t xml:space="preserve"> ИДПнын өсүшүнө салым</w:t>
            </w:r>
          </w:p>
        </w:tc>
      </w:tr>
      <w:tr w:rsidR="00756DBA" w:rsidRPr="00753586" w:rsidTr="00E77C29">
        <w:trPr>
          <w:trHeight w:val="186"/>
        </w:trPr>
        <w:tc>
          <w:tcPr>
            <w:tcW w:w="2943" w:type="dxa"/>
            <w:shd w:val="clear" w:color="auto" w:fill="auto"/>
            <w:vAlign w:val="center"/>
          </w:tcPr>
          <w:p w:rsidR="00756DBA" w:rsidRPr="00753586" w:rsidRDefault="00756DBA" w:rsidP="00E77C29">
            <w:pPr>
              <w:spacing w:after="0" w:line="240" w:lineRule="auto"/>
              <w:rPr>
                <w:rFonts w:ascii="Times New Roman" w:eastAsia="Times New Roman" w:hAnsi="Times New Roman" w:cs="Times New Roman"/>
                <w:b/>
                <w:bCs/>
                <w:sz w:val="24"/>
                <w:szCs w:val="24"/>
                <w:lang w:val="ky-KG" w:eastAsia="ru-RU"/>
              </w:rPr>
            </w:pPr>
            <w:r w:rsidRPr="00753586">
              <w:rPr>
                <w:rFonts w:ascii="Times New Roman" w:eastAsia="Times New Roman" w:hAnsi="Times New Roman" w:cs="Times New Roman"/>
                <w:b/>
                <w:bCs/>
                <w:sz w:val="24"/>
                <w:szCs w:val="24"/>
                <w:lang w:val="ky-KG" w:eastAsia="ru-RU"/>
              </w:rPr>
              <w:t xml:space="preserve"> ИДП (республика)</w:t>
            </w:r>
          </w:p>
        </w:tc>
        <w:tc>
          <w:tcPr>
            <w:tcW w:w="1418" w:type="dxa"/>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b/>
                <w:bCs/>
                <w:sz w:val="24"/>
                <w:szCs w:val="24"/>
                <w:lang w:eastAsia="ru-RU"/>
              </w:rPr>
            </w:pPr>
            <w:r w:rsidRPr="00753586">
              <w:rPr>
                <w:rFonts w:ascii="Times New Roman" w:hAnsi="Times New Roman" w:cs="Times New Roman"/>
                <w:b/>
                <w:sz w:val="24"/>
                <w:szCs w:val="24"/>
                <w:lang w:val="ky-KG"/>
              </w:rPr>
              <w:t>59</w:t>
            </w:r>
            <w:r w:rsidRPr="00753586">
              <w:rPr>
                <w:rFonts w:ascii="Times New Roman" w:hAnsi="Times New Roman" w:cs="Times New Roman"/>
                <w:b/>
                <w:sz w:val="24"/>
                <w:szCs w:val="24"/>
              </w:rPr>
              <w:t>5900,3</w:t>
            </w:r>
          </w:p>
        </w:tc>
        <w:tc>
          <w:tcPr>
            <w:tcW w:w="993" w:type="dxa"/>
            <w:shd w:val="clear" w:color="auto" w:fill="auto"/>
            <w:vAlign w:val="center"/>
          </w:tcPr>
          <w:p w:rsidR="00756DBA" w:rsidRPr="00753586" w:rsidRDefault="00756DBA" w:rsidP="00E77C29">
            <w:pPr>
              <w:spacing w:after="0" w:line="240" w:lineRule="auto"/>
              <w:jc w:val="center"/>
              <w:rPr>
                <w:rFonts w:ascii="Times New Roman" w:eastAsia="Times New Roman" w:hAnsi="Times New Roman" w:cs="Times New Roman"/>
                <w:b/>
                <w:bCs/>
                <w:sz w:val="24"/>
                <w:szCs w:val="24"/>
                <w:lang w:eastAsia="ru-RU"/>
              </w:rPr>
            </w:pPr>
            <w:r w:rsidRPr="00753586">
              <w:rPr>
                <w:rFonts w:ascii="Times New Roman" w:eastAsia="Times New Roman" w:hAnsi="Times New Roman" w:cs="Times New Roman"/>
                <w:b/>
                <w:bCs/>
                <w:sz w:val="24"/>
                <w:szCs w:val="24"/>
                <w:lang w:eastAsia="ru-RU"/>
              </w:rPr>
              <w:t>104,0</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b/>
                <w:sz w:val="24"/>
                <w:szCs w:val="24"/>
              </w:rPr>
            </w:pPr>
            <w:r w:rsidRPr="00753586">
              <w:rPr>
                <w:rFonts w:ascii="Times New Roman" w:hAnsi="Times New Roman" w:cs="Times New Roman"/>
                <w:b/>
                <w:sz w:val="24"/>
                <w:szCs w:val="24"/>
              </w:rPr>
              <w:t>635071,7</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b/>
                <w:sz w:val="24"/>
                <w:szCs w:val="24"/>
              </w:rPr>
            </w:pPr>
            <w:r w:rsidRPr="00753586">
              <w:rPr>
                <w:rFonts w:ascii="Times New Roman" w:hAnsi="Times New Roman" w:cs="Times New Roman"/>
                <w:b/>
                <w:sz w:val="24"/>
                <w:szCs w:val="24"/>
              </w:rPr>
              <w:t>103,6</w:t>
            </w:r>
          </w:p>
        </w:tc>
        <w:tc>
          <w:tcPr>
            <w:tcW w:w="113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b/>
                <w:sz w:val="24"/>
                <w:szCs w:val="24"/>
              </w:rPr>
            </w:pPr>
            <w:r w:rsidRPr="00753586">
              <w:rPr>
                <w:rFonts w:ascii="Times New Roman" w:hAnsi="Times New Roman" w:cs="Times New Roman"/>
                <w:b/>
                <w:sz w:val="24"/>
                <w:szCs w:val="24"/>
              </w:rPr>
              <w:t>100</w:t>
            </w:r>
          </w:p>
        </w:tc>
        <w:tc>
          <w:tcPr>
            <w:tcW w:w="992"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b/>
                <w:sz w:val="24"/>
                <w:szCs w:val="24"/>
              </w:rPr>
            </w:pPr>
            <w:r w:rsidRPr="00753586">
              <w:rPr>
                <w:rFonts w:ascii="Times New Roman" w:hAnsi="Times New Roman" w:cs="Times New Roman"/>
                <w:b/>
                <w:sz w:val="24"/>
                <w:szCs w:val="24"/>
              </w:rPr>
              <w:t>3,6</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eastAsia="ru-RU"/>
              </w:rPr>
              <w:t>Баткен</w:t>
            </w:r>
            <w:r w:rsidRPr="00753586">
              <w:rPr>
                <w:rFonts w:ascii="Times New Roman" w:eastAsia="Times New Roman" w:hAnsi="Times New Roman" w:cs="Times New Roman"/>
                <w:bCs/>
                <w:sz w:val="24"/>
                <w:szCs w:val="24"/>
                <w:lang w:val="ky-KG" w:eastAsia="ru-RU"/>
              </w:rPr>
              <w:t xml:space="preserve"> </w:t>
            </w:r>
            <w:r w:rsidRPr="00753586">
              <w:rPr>
                <w:rFonts w:ascii="Times New Roman" w:eastAsia="Times New Roman" w:hAnsi="Times New Roman" w:cs="Times New Roman"/>
                <w:bCs/>
                <w:sz w:val="24"/>
                <w:szCs w:val="24"/>
                <w:lang w:eastAsia="ru-RU"/>
              </w:rPr>
              <w:t>обл</w:t>
            </w:r>
            <w:r w:rsidRPr="00753586">
              <w:rPr>
                <w:rFonts w:ascii="Times New Roman" w:eastAsia="Times New Roman" w:hAnsi="Times New Roman" w:cs="Times New Roman"/>
                <w:bCs/>
                <w:sz w:val="24"/>
                <w:szCs w:val="24"/>
                <w:lang w:val="ky-KG" w:eastAsia="ru-RU"/>
              </w:rPr>
              <w:t xml:space="preserve">усу </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19351,8</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100,7</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20396,9</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102,3</w:t>
            </w:r>
          </w:p>
        </w:tc>
        <w:tc>
          <w:tcPr>
            <w:tcW w:w="1134" w:type="dxa"/>
            <w:shd w:val="clear" w:color="auto" w:fill="auto"/>
            <w:vAlign w:val="center"/>
          </w:tcPr>
          <w:p w:rsidR="00756DBA" w:rsidRPr="00753586" w:rsidRDefault="00756DBA" w:rsidP="00E77C29">
            <w:pPr>
              <w:pStyle w:val="af1"/>
              <w:jc w:val="center"/>
            </w:pPr>
            <w:r w:rsidRPr="00753586">
              <w:t>3,2</w:t>
            </w:r>
          </w:p>
        </w:tc>
        <w:tc>
          <w:tcPr>
            <w:tcW w:w="992" w:type="dxa"/>
            <w:shd w:val="clear" w:color="auto" w:fill="auto"/>
            <w:vAlign w:val="center"/>
          </w:tcPr>
          <w:p w:rsidR="00756DBA" w:rsidRPr="00753586" w:rsidRDefault="00756DBA" w:rsidP="00E77C29">
            <w:pPr>
              <w:pStyle w:val="af1"/>
              <w:jc w:val="center"/>
            </w:pPr>
            <w:r w:rsidRPr="00753586">
              <w:t>0,07</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val="ky-KG" w:eastAsia="ru-RU"/>
              </w:rPr>
              <w:t>Ж</w:t>
            </w:r>
            <w:r w:rsidRPr="00753586">
              <w:rPr>
                <w:rFonts w:ascii="Times New Roman" w:eastAsia="Times New Roman" w:hAnsi="Times New Roman" w:cs="Times New Roman"/>
                <w:bCs/>
                <w:sz w:val="24"/>
                <w:szCs w:val="24"/>
                <w:lang w:eastAsia="ru-RU"/>
              </w:rPr>
              <w:t>алал-Абад обл</w:t>
            </w:r>
            <w:r w:rsidRPr="00753586">
              <w:rPr>
                <w:rFonts w:ascii="Times New Roman" w:eastAsia="Times New Roman" w:hAnsi="Times New Roman" w:cs="Times New Roman"/>
                <w:bCs/>
                <w:sz w:val="24"/>
                <w:szCs w:val="24"/>
                <w:lang w:val="ky-KG" w:eastAsia="ru-RU"/>
              </w:rPr>
              <w:t>усу</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68709,8</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104,1</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74638,6</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105,6</w:t>
            </w:r>
          </w:p>
        </w:tc>
        <w:tc>
          <w:tcPr>
            <w:tcW w:w="1134" w:type="dxa"/>
            <w:shd w:val="clear" w:color="auto" w:fill="auto"/>
            <w:vAlign w:val="center"/>
          </w:tcPr>
          <w:p w:rsidR="00756DBA" w:rsidRPr="00753586" w:rsidRDefault="00756DBA" w:rsidP="00E77C29">
            <w:pPr>
              <w:pStyle w:val="af1"/>
              <w:jc w:val="center"/>
            </w:pPr>
            <w:r w:rsidRPr="00753586">
              <w:t>11,8</w:t>
            </w:r>
          </w:p>
        </w:tc>
        <w:tc>
          <w:tcPr>
            <w:tcW w:w="992" w:type="dxa"/>
            <w:shd w:val="clear" w:color="auto" w:fill="auto"/>
            <w:vAlign w:val="center"/>
          </w:tcPr>
          <w:p w:rsidR="00756DBA" w:rsidRPr="00753586" w:rsidRDefault="00756DBA" w:rsidP="00E77C29">
            <w:pPr>
              <w:pStyle w:val="af1"/>
              <w:jc w:val="center"/>
            </w:pPr>
            <w:r w:rsidRPr="00753586">
              <w:t>0,65</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val="ky-KG" w:eastAsia="ru-RU"/>
              </w:rPr>
              <w:t>Ы</w:t>
            </w:r>
            <w:r w:rsidRPr="00753586">
              <w:rPr>
                <w:rFonts w:ascii="Times New Roman" w:eastAsia="Times New Roman" w:hAnsi="Times New Roman" w:cs="Times New Roman"/>
                <w:bCs/>
                <w:sz w:val="24"/>
                <w:szCs w:val="24"/>
                <w:lang w:eastAsia="ru-RU"/>
              </w:rPr>
              <w:t>сык-К</w:t>
            </w:r>
            <w:r w:rsidRPr="00753586">
              <w:rPr>
                <w:rFonts w:ascii="Times New Roman" w:eastAsia="Times New Roman" w:hAnsi="Times New Roman" w:cs="Times New Roman"/>
                <w:bCs/>
                <w:sz w:val="24"/>
                <w:szCs w:val="24"/>
                <w:lang w:val="ky-KG" w:eastAsia="ru-RU"/>
              </w:rPr>
              <w:t>ө</w:t>
            </w:r>
            <w:r w:rsidRPr="00753586">
              <w:rPr>
                <w:rFonts w:ascii="Times New Roman" w:eastAsia="Times New Roman" w:hAnsi="Times New Roman" w:cs="Times New Roman"/>
                <w:bCs/>
                <w:sz w:val="24"/>
                <w:szCs w:val="24"/>
                <w:lang w:eastAsia="ru-RU"/>
              </w:rPr>
              <w:t>л обл</w:t>
            </w:r>
            <w:r w:rsidRPr="00753586">
              <w:rPr>
                <w:rFonts w:ascii="Times New Roman" w:eastAsia="Times New Roman" w:hAnsi="Times New Roman" w:cs="Times New Roman"/>
                <w:bCs/>
                <w:sz w:val="24"/>
                <w:szCs w:val="24"/>
                <w:lang w:val="ky-KG" w:eastAsia="ru-RU"/>
              </w:rPr>
              <w:t>усу</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69061,7</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105,3</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71287,0</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101,0</w:t>
            </w:r>
          </w:p>
        </w:tc>
        <w:tc>
          <w:tcPr>
            <w:tcW w:w="1134" w:type="dxa"/>
            <w:shd w:val="clear" w:color="auto" w:fill="auto"/>
            <w:vAlign w:val="center"/>
          </w:tcPr>
          <w:p w:rsidR="00756DBA" w:rsidRPr="00753586" w:rsidRDefault="00756DBA" w:rsidP="00E77C29">
            <w:pPr>
              <w:pStyle w:val="af1"/>
              <w:jc w:val="center"/>
            </w:pPr>
            <w:r w:rsidRPr="00753586">
              <w:t>11,2</w:t>
            </w:r>
          </w:p>
        </w:tc>
        <w:tc>
          <w:tcPr>
            <w:tcW w:w="992" w:type="dxa"/>
            <w:shd w:val="clear" w:color="auto" w:fill="auto"/>
            <w:vAlign w:val="center"/>
          </w:tcPr>
          <w:p w:rsidR="00756DBA" w:rsidRPr="00753586" w:rsidRDefault="00756DBA" w:rsidP="00E77C29">
            <w:pPr>
              <w:pStyle w:val="af1"/>
              <w:jc w:val="center"/>
            </w:pPr>
            <w:r w:rsidRPr="00753586">
              <w:t>0,11</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eastAsia="ru-RU"/>
              </w:rPr>
              <w:t>Нарын обл</w:t>
            </w:r>
            <w:r w:rsidRPr="00753586">
              <w:rPr>
                <w:rFonts w:ascii="Times New Roman" w:eastAsia="Times New Roman" w:hAnsi="Times New Roman" w:cs="Times New Roman"/>
                <w:bCs/>
                <w:sz w:val="24"/>
                <w:szCs w:val="24"/>
                <w:lang w:val="ky-KG" w:eastAsia="ru-RU"/>
              </w:rPr>
              <w:t xml:space="preserve">усу </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14680,8</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105,2</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15551,1</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103,1</w:t>
            </w:r>
          </w:p>
        </w:tc>
        <w:tc>
          <w:tcPr>
            <w:tcW w:w="1134" w:type="dxa"/>
            <w:shd w:val="clear" w:color="auto" w:fill="auto"/>
            <w:vAlign w:val="center"/>
          </w:tcPr>
          <w:p w:rsidR="00756DBA" w:rsidRPr="00753586" w:rsidRDefault="00756DBA" w:rsidP="00E77C29">
            <w:pPr>
              <w:pStyle w:val="af1"/>
              <w:jc w:val="center"/>
            </w:pPr>
            <w:r w:rsidRPr="00753586">
              <w:t>2,4</w:t>
            </w:r>
          </w:p>
        </w:tc>
        <w:tc>
          <w:tcPr>
            <w:tcW w:w="992" w:type="dxa"/>
            <w:shd w:val="clear" w:color="auto" w:fill="auto"/>
            <w:vAlign w:val="center"/>
          </w:tcPr>
          <w:p w:rsidR="00756DBA" w:rsidRPr="00753586" w:rsidRDefault="00756DBA" w:rsidP="00E77C29">
            <w:pPr>
              <w:pStyle w:val="af1"/>
              <w:jc w:val="center"/>
            </w:pPr>
            <w:r w:rsidRPr="00753586">
              <w:t>0,08</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eastAsia="ru-RU"/>
              </w:rPr>
              <w:t>Ош обл</w:t>
            </w:r>
            <w:r w:rsidRPr="00753586">
              <w:rPr>
                <w:rFonts w:ascii="Times New Roman" w:eastAsia="Times New Roman" w:hAnsi="Times New Roman" w:cs="Times New Roman"/>
                <w:bCs/>
                <w:sz w:val="24"/>
                <w:szCs w:val="24"/>
                <w:lang w:val="ky-KG" w:eastAsia="ru-RU"/>
              </w:rPr>
              <w:t>усу</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42882,2</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104,8</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45862,8</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103,7</w:t>
            </w:r>
          </w:p>
        </w:tc>
        <w:tc>
          <w:tcPr>
            <w:tcW w:w="1134" w:type="dxa"/>
            <w:shd w:val="clear" w:color="auto" w:fill="auto"/>
            <w:vAlign w:val="center"/>
          </w:tcPr>
          <w:p w:rsidR="00756DBA" w:rsidRPr="00753586" w:rsidRDefault="00756DBA" w:rsidP="00E77C29">
            <w:pPr>
              <w:pStyle w:val="af1"/>
              <w:jc w:val="center"/>
            </w:pPr>
            <w:r w:rsidRPr="00753586">
              <w:t>7,2</w:t>
            </w:r>
          </w:p>
        </w:tc>
        <w:tc>
          <w:tcPr>
            <w:tcW w:w="992" w:type="dxa"/>
            <w:shd w:val="clear" w:color="auto" w:fill="auto"/>
            <w:vAlign w:val="center"/>
          </w:tcPr>
          <w:p w:rsidR="00756DBA" w:rsidRPr="00753586" w:rsidRDefault="00756DBA" w:rsidP="00E77C29">
            <w:pPr>
              <w:pStyle w:val="af1"/>
              <w:jc w:val="center"/>
            </w:pPr>
            <w:r w:rsidRPr="00753586">
              <w:t>0,27</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eastAsia="ru-RU"/>
              </w:rPr>
              <w:t>Талас обл</w:t>
            </w:r>
            <w:r w:rsidRPr="00753586">
              <w:rPr>
                <w:rFonts w:ascii="Times New Roman" w:eastAsia="Times New Roman" w:hAnsi="Times New Roman" w:cs="Times New Roman"/>
                <w:bCs/>
                <w:sz w:val="24"/>
                <w:szCs w:val="24"/>
                <w:lang w:val="ky-KG" w:eastAsia="ru-RU"/>
              </w:rPr>
              <w:t>усу</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17004,2</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102,8</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17979,0</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102,8</w:t>
            </w:r>
          </w:p>
        </w:tc>
        <w:tc>
          <w:tcPr>
            <w:tcW w:w="1134" w:type="dxa"/>
            <w:shd w:val="clear" w:color="auto" w:fill="auto"/>
            <w:vAlign w:val="center"/>
          </w:tcPr>
          <w:p w:rsidR="00756DBA" w:rsidRPr="00753586" w:rsidRDefault="00756DBA" w:rsidP="00E77C29">
            <w:pPr>
              <w:pStyle w:val="af1"/>
              <w:jc w:val="center"/>
            </w:pPr>
            <w:r w:rsidRPr="00753586">
              <w:t>2,8</w:t>
            </w:r>
          </w:p>
        </w:tc>
        <w:tc>
          <w:tcPr>
            <w:tcW w:w="992" w:type="dxa"/>
            <w:shd w:val="clear" w:color="auto" w:fill="auto"/>
            <w:vAlign w:val="center"/>
          </w:tcPr>
          <w:p w:rsidR="00756DBA" w:rsidRPr="00753586" w:rsidRDefault="00756DBA" w:rsidP="00E77C29">
            <w:pPr>
              <w:pStyle w:val="af1"/>
              <w:jc w:val="center"/>
            </w:pPr>
            <w:r w:rsidRPr="00753586">
              <w:t>0,08</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eastAsia="ru-RU"/>
              </w:rPr>
              <w:t>Ч</w:t>
            </w:r>
            <w:r w:rsidRPr="00753586">
              <w:rPr>
                <w:rFonts w:ascii="Times New Roman" w:eastAsia="Times New Roman" w:hAnsi="Times New Roman" w:cs="Times New Roman"/>
                <w:bCs/>
                <w:sz w:val="24"/>
                <w:szCs w:val="24"/>
                <w:lang w:val="ky-KG" w:eastAsia="ru-RU"/>
              </w:rPr>
              <w:t>ү</w:t>
            </w:r>
            <w:r w:rsidRPr="00753586">
              <w:rPr>
                <w:rFonts w:ascii="Times New Roman" w:eastAsia="Times New Roman" w:hAnsi="Times New Roman" w:cs="Times New Roman"/>
                <w:bCs/>
                <w:sz w:val="24"/>
                <w:szCs w:val="24"/>
                <w:lang w:eastAsia="ru-RU"/>
              </w:rPr>
              <w:t>й обл</w:t>
            </w:r>
            <w:r w:rsidRPr="00753586">
              <w:rPr>
                <w:rFonts w:ascii="Times New Roman" w:eastAsia="Times New Roman" w:hAnsi="Times New Roman" w:cs="Times New Roman"/>
                <w:bCs/>
                <w:sz w:val="24"/>
                <w:szCs w:val="24"/>
                <w:lang w:val="ky-KG" w:eastAsia="ru-RU"/>
              </w:rPr>
              <w:t>усу</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101340,2</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103,8</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107667,0</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103,3</w:t>
            </w:r>
          </w:p>
        </w:tc>
        <w:tc>
          <w:tcPr>
            <w:tcW w:w="1134" w:type="dxa"/>
            <w:shd w:val="clear" w:color="auto" w:fill="auto"/>
            <w:vAlign w:val="center"/>
          </w:tcPr>
          <w:p w:rsidR="00756DBA" w:rsidRPr="00753586" w:rsidRDefault="00756DBA" w:rsidP="00E77C29">
            <w:pPr>
              <w:pStyle w:val="af1"/>
              <w:jc w:val="center"/>
            </w:pPr>
            <w:r w:rsidRPr="00753586">
              <w:t>17,0</w:t>
            </w:r>
          </w:p>
        </w:tc>
        <w:tc>
          <w:tcPr>
            <w:tcW w:w="992" w:type="dxa"/>
            <w:shd w:val="clear" w:color="auto" w:fill="auto"/>
            <w:vAlign w:val="center"/>
          </w:tcPr>
          <w:p w:rsidR="00756DBA" w:rsidRPr="00753586" w:rsidRDefault="00756DBA" w:rsidP="00E77C29">
            <w:pPr>
              <w:pStyle w:val="af1"/>
              <w:jc w:val="center"/>
            </w:pPr>
            <w:r w:rsidRPr="00753586">
              <w:t>0,57</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val="ky-KG" w:eastAsia="ru-RU"/>
              </w:rPr>
              <w:t xml:space="preserve"> </w:t>
            </w:r>
            <w:r w:rsidRPr="00753586">
              <w:rPr>
                <w:rFonts w:ascii="Times New Roman" w:eastAsia="Times New Roman" w:hAnsi="Times New Roman" w:cs="Times New Roman"/>
                <w:bCs/>
                <w:sz w:val="24"/>
                <w:szCs w:val="24"/>
                <w:lang w:eastAsia="ru-RU"/>
              </w:rPr>
              <w:t xml:space="preserve"> Бишкек</w:t>
            </w:r>
            <w:r w:rsidRPr="00753586">
              <w:rPr>
                <w:rFonts w:ascii="Times New Roman" w:eastAsia="Times New Roman" w:hAnsi="Times New Roman" w:cs="Times New Roman"/>
                <w:bCs/>
                <w:sz w:val="24"/>
                <w:szCs w:val="24"/>
                <w:lang w:val="ky-KG" w:eastAsia="ru-RU"/>
              </w:rPr>
              <w:t xml:space="preserve"> шаары</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227679,5</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104,0</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243716,9</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104,0</w:t>
            </w:r>
          </w:p>
        </w:tc>
        <w:tc>
          <w:tcPr>
            <w:tcW w:w="1134" w:type="dxa"/>
            <w:shd w:val="clear" w:color="auto" w:fill="auto"/>
            <w:vAlign w:val="center"/>
          </w:tcPr>
          <w:p w:rsidR="00756DBA" w:rsidRPr="00753586" w:rsidRDefault="00756DBA" w:rsidP="00E77C29">
            <w:pPr>
              <w:pStyle w:val="af1"/>
              <w:jc w:val="center"/>
            </w:pPr>
            <w:r w:rsidRPr="00753586">
              <w:t>38,4</w:t>
            </w:r>
          </w:p>
        </w:tc>
        <w:tc>
          <w:tcPr>
            <w:tcW w:w="992" w:type="dxa"/>
            <w:shd w:val="clear" w:color="auto" w:fill="auto"/>
            <w:vAlign w:val="center"/>
          </w:tcPr>
          <w:p w:rsidR="00756DBA" w:rsidRPr="00753586" w:rsidRDefault="00756DBA" w:rsidP="00E77C29">
            <w:pPr>
              <w:pStyle w:val="af1"/>
              <w:jc w:val="center"/>
            </w:pPr>
            <w:r w:rsidRPr="00753586">
              <w:t>1,53</w:t>
            </w:r>
          </w:p>
        </w:tc>
      </w:tr>
      <w:tr w:rsidR="00756DBA" w:rsidRPr="00753586" w:rsidTr="00E77C29">
        <w:trPr>
          <w:trHeight w:val="186"/>
        </w:trPr>
        <w:tc>
          <w:tcPr>
            <w:tcW w:w="2943" w:type="dxa"/>
            <w:shd w:val="clear" w:color="auto" w:fill="auto"/>
            <w:noWrap/>
            <w:vAlign w:val="center"/>
          </w:tcPr>
          <w:p w:rsidR="00756DBA" w:rsidRPr="00753586" w:rsidRDefault="00756DBA" w:rsidP="00E77C29">
            <w:pPr>
              <w:spacing w:after="0" w:line="240" w:lineRule="auto"/>
              <w:rPr>
                <w:rFonts w:ascii="Times New Roman" w:eastAsia="Times New Roman" w:hAnsi="Times New Roman" w:cs="Times New Roman"/>
                <w:bCs/>
                <w:sz w:val="24"/>
                <w:szCs w:val="24"/>
                <w:lang w:val="ky-KG" w:eastAsia="ru-RU"/>
              </w:rPr>
            </w:pPr>
            <w:r w:rsidRPr="00753586">
              <w:rPr>
                <w:rFonts w:ascii="Times New Roman" w:eastAsia="Times New Roman" w:hAnsi="Times New Roman" w:cs="Times New Roman"/>
                <w:bCs/>
                <w:sz w:val="24"/>
                <w:szCs w:val="24"/>
                <w:lang w:eastAsia="ru-RU"/>
              </w:rPr>
              <w:t xml:space="preserve"> Ош</w:t>
            </w:r>
            <w:r w:rsidRPr="00753586">
              <w:rPr>
                <w:rFonts w:ascii="Times New Roman" w:eastAsia="Times New Roman" w:hAnsi="Times New Roman" w:cs="Times New Roman"/>
                <w:bCs/>
                <w:sz w:val="24"/>
                <w:szCs w:val="24"/>
                <w:lang w:val="ky-KG" w:eastAsia="ru-RU"/>
              </w:rPr>
              <w:t xml:space="preserve">  шаары </w:t>
            </w:r>
          </w:p>
        </w:tc>
        <w:tc>
          <w:tcPr>
            <w:tcW w:w="1418"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35157,0</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103,4</w:t>
            </w:r>
          </w:p>
        </w:tc>
        <w:tc>
          <w:tcPr>
            <w:tcW w:w="1274"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37972,4</w:t>
            </w:r>
          </w:p>
        </w:tc>
        <w:tc>
          <w:tcPr>
            <w:tcW w:w="993" w:type="dxa"/>
            <w:shd w:val="clear" w:color="auto" w:fill="auto"/>
            <w:vAlign w:val="center"/>
          </w:tcPr>
          <w:p w:rsidR="00756DBA" w:rsidRPr="00753586" w:rsidRDefault="00756DBA" w:rsidP="00E77C29">
            <w:pPr>
              <w:spacing w:after="0" w:line="240" w:lineRule="auto"/>
              <w:jc w:val="center"/>
              <w:rPr>
                <w:rFonts w:ascii="Times New Roman" w:hAnsi="Times New Roman" w:cs="Times New Roman"/>
                <w:sz w:val="24"/>
                <w:szCs w:val="24"/>
              </w:rPr>
            </w:pPr>
            <w:r w:rsidRPr="00753586">
              <w:rPr>
                <w:rFonts w:ascii="Times New Roman" w:hAnsi="Times New Roman" w:cs="Times New Roman"/>
                <w:sz w:val="24"/>
                <w:szCs w:val="24"/>
              </w:rPr>
              <w:t>104,6</w:t>
            </w:r>
          </w:p>
        </w:tc>
        <w:tc>
          <w:tcPr>
            <w:tcW w:w="1134" w:type="dxa"/>
            <w:shd w:val="clear" w:color="auto" w:fill="auto"/>
            <w:vAlign w:val="center"/>
          </w:tcPr>
          <w:p w:rsidR="00756DBA" w:rsidRPr="00753586" w:rsidRDefault="00756DBA" w:rsidP="00E77C29">
            <w:pPr>
              <w:pStyle w:val="af1"/>
              <w:jc w:val="center"/>
            </w:pPr>
            <w:r w:rsidRPr="00753586">
              <w:t>6,0</w:t>
            </w:r>
          </w:p>
        </w:tc>
        <w:tc>
          <w:tcPr>
            <w:tcW w:w="992" w:type="dxa"/>
            <w:shd w:val="clear" w:color="auto" w:fill="auto"/>
            <w:vAlign w:val="center"/>
          </w:tcPr>
          <w:p w:rsidR="00756DBA" w:rsidRPr="00753586" w:rsidRDefault="00756DBA" w:rsidP="00E77C29">
            <w:pPr>
              <w:pStyle w:val="af1"/>
              <w:jc w:val="center"/>
            </w:pPr>
            <w:r w:rsidRPr="00753586">
              <w:t>0,27</w:t>
            </w:r>
          </w:p>
        </w:tc>
      </w:tr>
    </w:tbl>
    <w:p w:rsidR="00756DBA" w:rsidRPr="00405A55" w:rsidRDefault="00756DBA" w:rsidP="00756DBA">
      <w:pPr>
        <w:tabs>
          <w:tab w:val="left" w:pos="1134"/>
        </w:tabs>
        <w:spacing w:after="0" w:line="240" w:lineRule="auto"/>
        <w:outlineLvl w:val="1"/>
        <w:rPr>
          <w:rFonts w:ascii="Times New Roman" w:eastAsia="Times New Roman" w:hAnsi="Times New Roman"/>
          <w:b/>
          <w:color w:val="000000"/>
          <w:sz w:val="28"/>
          <w:szCs w:val="28"/>
          <w:lang w:eastAsia="ru-RU"/>
        </w:rPr>
      </w:pPr>
    </w:p>
    <w:p w:rsidR="00756DBA" w:rsidRPr="00405A55" w:rsidRDefault="00756DBA" w:rsidP="00756DBA">
      <w:pPr>
        <w:pStyle w:val="a9"/>
        <w:numPr>
          <w:ilvl w:val="1"/>
          <w:numId w:val="10"/>
        </w:numPr>
        <w:tabs>
          <w:tab w:val="left" w:pos="1134"/>
        </w:tabs>
        <w:spacing w:after="0" w:line="240" w:lineRule="auto"/>
        <w:ind w:hanging="11"/>
        <w:outlineLvl w:val="1"/>
        <w:rPr>
          <w:rFonts w:ascii="Times New Roman" w:eastAsia="Times New Roman" w:hAnsi="Times New Roman"/>
          <w:b/>
          <w:color w:val="000000"/>
          <w:sz w:val="28"/>
          <w:szCs w:val="28"/>
          <w:lang w:eastAsia="ru-RU"/>
        </w:rPr>
      </w:pPr>
      <w:r w:rsidRPr="00405A55">
        <w:rPr>
          <w:rFonts w:ascii="Times New Roman" w:eastAsia="Times New Roman" w:hAnsi="Times New Roman"/>
          <w:b/>
          <w:color w:val="000000"/>
          <w:sz w:val="28"/>
          <w:szCs w:val="28"/>
          <w:lang w:val="ky-KG" w:eastAsia="ru-RU"/>
        </w:rPr>
        <w:t xml:space="preserve">Социалдык </w:t>
      </w:r>
      <w:r w:rsidR="00F45296">
        <w:rPr>
          <w:rFonts w:ascii="Times New Roman" w:eastAsia="Times New Roman" w:hAnsi="Times New Roman"/>
          <w:b/>
          <w:color w:val="000000"/>
          <w:sz w:val="28"/>
          <w:szCs w:val="28"/>
          <w:lang w:val="ky-KG" w:eastAsia="ru-RU"/>
        </w:rPr>
        <w:t>чөйрө</w:t>
      </w:r>
      <w:r w:rsidRPr="00405A55">
        <w:rPr>
          <w:rFonts w:ascii="Times New Roman" w:eastAsia="Times New Roman" w:hAnsi="Times New Roman"/>
          <w:b/>
          <w:color w:val="000000"/>
          <w:sz w:val="28"/>
          <w:szCs w:val="28"/>
          <w:lang w:val="ky-KG" w:eastAsia="ru-RU"/>
        </w:rPr>
        <w:t xml:space="preserve"> </w:t>
      </w:r>
    </w:p>
    <w:p w:rsidR="00756DBA" w:rsidRDefault="00756DBA" w:rsidP="00756DBA">
      <w:pPr>
        <w:pStyle w:val="tkTekst"/>
        <w:spacing w:after="0" w:line="240" w:lineRule="auto"/>
        <w:ind w:firstLine="709"/>
        <w:rPr>
          <w:rFonts w:ascii="Times New Roman" w:hAnsi="Times New Roman" w:cs="Times New Roman"/>
          <w:sz w:val="28"/>
          <w:szCs w:val="28"/>
          <w:lang w:val="ky-KG"/>
        </w:rPr>
      </w:pP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2020-жылда социалдык өнүктүрүүнүн саясаты мамлекеттин реалдуу мүмкүнчүлүктөрүн эске алуу менен калктын жашоо деңгээлин жогорулатууга жана жарандардын социалдык жактан корголбогон категорияларынын абалын оңдоого багытталат.</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Үй-бүлө, эне</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ата жана бала институтун чыңдоо жана өнүктүрүү, ошондой эле мамлекет кепилдик бер</w:t>
      </w:r>
      <w:r>
        <w:rPr>
          <w:rFonts w:ascii="Times New Roman" w:hAnsi="Times New Roman" w:cs="Times New Roman"/>
          <w:sz w:val="28"/>
          <w:szCs w:val="28"/>
          <w:lang w:val="ky-KG"/>
        </w:rPr>
        <w:t>ген социалдык коргоонун минимум</w:t>
      </w:r>
      <w:r w:rsidRPr="003A5CAE">
        <w:rPr>
          <w:rFonts w:ascii="Times New Roman" w:hAnsi="Times New Roman" w:cs="Times New Roman"/>
          <w:sz w:val="28"/>
          <w:szCs w:val="28"/>
          <w:lang w:val="ky-KG"/>
        </w:rPr>
        <w:t xml:space="preserve"> базалык деңгээлин камсыздоо маселелерине өзгөчө көңүл бурулат.</w:t>
      </w:r>
      <w:r>
        <w:rPr>
          <w:rFonts w:ascii="Times New Roman" w:hAnsi="Times New Roman" w:cs="Times New Roman"/>
          <w:sz w:val="28"/>
          <w:szCs w:val="28"/>
          <w:lang w:val="ky-KG"/>
        </w:rPr>
        <w:t xml:space="preserve"> Эмгектик мигранттардын балдарынын социалдык кызмат </w:t>
      </w:r>
      <w:r w:rsidRPr="00573F03">
        <w:rPr>
          <w:rFonts w:ascii="Times New Roman" w:hAnsi="Times New Roman" w:cs="Times New Roman"/>
          <w:sz w:val="28"/>
          <w:szCs w:val="28"/>
          <w:lang w:val="ky-KG"/>
        </w:rPr>
        <w:t>көрсөтүү</w:t>
      </w:r>
      <w:r>
        <w:rPr>
          <w:rFonts w:ascii="Times New Roman" w:hAnsi="Times New Roman" w:cs="Times New Roman"/>
          <w:sz w:val="28"/>
          <w:szCs w:val="28"/>
          <w:lang w:val="ky-KG"/>
        </w:rPr>
        <w:t xml:space="preserve">лөрдөн пайдалануусундагы өксүктөрдү аныктоо жана толуктоо </w:t>
      </w:r>
      <w:r w:rsidRPr="00573F03">
        <w:rPr>
          <w:rFonts w:ascii="Times New Roman" w:hAnsi="Times New Roman" w:cs="Times New Roman"/>
          <w:sz w:val="28"/>
          <w:szCs w:val="28"/>
          <w:lang w:val="ky-KG"/>
        </w:rPr>
        <w:t>боюнча</w:t>
      </w:r>
      <w:r>
        <w:rPr>
          <w:rFonts w:ascii="Times New Roman" w:hAnsi="Times New Roman" w:cs="Times New Roman"/>
          <w:sz w:val="28"/>
          <w:szCs w:val="28"/>
          <w:lang w:val="ky-KG"/>
        </w:rPr>
        <w:t xml:space="preserve"> жүргүзүлөт.</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Жарандардын айрыкча</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аялуу</w:t>
      </w:r>
      <w:r w:rsidRPr="003A5CAE">
        <w:rPr>
          <w:rFonts w:ascii="Times New Roman" w:hAnsi="Times New Roman" w:cs="Times New Roman"/>
          <w:sz w:val="28"/>
          <w:szCs w:val="28"/>
          <w:lang w:val="ky-KG"/>
        </w:rPr>
        <w:t xml:space="preserve"> категорияларына социалдык жардам көрсөтүү, эмгекке жарамдуу калктын экономикалык активдүүлүгүнө дем берүү жана турмуштук оор жагдайдан чыгууга көмөктөшүү боюнча иштер улантылат. </w:t>
      </w:r>
      <w:r>
        <w:rPr>
          <w:rFonts w:ascii="Times New Roman" w:hAnsi="Times New Roman" w:cs="Times New Roman"/>
          <w:sz w:val="28"/>
          <w:szCs w:val="28"/>
          <w:lang w:val="ky-KG"/>
        </w:rPr>
        <w:t>Күч-</w:t>
      </w:r>
      <w:r w:rsidRPr="003A5CAE">
        <w:rPr>
          <w:rFonts w:ascii="Times New Roman" w:hAnsi="Times New Roman" w:cs="Times New Roman"/>
          <w:sz w:val="28"/>
          <w:szCs w:val="28"/>
          <w:lang w:val="ky-KG"/>
        </w:rPr>
        <w:t>аракеттер жаңы механизмдерди, анын ичинде акы төлөнүүчү кызмат көрсөтүүлөрдү, аутсорсинг, мамлекеттик-жеке өнөктөштүктөрдү ишке киргизүү аркылуу социалдык кызмат көрсөтүү рыногун өнүктүрүүгө жана кеңейтүүгө багытталат.</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Сунушталып жатк</w:t>
      </w:r>
      <w:r w:rsidRPr="003A5CAE">
        <w:rPr>
          <w:rFonts w:ascii="Times New Roman" w:hAnsi="Times New Roman" w:cs="Times New Roman"/>
          <w:sz w:val="28"/>
          <w:szCs w:val="28"/>
          <w:lang w:val="ky-KG"/>
        </w:rPr>
        <w:t>ан чаралар жарандардын социалдык жактан корголбогон категорияларынын проблемаларын чечүүгө интеграциял</w:t>
      </w:r>
      <w:r>
        <w:rPr>
          <w:rFonts w:ascii="Times New Roman" w:hAnsi="Times New Roman" w:cs="Times New Roman"/>
          <w:sz w:val="28"/>
          <w:szCs w:val="28"/>
          <w:lang w:val="ky-KG"/>
        </w:rPr>
        <w:t>уу</w:t>
      </w:r>
      <w:r w:rsidRPr="003A5CAE">
        <w:rPr>
          <w:rFonts w:ascii="Times New Roman" w:hAnsi="Times New Roman" w:cs="Times New Roman"/>
          <w:sz w:val="28"/>
          <w:szCs w:val="28"/>
          <w:lang w:val="ky-KG"/>
        </w:rPr>
        <w:t xml:space="preserve">, системалуу жана даректүү </w:t>
      </w:r>
      <w:r>
        <w:rPr>
          <w:rFonts w:ascii="Times New Roman" w:hAnsi="Times New Roman" w:cs="Times New Roman"/>
          <w:sz w:val="28"/>
          <w:szCs w:val="28"/>
          <w:lang w:val="ky-KG"/>
        </w:rPr>
        <w:t>ыкмага</w:t>
      </w:r>
      <w:r w:rsidRPr="003A5CAE">
        <w:rPr>
          <w:rFonts w:ascii="Times New Roman" w:hAnsi="Times New Roman" w:cs="Times New Roman"/>
          <w:sz w:val="28"/>
          <w:szCs w:val="28"/>
          <w:lang w:val="ky-KG"/>
        </w:rPr>
        <w:t xml:space="preserve"> багытталат, мында алардын муктаждыктары, анын ичинде азык-түлүк коопсуздугу жана тамактануусу эске алынат, ошондой эле социалдык иштин жаңы формалары киргизилет жана калкты социалдык коргоонун стандарттары өркүндөтүлөт.</w:t>
      </w:r>
    </w:p>
    <w:p w:rsidR="00756DBA" w:rsidRPr="002D4FE7"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Эмгек жана калкты жумуш менен камсыздоо чөйрөсүндө калкты иш жана татыктуу эмгек менен камсыздоо үчүн шарттарды түзүү  улантылат. </w:t>
      </w:r>
      <w:r w:rsidRPr="003A5CAE">
        <w:rPr>
          <w:rFonts w:ascii="Times New Roman" w:hAnsi="Times New Roman" w:cs="Times New Roman"/>
          <w:sz w:val="28"/>
          <w:szCs w:val="28"/>
          <w:lang w:val="ky-KG"/>
        </w:rPr>
        <w:lastRenderedPageBreak/>
        <w:t xml:space="preserve">Глобалдуу </w:t>
      </w:r>
      <w:r>
        <w:rPr>
          <w:rFonts w:ascii="Times New Roman" w:hAnsi="Times New Roman" w:cs="Times New Roman"/>
          <w:sz w:val="28"/>
          <w:szCs w:val="28"/>
          <w:lang w:val="ky-KG"/>
        </w:rPr>
        <w:t>муктаждык</w:t>
      </w:r>
      <w:r w:rsidRPr="003A5CAE">
        <w:rPr>
          <w:rFonts w:ascii="Times New Roman" w:hAnsi="Times New Roman" w:cs="Times New Roman"/>
          <w:sz w:val="28"/>
          <w:szCs w:val="28"/>
          <w:lang w:val="ky-KG"/>
        </w:rPr>
        <w:t>тарды эске алуу менен келечектеги эмгек чөйрөсүнө комплекстүү талдоо жүргүзүлөт жана орто мөөнөттүк мезгил</w:t>
      </w:r>
      <w:r>
        <w:rPr>
          <w:rFonts w:ascii="Times New Roman" w:hAnsi="Times New Roman" w:cs="Times New Roman"/>
          <w:sz w:val="28"/>
          <w:szCs w:val="28"/>
          <w:lang w:val="ky-KG"/>
        </w:rPr>
        <w:t>ге карата</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стратегиялык максаттар,</w:t>
      </w:r>
      <w:r w:rsidRPr="003A5CAE">
        <w:rPr>
          <w:rFonts w:ascii="Times New Roman" w:hAnsi="Times New Roman" w:cs="Times New Roman"/>
          <w:sz w:val="28"/>
          <w:szCs w:val="28"/>
          <w:lang w:val="ky-KG"/>
        </w:rPr>
        <w:t xml:space="preserve"> артыкчылыктуу багыттар жана м</w:t>
      </w:r>
      <w:r>
        <w:rPr>
          <w:rFonts w:ascii="Times New Roman" w:hAnsi="Times New Roman" w:cs="Times New Roman"/>
          <w:sz w:val="28"/>
          <w:szCs w:val="28"/>
          <w:lang w:val="ky-KG"/>
        </w:rPr>
        <w:t xml:space="preserve">аселелер </w:t>
      </w:r>
      <w:r w:rsidRPr="003A5CAE">
        <w:rPr>
          <w:rFonts w:ascii="Times New Roman" w:hAnsi="Times New Roman" w:cs="Times New Roman"/>
          <w:sz w:val="28"/>
          <w:szCs w:val="28"/>
          <w:lang w:val="ky-KG"/>
        </w:rPr>
        <w:t>аныкталат.</w:t>
      </w:r>
      <w:r>
        <w:rPr>
          <w:rFonts w:ascii="Times New Roman" w:hAnsi="Times New Roman" w:cs="Times New Roman"/>
          <w:sz w:val="28"/>
          <w:szCs w:val="28"/>
          <w:lang w:val="ky-KG"/>
        </w:rPr>
        <w:t xml:space="preserve"> Иштин түрлөрүн, анын ичинде социалдык тейлөө </w:t>
      </w:r>
      <w:r w:rsidRPr="00FC06D5">
        <w:rPr>
          <w:rFonts w:ascii="Times New Roman" w:hAnsi="Times New Roman" w:cs="Times New Roman"/>
          <w:sz w:val="28"/>
          <w:szCs w:val="28"/>
          <w:lang w:val="ky-KG"/>
        </w:rPr>
        <w:t>чөйрө</w:t>
      </w:r>
      <w:r>
        <w:rPr>
          <w:rFonts w:ascii="Times New Roman" w:hAnsi="Times New Roman" w:cs="Times New Roman"/>
          <w:sz w:val="28"/>
          <w:szCs w:val="28"/>
          <w:lang w:val="ky-KG"/>
        </w:rPr>
        <w:t xml:space="preserve">сүндөгү жумуштардын түрлөрүн эл аралык классификациялоо </w:t>
      </w:r>
      <w:r w:rsidRPr="00FC06D5">
        <w:rPr>
          <w:rFonts w:ascii="Times New Roman" w:hAnsi="Times New Roman" w:cs="Times New Roman"/>
          <w:sz w:val="28"/>
          <w:szCs w:val="28"/>
          <w:lang w:val="ky-KG"/>
        </w:rPr>
        <w:t>боюнча</w:t>
      </w:r>
      <w:r>
        <w:rPr>
          <w:rFonts w:ascii="Times New Roman" w:hAnsi="Times New Roman" w:cs="Times New Roman"/>
          <w:sz w:val="28"/>
          <w:szCs w:val="28"/>
          <w:lang w:val="ky-KG"/>
        </w:rPr>
        <w:t xml:space="preserve"> иш-чаралардын </w:t>
      </w:r>
      <w:r w:rsidRPr="002D4FE7">
        <w:rPr>
          <w:rFonts w:ascii="Times New Roman" w:hAnsi="Times New Roman" w:cs="Times New Roman"/>
          <w:sz w:val="28"/>
          <w:szCs w:val="28"/>
          <w:lang w:val="ky-KG"/>
        </w:rPr>
        <w:t>комплекси иштелип чыгат.</w:t>
      </w:r>
    </w:p>
    <w:p w:rsidR="00756DBA" w:rsidRPr="003A5CAE" w:rsidRDefault="00756DBA" w:rsidP="00756DBA">
      <w:pPr>
        <w:pStyle w:val="tkNazvanie"/>
        <w:spacing w:before="0" w:after="0" w:line="240" w:lineRule="auto"/>
        <w:ind w:left="0" w:right="0" w:firstLine="709"/>
        <w:jc w:val="both"/>
        <w:rPr>
          <w:rFonts w:ascii="Times New Roman" w:hAnsi="Times New Roman" w:cs="Times New Roman"/>
          <w:sz w:val="28"/>
          <w:szCs w:val="28"/>
          <w:lang w:val="ky-KG"/>
        </w:rPr>
      </w:pPr>
      <w:r w:rsidRPr="002D4FE7">
        <w:rPr>
          <w:rFonts w:ascii="Times New Roman" w:hAnsi="Times New Roman" w:cs="Times New Roman"/>
          <w:b w:val="0"/>
          <w:sz w:val="28"/>
          <w:szCs w:val="28"/>
          <w:lang w:val="ky-KG"/>
        </w:rPr>
        <w:t xml:space="preserve">Калкты иш менен камсыздоо жагындагы негизги артыкчылыктуу багыттар Кыргыз Республикасынын Өкмөтүнүн 2013-жылдын </w:t>
      </w:r>
      <w:r>
        <w:rPr>
          <w:rFonts w:ascii="Times New Roman" w:hAnsi="Times New Roman" w:cs="Times New Roman"/>
          <w:b w:val="0"/>
          <w:sz w:val="28"/>
          <w:szCs w:val="28"/>
          <w:lang w:val="ky-KG"/>
        </w:rPr>
        <w:t xml:space="preserve">                                         </w:t>
      </w:r>
      <w:r w:rsidRPr="002D4FE7">
        <w:rPr>
          <w:rFonts w:ascii="Times New Roman" w:hAnsi="Times New Roman" w:cs="Times New Roman"/>
          <w:b w:val="0"/>
          <w:sz w:val="28"/>
          <w:szCs w:val="28"/>
          <w:lang w:val="ky-KG"/>
        </w:rPr>
        <w:t xml:space="preserve">6-сентябрындагы № 485 </w:t>
      </w:r>
      <w:hyperlink r:id="rId29" w:history="1"/>
      <w:r w:rsidRPr="002D4FE7">
        <w:rPr>
          <w:rFonts w:ascii="Times New Roman" w:hAnsi="Times New Roman" w:cs="Times New Roman"/>
          <w:b w:val="0"/>
          <w:sz w:val="28"/>
          <w:szCs w:val="28"/>
          <w:lang w:val="ky-KG"/>
        </w:rPr>
        <w:t>токтому менен бекитилген 2020-жылга чейин калкты иш менен камсыз кылууга көмөктөшүү жана ички жана тышкы эмгек миграциясын</w:t>
      </w:r>
      <w:r>
        <w:rPr>
          <w:rFonts w:ascii="Times New Roman" w:hAnsi="Times New Roman" w:cs="Times New Roman"/>
          <w:b w:val="0"/>
          <w:sz w:val="28"/>
          <w:szCs w:val="28"/>
          <w:lang w:val="ky-KG"/>
        </w:rPr>
        <w:t xml:space="preserve"> </w:t>
      </w:r>
      <w:r w:rsidRPr="002D4FE7">
        <w:rPr>
          <w:rFonts w:ascii="Times New Roman" w:hAnsi="Times New Roman" w:cs="Times New Roman"/>
          <w:b w:val="0"/>
          <w:sz w:val="28"/>
          <w:szCs w:val="28"/>
          <w:lang w:val="ky-KG"/>
        </w:rPr>
        <w:t>жөнгө</w:t>
      </w:r>
      <w:r>
        <w:rPr>
          <w:rFonts w:ascii="Times New Roman" w:hAnsi="Times New Roman" w:cs="Times New Roman"/>
          <w:b w:val="0"/>
          <w:sz w:val="28"/>
          <w:szCs w:val="28"/>
          <w:lang w:val="ky-KG"/>
        </w:rPr>
        <w:t xml:space="preserve"> </w:t>
      </w:r>
      <w:r w:rsidRPr="002D4FE7">
        <w:rPr>
          <w:rFonts w:ascii="Times New Roman" w:hAnsi="Times New Roman" w:cs="Times New Roman"/>
          <w:b w:val="0"/>
          <w:sz w:val="28"/>
          <w:szCs w:val="28"/>
          <w:lang w:val="ky-KG"/>
        </w:rPr>
        <w:t>салуу</w:t>
      </w:r>
      <w:r>
        <w:rPr>
          <w:rFonts w:ascii="Times New Roman" w:hAnsi="Times New Roman" w:cs="Times New Roman"/>
          <w:b w:val="0"/>
          <w:sz w:val="28"/>
          <w:szCs w:val="28"/>
          <w:lang w:val="ky-KG"/>
        </w:rPr>
        <w:t xml:space="preserve"> </w:t>
      </w:r>
      <w:r w:rsidRPr="002D4FE7">
        <w:rPr>
          <w:rFonts w:ascii="Times New Roman" w:hAnsi="Times New Roman" w:cs="Times New Roman"/>
          <w:b w:val="0"/>
          <w:sz w:val="28"/>
          <w:szCs w:val="28"/>
          <w:lang w:val="ky-KG"/>
        </w:rPr>
        <w:t>программасы</w:t>
      </w:r>
      <w:r>
        <w:rPr>
          <w:rFonts w:ascii="Times New Roman" w:hAnsi="Times New Roman" w:cs="Times New Roman"/>
          <w:b w:val="0"/>
          <w:sz w:val="28"/>
          <w:szCs w:val="28"/>
          <w:lang w:val="ky-KG"/>
        </w:rPr>
        <w:t xml:space="preserve">на </w:t>
      </w:r>
      <w:r w:rsidRPr="00155D42">
        <w:rPr>
          <w:rFonts w:ascii="Times New Roman" w:hAnsi="Times New Roman" w:cs="Times New Roman"/>
          <w:b w:val="0"/>
          <w:sz w:val="28"/>
          <w:szCs w:val="28"/>
          <w:lang w:val="ky-KG"/>
        </w:rPr>
        <w:t>ылайык</w:t>
      </w:r>
      <w:r>
        <w:rPr>
          <w:rFonts w:ascii="Times New Roman" w:hAnsi="Times New Roman" w:cs="Times New Roman"/>
          <w:b w:val="0"/>
          <w:sz w:val="28"/>
          <w:szCs w:val="28"/>
          <w:lang w:val="ky-KG"/>
        </w:rPr>
        <w:t xml:space="preserve"> ишке </w:t>
      </w:r>
      <w:r w:rsidRPr="00155D42">
        <w:rPr>
          <w:rFonts w:ascii="Times New Roman" w:hAnsi="Times New Roman" w:cs="Times New Roman"/>
          <w:b w:val="0"/>
          <w:sz w:val="28"/>
          <w:szCs w:val="28"/>
          <w:lang w:val="ky-KG"/>
        </w:rPr>
        <w:t>ашырыл</w:t>
      </w:r>
      <w:r>
        <w:rPr>
          <w:rFonts w:ascii="Times New Roman" w:hAnsi="Times New Roman" w:cs="Times New Roman"/>
          <w:b w:val="0"/>
          <w:sz w:val="28"/>
          <w:szCs w:val="28"/>
          <w:lang w:val="ky-KG"/>
        </w:rPr>
        <w:t>ат.</w:t>
      </w:r>
      <w:r w:rsidRPr="002D4FE7">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 xml:space="preserve">Ал Программа </w:t>
      </w:r>
      <w:r w:rsidRPr="00A91FB3">
        <w:rPr>
          <w:rFonts w:ascii="Times New Roman" w:hAnsi="Times New Roman" w:cs="Times New Roman"/>
          <w:b w:val="0"/>
          <w:sz w:val="28"/>
          <w:szCs w:val="28"/>
          <w:lang w:val="ky-KG"/>
        </w:rPr>
        <w:t>боюнча</w:t>
      </w:r>
      <w:r>
        <w:rPr>
          <w:rFonts w:ascii="Times New Roman" w:hAnsi="Times New Roman" w:cs="Times New Roman"/>
          <w:b w:val="0"/>
          <w:sz w:val="28"/>
          <w:szCs w:val="28"/>
          <w:lang w:val="ky-KG"/>
        </w:rPr>
        <w:t xml:space="preserve"> иштер экономиканын </w:t>
      </w:r>
      <w:r w:rsidRPr="002A4A4E">
        <w:rPr>
          <w:rFonts w:ascii="Times New Roman" w:hAnsi="Times New Roman" w:cs="Times New Roman"/>
          <w:b w:val="0"/>
          <w:color w:val="000000"/>
          <w:spacing w:val="-6"/>
          <w:sz w:val="28"/>
          <w:szCs w:val="28"/>
          <w:lang w:val="ky-KG"/>
        </w:rPr>
        <w:t>мамлекеттик</w:t>
      </w:r>
      <w:r>
        <w:rPr>
          <w:rFonts w:ascii="Times New Roman" w:hAnsi="Times New Roman" w:cs="Times New Roman"/>
          <w:b w:val="0"/>
          <w:sz w:val="28"/>
          <w:szCs w:val="28"/>
          <w:lang w:val="ky-KG"/>
        </w:rPr>
        <w:t xml:space="preserve"> жана мамлекеттик эмес секторлорунда элдин иш менен камсыздалышына көмөктөшүү чараларын активдештирүүгө, анын ичинде жумушсуздуктун </w:t>
      </w:r>
      <w:r w:rsidRPr="004B4ADC">
        <w:rPr>
          <w:rFonts w:ascii="Times New Roman" w:hAnsi="Times New Roman" w:cs="Times New Roman"/>
          <w:b w:val="0"/>
          <w:color w:val="000000"/>
          <w:spacing w:val="-6"/>
          <w:sz w:val="28"/>
          <w:szCs w:val="28"/>
          <w:lang w:val="ky-KG"/>
        </w:rPr>
        <w:t>деңгээл</w:t>
      </w:r>
      <w:r>
        <w:rPr>
          <w:rFonts w:ascii="Times New Roman" w:hAnsi="Times New Roman" w:cs="Times New Roman"/>
          <w:b w:val="0"/>
          <w:sz w:val="28"/>
          <w:szCs w:val="28"/>
          <w:lang w:val="ky-KG"/>
        </w:rPr>
        <w:t xml:space="preserve">ин азайтуу </w:t>
      </w:r>
      <w:r w:rsidRPr="004B4ADC">
        <w:rPr>
          <w:rFonts w:ascii="Times New Roman" w:hAnsi="Times New Roman" w:cs="Times New Roman"/>
          <w:b w:val="0"/>
          <w:color w:val="000000"/>
          <w:spacing w:val="-6"/>
          <w:sz w:val="28"/>
          <w:szCs w:val="28"/>
          <w:lang w:val="ky-KG"/>
        </w:rPr>
        <w:t>үчүн</w:t>
      </w:r>
      <w:r>
        <w:rPr>
          <w:rFonts w:ascii="Times New Roman" w:hAnsi="Times New Roman" w:cs="Times New Roman"/>
          <w:b w:val="0"/>
          <w:sz w:val="28"/>
          <w:szCs w:val="28"/>
          <w:lang w:val="ky-KG"/>
        </w:rPr>
        <w:t xml:space="preserve"> региондорду социалдык-экономикалык </w:t>
      </w:r>
      <w:r w:rsidRPr="004B4ADC">
        <w:rPr>
          <w:rFonts w:ascii="Times New Roman" w:hAnsi="Times New Roman" w:cs="Times New Roman"/>
          <w:b w:val="0"/>
          <w:sz w:val="28"/>
          <w:szCs w:val="28"/>
          <w:lang w:val="ky-KG"/>
        </w:rPr>
        <w:t>өнүктүрүү</w:t>
      </w:r>
      <w:r>
        <w:rPr>
          <w:rFonts w:ascii="Times New Roman" w:hAnsi="Times New Roman" w:cs="Times New Roman"/>
          <w:b w:val="0"/>
          <w:sz w:val="28"/>
          <w:szCs w:val="28"/>
          <w:lang w:val="ky-KG"/>
        </w:rPr>
        <w:t xml:space="preserve"> программаларын иштеп чыгуу жана аткаруу аркылуу эмгектик ресурстарды толугураак жана сарамжалдуу пайдаланууну, </w:t>
      </w:r>
      <w:r w:rsidRPr="006646D8">
        <w:rPr>
          <w:rFonts w:ascii="Times New Roman" w:hAnsi="Times New Roman" w:cs="Times New Roman"/>
          <w:b w:val="0"/>
          <w:sz w:val="28"/>
          <w:szCs w:val="28"/>
          <w:lang w:val="ky-KG"/>
        </w:rPr>
        <w:t>чет өлкөлөрдө эмгектенген Кыргызстанды</w:t>
      </w:r>
      <w:r>
        <w:rPr>
          <w:rFonts w:ascii="Times New Roman" w:hAnsi="Times New Roman" w:cs="Times New Roman"/>
          <w:b w:val="0"/>
          <w:sz w:val="28"/>
          <w:szCs w:val="28"/>
          <w:lang w:val="ky-KG"/>
        </w:rPr>
        <w:t xml:space="preserve">н жарандарынын укуктарын коргоону эске алуу менен элдин </w:t>
      </w:r>
      <w:r>
        <w:rPr>
          <w:rFonts w:ascii="Times New Roman" w:hAnsi="Times New Roman" w:cs="Times New Roman"/>
          <w:b w:val="0"/>
          <w:bCs w:val="0"/>
          <w:sz w:val="28"/>
          <w:szCs w:val="28"/>
          <w:lang w:val="ky-KG"/>
        </w:rPr>
        <w:t xml:space="preserve">өндүрүмдүү эмгегине шарттарды </w:t>
      </w:r>
      <w:r w:rsidRPr="004B4ADC">
        <w:rPr>
          <w:rFonts w:ascii="Times New Roman" w:hAnsi="Times New Roman" w:cs="Times New Roman"/>
          <w:b w:val="0"/>
          <w:bCs w:val="0"/>
          <w:color w:val="000000"/>
          <w:spacing w:val="-6"/>
          <w:sz w:val="28"/>
          <w:szCs w:val="28"/>
          <w:lang w:val="ky-KG"/>
        </w:rPr>
        <w:t>түзүү</w:t>
      </w:r>
      <w:r>
        <w:rPr>
          <w:rFonts w:ascii="Times New Roman" w:hAnsi="Times New Roman" w:cs="Times New Roman"/>
          <w:b w:val="0"/>
          <w:bCs w:val="0"/>
          <w:color w:val="000000"/>
          <w:spacing w:val="-6"/>
          <w:sz w:val="28"/>
          <w:szCs w:val="28"/>
          <w:lang w:val="ky-KG"/>
        </w:rPr>
        <w:t>гө</w:t>
      </w:r>
      <w:r>
        <w:rPr>
          <w:rFonts w:ascii="Times New Roman" w:hAnsi="Times New Roman" w:cs="Times New Roman"/>
          <w:b w:val="0"/>
          <w:bCs w:val="0"/>
          <w:sz w:val="28"/>
          <w:szCs w:val="28"/>
          <w:lang w:val="ky-KG"/>
        </w:rPr>
        <w:t>, жумушсуздукту жана эмгек рыногундагы дисбалансты азайтууга багытталган</w:t>
      </w:r>
      <w:r w:rsidRPr="006646D8">
        <w:rPr>
          <w:rFonts w:ascii="Times New Roman" w:hAnsi="Times New Roman" w:cs="Times New Roman"/>
          <w:b w:val="0"/>
          <w:sz w:val="28"/>
          <w:szCs w:val="28"/>
          <w:lang w:val="ky-KG"/>
        </w:rPr>
        <w:t>.</w:t>
      </w:r>
      <w:r w:rsidRPr="003A5CAE">
        <w:rPr>
          <w:rFonts w:ascii="Times New Roman" w:hAnsi="Times New Roman" w:cs="Times New Roman"/>
          <w:sz w:val="28"/>
          <w:szCs w:val="28"/>
          <w:lang w:val="ky-KG"/>
        </w:rPr>
        <w:t xml:space="preserve"> </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Пенсиялык камсыздоону реформалоо</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жарандардын катышуусу </w:t>
      </w:r>
      <w:r w:rsidRPr="00146680">
        <w:rPr>
          <w:rFonts w:ascii="Times New Roman" w:hAnsi="Times New Roman" w:cs="Times New Roman"/>
          <w:color w:val="000000"/>
          <w:spacing w:val="-6"/>
          <w:sz w:val="28"/>
          <w:szCs w:val="28"/>
          <w:lang w:val="ky-KG"/>
        </w:rPr>
        <w:t>үчүн</w:t>
      </w:r>
      <w:r>
        <w:rPr>
          <w:rFonts w:ascii="Times New Roman" w:hAnsi="Times New Roman" w:cs="Times New Roman"/>
          <w:sz w:val="28"/>
          <w:szCs w:val="28"/>
          <w:lang w:val="ky-KG"/>
        </w:rPr>
        <w:t xml:space="preserve"> өбөлгөлөрдү </w:t>
      </w:r>
      <w:r>
        <w:rPr>
          <w:rFonts w:ascii="Times New Roman" w:hAnsi="Times New Roman" w:cs="Times New Roman"/>
          <w:color w:val="000000"/>
          <w:spacing w:val="-6"/>
          <w:sz w:val="28"/>
          <w:szCs w:val="28"/>
          <w:lang w:val="ky-KG"/>
        </w:rPr>
        <w:t xml:space="preserve">көбөйтүү максатында </w:t>
      </w:r>
      <w:r w:rsidRPr="00146680">
        <w:rPr>
          <w:rFonts w:ascii="Times New Roman" w:hAnsi="Times New Roman" w:cs="Times New Roman"/>
          <w:color w:val="000000"/>
          <w:spacing w:val="-6"/>
          <w:sz w:val="28"/>
          <w:szCs w:val="28"/>
          <w:lang w:val="ky-KG"/>
        </w:rPr>
        <w:t>мамлекеттик</w:t>
      </w:r>
      <w:r>
        <w:rPr>
          <w:rFonts w:ascii="Times New Roman" w:hAnsi="Times New Roman" w:cs="Times New Roman"/>
          <w:color w:val="000000"/>
          <w:spacing w:val="-6"/>
          <w:sz w:val="28"/>
          <w:szCs w:val="28"/>
          <w:lang w:val="ky-KG"/>
        </w:rPr>
        <w:t xml:space="preserve"> пенсиялык камсыздоо системасын, топтолгон пенсиялык каражаттарды </w:t>
      </w:r>
      <w:r w:rsidRPr="00146680">
        <w:rPr>
          <w:rFonts w:ascii="Times New Roman" w:hAnsi="Times New Roman" w:cs="Times New Roman"/>
          <w:color w:val="000000"/>
          <w:spacing w:val="-6"/>
          <w:sz w:val="28"/>
          <w:szCs w:val="28"/>
          <w:lang w:val="ky-KG"/>
        </w:rPr>
        <w:t>төлөө</w:t>
      </w:r>
      <w:r>
        <w:rPr>
          <w:rFonts w:ascii="Times New Roman" w:hAnsi="Times New Roman" w:cs="Times New Roman"/>
          <w:color w:val="000000"/>
          <w:spacing w:val="-6"/>
          <w:sz w:val="28"/>
          <w:szCs w:val="28"/>
          <w:lang w:val="ky-KG"/>
        </w:rPr>
        <w:t xml:space="preserve"> механизмин андан ары </w:t>
      </w:r>
      <w:r w:rsidRPr="00146680">
        <w:rPr>
          <w:rFonts w:ascii="Times New Roman" w:hAnsi="Times New Roman" w:cs="Times New Roman"/>
          <w:color w:val="000000"/>
          <w:spacing w:val="-6"/>
          <w:sz w:val="28"/>
          <w:szCs w:val="28"/>
          <w:lang w:val="ky-KG"/>
        </w:rPr>
        <w:t>өркүндөтүү</w:t>
      </w:r>
      <w:r>
        <w:rPr>
          <w:rFonts w:ascii="Times New Roman" w:hAnsi="Times New Roman" w:cs="Times New Roman"/>
          <w:color w:val="000000"/>
          <w:spacing w:val="-6"/>
          <w:sz w:val="28"/>
          <w:szCs w:val="28"/>
          <w:lang w:val="ky-KG"/>
        </w:rPr>
        <w:t xml:space="preserve"> белгиленгип жатат.</w:t>
      </w:r>
    </w:p>
    <w:p w:rsidR="00756DBA" w:rsidRPr="003A5CAE" w:rsidRDefault="00756DBA" w:rsidP="00756DBA">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Саламаттыкты сактоо тармагындагы саясат</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Кыргыз Республикасынын Өкмөтүнүн 2018-жылдын 20-декабрындагы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600 токтому</w:t>
      </w:r>
      <w:r>
        <w:rPr>
          <w:rFonts w:ascii="Times New Roman" w:hAnsi="Times New Roman" w:cs="Times New Roman"/>
          <w:sz w:val="28"/>
          <w:szCs w:val="28"/>
          <w:lang w:val="ky-KG"/>
        </w:rPr>
        <w:t xml:space="preserve"> менен бекитилген </w:t>
      </w:r>
      <w:r w:rsidRPr="00F944DF">
        <w:rPr>
          <w:rFonts w:ascii="Times New Roman" w:hAnsi="Times New Roman" w:cs="Times New Roman"/>
          <w:sz w:val="28"/>
          <w:szCs w:val="28"/>
          <w:lang w:val="ky-KG"/>
        </w:rPr>
        <w:t>Кыргыз Республикасынын Өкмөтүнүн 2019-2030-жылдарга калктын ден соолугун сактоо жана саламаттык сактоо системасын өнүктүрүү</w:t>
      </w:r>
      <w:r>
        <w:rPr>
          <w:lang w:val="ky-KG"/>
        </w:rPr>
        <w:t xml:space="preserve"> </w:t>
      </w:r>
      <w:r w:rsidRPr="003A5CAE">
        <w:rPr>
          <w:rFonts w:ascii="Times New Roman" w:hAnsi="Times New Roman" w:cs="Times New Roman"/>
          <w:sz w:val="28"/>
          <w:szCs w:val="28"/>
          <w:lang w:val="ky-KG"/>
        </w:rPr>
        <w:t xml:space="preserve">программасынын  алкагында ишке ашырылат. </w:t>
      </w:r>
      <w:r>
        <w:rPr>
          <w:rFonts w:ascii="Times New Roman" w:hAnsi="Times New Roman" w:cs="Times New Roman"/>
          <w:sz w:val="28"/>
          <w:szCs w:val="28"/>
          <w:lang w:val="ky-KG"/>
        </w:rPr>
        <w:t xml:space="preserve">Ал Программа </w:t>
      </w:r>
      <w:r w:rsidRPr="003A5CAE">
        <w:rPr>
          <w:rFonts w:ascii="Times New Roman" w:hAnsi="Times New Roman" w:cs="Times New Roman"/>
          <w:sz w:val="28"/>
          <w:szCs w:val="28"/>
          <w:lang w:val="ky-KG"/>
        </w:rPr>
        <w:t>калктын саламаттыгынын көрсөткүчтөрүн жакшыртууга, сапаттуу кызмат көрсөтүүгө, саламатты</w:t>
      </w:r>
      <w:r>
        <w:rPr>
          <w:rFonts w:ascii="Times New Roman" w:hAnsi="Times New Roman" w:cs="Times New Roman"/>
          <w:sz w:val="28"/>
          <w:szCs w:val="28"/>
          <w:lang w:val="ky-KG"/>
        </w:rPr>
        <w:t>к сактоодо</w:t>
      </w:r>
      <w:r w:rsidRPr="003A5CAE">
        <w:rPr>
          <w:rFonts w:ascii="Times New Roman" w:hAnsi="Times New Roman" w:cs="Times New Roman"/>
          <w:sz w:val="28"/>
          <w:szCs w:val="28"/>
          <w:lang w:val="ky-KG"/>
        </w:rPr>
        <w:t xml:space="preserve"> теңсиз мамиле</w:t>
      </w:r>
      <w:r>
        <w:rPr>
          <w:rFonts w:ascii="Times New Roman" w:hAnsi="Times New Roman" w:cs="Times New Roman"/>
          <w:sz w:val="28"/>
          <w:szCs w:val="28"/>
          <w:lang w:val="ky-KG"/>
        </w:rPr>
        <w:t>ни азайтууга</w:t>
      </w:r>
      <w:r w:rsidRPr="003A5CAE">
        <w:rPr>
          <w:rFonts w:ascii="Times New Roman" w:hAnsi="Times New Roman" w:cs="Times New Roman"/>
          <w:sz w:val="28"/>
          <w:szCs w:val="28"/>
          <w:lang w:val="ky-KG"/>
        </w:rPr>
        <w:t>, финансылык коргоону камсыз кылууга багытталган</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Саламаттык сактоо чөйрөсүндө жүргүзүлгөн саясаттын жана </w:t>
      </w:r>
      <w:r>
        <w:rPr>
          <w:rFonts w:ascii="Times New Roman" w:hAnsi="Times New Roman" w:cs="Times New Roman"/>
          <w:sz w:val="28"/>
          <w:szCs w:val="28"/>
          <w:lang w:val="ky-KG"/>
        </w:rPr>
        <w:t>аткарылган иш-</w:t>
      </w:r>
      <w:r w:rsidRPr="003A5CAE">
        <w:rPr>
          <w:rFonts w:ascii="Times New Roman" w:hAnsi="Times New Roman" w:cs="Times New Roman"/>
          <w:sz w:val="28"/>
          <w:szCs w:val="28"/>
          <w:lang w:val="ky-KG"/>
        </w:rPr>
        <w:t>чаралардын натыйжасында 2020-жыл</w:t>
      </w:r>
      <w:r>
        <w:rPr>
          <w:rFonts w:ascii="Times New Roman" w:hAnsi="Times New Roman" w:cs="Times New Roman"/>
          <w:sz w:val="28"/>
          <w:szCs w:val="28"/>
          <w:lang w:val="ky-KG"/>
        </w:rPr>
        <w:t>ы жарандардын өмүрүнүн</w:t>
      </w:r>
      <w:r w:rsidRPr="003A5CAE">
        <w:rPr>
          <w:rFonts w:ascii="Times New Roman" w:hAnsi="Times New Roman" w:cs="Times New Roman"/>
          <w:sz w:val="28"/>
          <w:szCs w:val="28"/>
          <w:lang w:val="ky-KG"/>
        </w:rPr>
        <w:t xml:space="preserve"> узактыгы 71,7 жашка жетээри, балдардын өлүм</w:t>
      </w:r>
      <w:r>
        <w:rPr>
          <w:rFonts w:ascii="Times New Roman" w:hAnsi="Times New Roman" w:cs="Times New Roman"/>
          <w:sz w:val="28"/>
          <w:szCs w:val="28"/>
          <w:lang w:val="ky-KG"/>
        </w:rPr>
        <w:t>гө учуроосу</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тирүү төрөлгөн </w:t>
      </w:r>
      <w:r w:rsidRPr="003A5CAE">
        <w:rPr>
          <w:rFonts w:ascii="Times New Roman" w:hAnsi="Times New Roman" w:cs="Times New Roman"/>
          <w:sz w:val="28"/>
          <w:szCs w:val="28"/>
          <w:lang w:val="ky-KG"/>
        </w:rPr>
        <w:t>100</w:t>
      </w:r>
      <w:r>
        <w:rPr>
          <w:rFonts w:ascii="Times New Roman" w:hAnsi="Times New Roman" w:cs="Times New Roman"/>
          <w:sz w:val="28"/>
          <w:szCs w:val="28"/>
          <w:lang w:val="ky-KG"/>
        </w:rPr>
        <w:t>0</w:t>
      </w:r>
      <w:r w:rsidRPr="003A5CAE">
        <w:rPr>
          <w:rFonts w:ascii="Times New Roman" w:hAnsi="Times New Roman" w:cs="Times New Roman"/>
          <w:sz w:val="28"/>
          <w:szCs w:val="28"/>
          <w:lang w:val="ky-KG"/>
        </w:rPr>
        <w:t xml:space="preserve"> баладан 18,1</w:t>
      </w:r>
      <w:r>
        <w:rPr>
          <w:rFonts w:ascii="Times New Roman" w:hAnsi="Times New Roman" w:cs="Times New Roman"/>
          <w:sz w:val="28"/>
          <w:szCs w:val="28"/>
          <w:lang w:val="ky-KG"/>
        </w:rPr>
        <w:t>ге чейин азайаары</w:t>
      </w:r>
      <w:r w:rsidRPr="003A5CAE">
        <w:rPr>
          <w:rFonts w:ascii="Times New Roman" w:hAnsi="Times New Roman" w:cs="Times New Roman"/>
          <w:sz w:val="28"/>
          <w:szCs w:val="28"/>
          <w:lang w:val="ky-KG"/>
        </w:rPr>
        <w:t>, ошондой энелердин өлүмү</w:t>
      </w:r>
      <w:r>
        <w:rPr>
          <w:rFonts w:ascii="Times New Roman" w:hAnsi="Times New Roman" w:cs="Times New Roman"/>
          <w:sz w:val="28"/>
          <w:szCs w:val="28"/>
          <w:lang w:val="ky-KG"/>
        </w:rPr>
        <w:t xml:space="preserve"> тирүү төрөлгөн</w:t>
      </w:r>
      <w:r w:rsidRPr="003A5CAE">
        <w:rPr>
          <w:rFonts w:ascii="Times New Roman" w:hAnsi="Times New Roman" w:cs="Times New Roman"/>
          <w:sz w:val="28"/>
          <w:szCs w:val="28"/>
          <w:lang w:val="ky-KG"/>
        </w:rPr>
        <w:t xml:space="preserve"> 100 миң</w:t>
      </w:r>
      <w:r>
        <w:rPr>
          <w:rFonts w:ascii="Times New Roman" w:hAnsi="Times New Roman" w:cs="Times New Roman"/>
          <w:sz w:val="28"/>
          <w:szCs w:val="28"/>
          <w:lang w:val="ky-KG"/>
        </w:rPr>
        <w:t xml:space="preserve"> учурдан</w:t>
      </w:r>
      <w:r w:rsidRPr="003A5CAE">
        <w:rPr>
          <w:rFonts w:ascii="Times New Roman" w:hAnsi="Times New Roman" w:cs="Times New Roman"/>
          <w:sz w:val="28"/>
          <w:szCs w:val="28"/>
          <w:lang w:val="ky-KG"/>
        </w:rPr>
        <w:t xml:space="preserve"> 32 чейин </w:t>
      </w:r>
      <w:r>
        <w:rPr>
          <w:rFonts w:ascii="Times New Roman" w:hAnsi="Times New Roman" w:cs="Times New Roman"/>
          <w:sz w:val="28"/>
          <w:szCs w:val="28"/>
          <w:lang w:val="ky-KG"/>
        </w:rPr>
        <w:t xml:space="preserve">азайа тургандыгы </w:t>
      </w:r>
      <w:r w:rsidRPr="003867B0">
        <w:rPr>
          <w:rFonts w:ascii="Times New Roman" w:hAnsi="Times New Roman" w:cs="Times New Roman"/>
          <w:sz w:val="28"/>
          <w:szCs w:val="28"/>
          <w:lang w:val="ky-KG"/>
        </w:rPr>
        <w:t>болжонууда</w:t>
      </w:r>
      <w:r w:rsidRPr="003867B0">
        <w:rPr>
          <w:rStyle w:val="a6"/>
          <w:rFonts w:ascii="Times New Roman" w:hAnsi="Times New Roman" w:cs="Times New Roman"/>
          <w:sz w:val="28"/>
          <w:szCs w:val="28"/>
          <w:lang w:val="ky-KG"/>
        </w:rPr>
        <w:footnoteReference w:id="11"/>
      </w:r>
      <w:r w:rsidRPr="003867B0">
        <w:rPr>
          <w:rFonts w:ascii="Times New Roman" w:hAnsi="Times New Roman" w:cs="Times New Roman"/>
          <w:sz w:val="28"/>
          <w:szCs w:val="28"/>
          <w:lang w:val="ky-KG"/>
        </w:rPr>
        <w:t>.</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Билим</w:t>
      </w:r>
      <w:r>
        <w:rPr>
          <w:rFonts w:ascii="Times New Roman" w:hAnsi="Times New Roman" w:cs="Times New Roman"/>
          <w:sz w:val="28"/>
          <w:szCs w:val="28"/>
          <w:lang w:val="ky-KG"/>
        </w:rPr>
        <w:t xml:space="preserve">ди жана илимди </w:t>
      </w:r>
      <w:r w:rsidRPr="00B55170">
        <w:rPr>
          <w:rFonts w:ascii="Times New Roman" w:hAnsi="Times New Roman" w:cs="Times New Roman"/>
          <w:sz w:val="28"/>
          <w:szCs w:val="28"/>
          <w:lang w:val="ky-KG"/>
        </w:rPr>
        <w:t>өнүктүрүү</w:t>
      </w:r>
      <w:r w:rsidRPr="003A5CAE">
        <w:rPr>
          <w:rFonts w:ascii="Times New Roman" w:hAnsi="Times New Roman" w:cs="Times New Roman"/>
          <w:sz w:val="28"/>
          <w:szCs w:val="28"/>
          <w:lang w:val="ky-KG"/>
        </w:rPr>
        <w:t xml:space="preserve"> чөйрөсүндө </w:t>
      </w:r>
      <w:r>
        <w:rPr>
          <w:rFonts w:ascii="Times New Roman" w:hAnsi="Times New Roman" w:cs="Times New Roman"/>
          <w:sz w:val="28"/>
          <w:szCs w:val="28"/>
          <w:lang w:val="ky-KG"/>
        </w:rPr>
        <w:t>негизги багыттар төмөнкүдөй боло</w:t>
      </w:r>
      <w:r w:rsidRPr="003A5CAE">
        <w:rPr>
          <w:rFonts w:ascii="Times New Roman" w:hAnsi="Times New Roman" w:cs="Times New Roman"/>
          <w:sz w:val="28"/>
          <w:szCs w:val="28"/>
          <w:lang w:val="ky-KG"/>
        </w:rPr>
        <w:t xml:space="preserve">т: </w:t>
      </w:r>
      <w:r>
        <w:rPr>
          <w:rFonts w:ascii="Times New Roman" w:hAnsi="Times New Roman" w:cs="Times New Roman"/>
          <w:sz w:val="28"/>
          <w:szCs w:val="28"/>
          <w:lang w:val="ky-KG"/>
        </w:rPr>
        <w:t>балдардын уюштурулган мектепке чейинки билим берүү жана мектепке барууга даярдоо менен камсыздалышы;</w:t>
      </w:r>
      <w:r w:rsidRPr="003A5CAE">
        <w:rPr>
          <w:rFonts w:ascii="Times New Roman" w:hAnsi="Times New Roman" w:cs="Times New Roman"/>
          <w:sz w:val="28"/>
          <w:szCs w:val="28"/>
          <w:lang w:val="ky-KG"/>
        </w:rPr>
        <w:t xml:space="preserve"> мектеп</w:t>
      </w:r>
      <w:r>
        <w:rPr>
          <w:rFonts w:ascii="Times New Roman" w:hAnsi="Times New Roman" w:cs="Times New Roman"/>
          <w:sz w:val="28"/>
          <w:szCs w:val="28"/>
          <w:lang w:val="ky-KG"/>
        </w:rPr>
        <w:t>ке чейинки</w:t>
      </w:r>
      <w:r w:rsidRPr="003A5CAE">
        <w:rPr>
          <w:rFonts w:ascii="Times New Roman" w:hAnsi="Times New Roman" w:cs="Times New Roman"/>
          <w:sz w:val="28"/>
          <w:szCs w:val="28"/>
          <w:lang w:val="ky-KG"/>
        </w:rPr>
        <w:t xml:space="preserve"> даярдоо программасынын</w:t>
      </w:r>
      <w:r>
        <w:rPr>
          <w:rFonts w:ascii="Times New Roman" w:hAnsi="Times New Roman" w:cs="Times New Roman"/>
          <w:sz w:val="28"/>
          <w:szCs w:val="28"/>
          <w:lang w:val="ky-KG"/>
        </w:rPr>
        <w:t>, мектепке чейинки билим берүүчү уюмдарда нормативдик каржылоого өтүүнүн, мектептердеги билим берүүнүн жеткиликтүүлүгүн жана сапатын арттыруунун</w:t>
      </w:r>
      <w:r w:rsidRPr="003A5CAE">
        <w:rPr>
          <w:rFonts w:ascii="Times New Roman" w:hAnsi="Times New Roman" w:cs="Times New Roman"/>
          <w:sz w:val="28"/>
          <w:szCs w:val="28"/>
          <w:lang w:val="ky-KG"/>
        </w:rPr>
        <w:t xml:space="preserve"> эсебинен  5,5тен 7 жашка </w:t>
      </w:r>
      <w:r w:rsidRPr="003A5CAE">
        <w:rPr>
          <w:rFonts w:ascii="Times New Roman" w:hAnsi="Times New Roman" w:cs="Times New Roman"/>
          <w:sz w:val="28"/>
          <w:szCs w:val="28"/>
          <w:lang w:val="ky-KG"/>
        </w:rPr>
        <w:lastRenderedPageBreak/>
        <w:t xml:space="preserve">чейинки балдарды мектепке чейинки билим берүүгө тартуу; мектептердеги билим берүү сапатын жана жеткиликтүүлүгүн арттыруу. Мектепке чейинки </w:t>
      </w:r>
      <w:r>
        <w:rPr>
          <w:rFonts w:ascii="Times New Roman" w:hAnsi="Times New Roman" w:cs="Times New Roman"/>
          <w:sz w:val="28"/>
          <w:szCs w:val="28"/>
          <w:lang w:val="ky-KG"/>
        </w:rPr>
        <w:t xml:space="preserve">билим берүүчү </w:t>
      </w:r>
      <w:r w:rsidRPr="003A5CAE">
        <w:rPr>
          <w:rFonts w:ascii="Times New Roman" w:hAnsi="Times New Roman" w:cs="Times New Roman"/>
          <w:sz w:val="28"/>
          <w:szCs w:val="28"/>
          <w:lang w:val="ky-KG"/>
        </w:rPr>
        <w:t>мекемелердин</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санын 2017,3 миң баланы камтуу менен 1604 кө чейин</w:t>
      </w:r>
      <w:r>
        <w:rPr>
          <w:rFonts w:ascii="Times New Roman" w:hAnsi="Times New Roman" w:cs="Times New Roman"/>
          <w:sz w:val="28"/>
          <w:szCs w:val="28"/>
          <w:lang w:val="ky-KG"/>
        </w:rPr>
        <w:t xml:space="preserve"> жеткирүү</w:t>
      </w:r>
      <w:r w:rsidRPr="003A5CAE">
        <w:rPr>
          <w:rFonts w:ascii="Times New Roman" w:hAnsi="Times New Roman" w:cs="Times New Roman"/>
          <w:sz w:val="28"/>
          <w:szCs w:val="28"/>
          <w:lang w:val="ky-KG"/>
        </w:rPr>
        <w:t>, жана жалпы билим берүү мекемелер</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ин</w:t>
      </w:r>
      <w:r>
        <w:rPr>
          <w:rFonts w:ascii="Times New Roman" w:hAnsi="Times New Roman" w:cs="Times New Roman"/>
          <w:sz w:val="28"/>
          <w:szCs w:val="28"/>
          <w:lang w:val="ky-KG"/>
        </w:rPr>
        <w:t xml:space="preserve"> санын</w:t>
      </w:r>
      <w:r w:rsidRPr="003A5CAE">
        <w:rPr>
          <w:rFonts w:ascii="Times New Roman" w:hAnsi="Times New Roman" w:cs="Times New Roman"/>
          <w:sz w:val="28"/>
          <w:szCs w:val="28"/>
          <w:lang w:val="ky-KG"/>
        </w:rPr>
        <w:t xml:space="preserve"> 1313,5 миң баланы камтуу</w:t>
      </w:r>
      <w:r>
        <w:rPr>
          <w:rFonts w:ascii="Times New Roman" w:hAnsi="Times New Roman" w:cs="Times New Roman"/>
          <w:sz w:val="28"/>
          <w:szCs w:val="28"/>
          <w:lang w:val="ky-KG"/>
        </w:rPr>
        <w:t xml:space="preserve"> менен</w:t>
      </w:r>
      <w:r w:rsidRPr="003A5CAE">
        <w:rPr>
          <w:rFonts w:ascii="Times New Roman" w:hAnsi="Times New Roman" w:cs="Times New Roman"/>
          <w:sz w:val="28"/>
          <w:szCs w:val="28"/>
          <w:lang w:val="ky-KG"/>
        </w:rPr>
        <w:t xml:space="preserve"> 2268ге чейин </w:t>
      </w:r>
      <w:r>
        <w:rPr>
          <w:rFonts w:ascii="Times New Roman" w:hAnsi="Times New Roman" w:cs="Times New Roman"/>
          <w:sz w:val="28"/>
          <w:szCs w:val="28"/>
          <w:lang w:val="ky-KG"/>
        </w:rPr>
        <w:t>жеткирүү</w:t>
      </w:r>
      <w:r w:rsidRPr="003A5CAE">
        <w:rPr>
          <w:rFonts w:ascii="Times New Roman" w:hAnsi="Times New Roman" w:cs="Times New Roman"/>
          <w:sz w:val="28"/>
          <w:szCs w:val="28"/>
          <w:lang w:val="ky-KG"/>
        </w:rPr>
        <w:t xml:space="preserve"> пландалууда. </w:t>
      </w:r>
    </w:p>
    <w:p w:rsidR="00756DBA" w:rsidRDefault="00756DBA" w:rsidP="00756DB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М</w:t>
      </w:r>
      <w:r w:rsidRPr="003A5CAE">
        <w:rPr>
          <w:rFonts w:ascii="Times New Roman" w:hAnsi="Times New Roman" w:cs="Times New Roman"/>
          <w:sz w:val="28"/>
          <w:szCs w:val="28"/>
          <w:lang w:val="ky-KG"/>
        </w:rPr>
        <w:t xml:space="preserve">амлекетти туруктуу өнүктүрүү максатында миграциялык процесстерди натыйжалуу башкаруу Кыргыз Республикасынын мамлекеттик миграция саясатынын негизги максаты болуп </w:t>
      </w:r>
      <w:r>
        <w:rPr>
          <w:rFonts w:ascii="Times New Roman" w:hAnsi="Times New Roman" w:cs="Times New Roman"/>
          <w:sz w:val="28"/>
          <w:szCs w:val="28"/>
          <w:lang w:val="ky-KG"/>
        </w:rPr>
        <w:t>кала бере</w:t>
      </w:r>
      <w:r w:rsidRPr="003A5CAE">
        <w:rPr>
          <w:rFonts w:ascii="Times New Roman" w:hAnsi="Times New Roman" w:cs="Times New Roman"/>
          <w:sz w:val="28"/>
          <w:szCs w:val="28"/>
          <w:lang w:val="ky-KG"/>
        </w:rPr>
        <w:t>т. Ушуга байланыштуу төмөнкүдөй артыкчылыктуу багыттар аныкталды:</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ички миграция</w:t>
      </w:r>
      <w:r>
        <w:rPr>
          <w:rFonts w:ascii="Times New Roman" w:hAnsi="Times New Roman" w:cs="Times New Roman"/>
          <w:sz w:val="28"/>
          <w:szCs w:val="28"/>
          <w:lang w:val="ky-KG"/>
        </w:rPr>
        <w:t xml:space="preserve"> – к</w:t>
      </w:r>
      <w:r w:rsidRPr="003A5CAE">
        <w:rPr>
          <w:rFonts w:ascii="Times New Roman" w:hAnsi="Times New Roman" w:cs="Times New Roman"/>
          <w:sz w:val="28"/>
          <w:szCs w:val="28"/>
          <w:lang w:val="ky-KG"/>
        </w:rPr>
        <w:t>алкты</w:t>
      </w:r>
      <w:r>
        <w:rPr>
          <w:rFonts w:ascii="Times New Roman" w:hAnsi="Times New Roman" w:cs="Times New Roman"/>
          <w:sz w:val="28"/>
          <w:szCs w:val="28"/>
          <w:lang w:val="ky-KG"/>
        </w:rPr>
        <w:t xml:space="preserve"> өлкө боюнча бирдей бөлүштүрүү</w:t>
      </w:r>
      <w:r w:rsidRPr="003A5CAE">
        <w:rPr>
          <w:rFonts w:ascii="Times New Roman" w:hAnsi="Times New Roman" w:cs="Times New Roman"/>
          <w:sz w:val="28"/>
          <w:szCs w:val="28"/>
          <w:lang w:val="ky-KG"/>
        </w:rPr>
        <w:t xml:space="preserve"> максатында, шаар тургундарынын санын акырындык менен көбөйтүүгө жана жумуш менен камсыз болушун көбөйтүүгө көмөктөшүүчү өнүктүрүүнүн келечектүү пландарын иштеп чыгуу</w:t>
      </w:r>
      <w:r>
        <w:rPr>
          <w:rFonts w:ascii="Times New Roman" w:hAnsi="Times New Roman" w:cs="Times New Roman"/>
          <w:sz w:val="28"/>
          <w:szCs w:val="28"/>
          <w:lang w:val="ky-KG"/>
        </w:rPr>
        <w:t>ну</w:t>
      </w:r>
      <w:r w:rsidRPr="003A5CAE">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 xml:space="preserve">аткарууну камсыздоо; чет өлкөгө эмгектик миграция – эмгекчи мигранттарга өлкөдөн чыкканга чейин, чет өлкөдө жүргөн кезинде жана кайтып келгенден кийин жардам </w:t>
      </w:r>
      <w:r w:rsidRPr="003C6542">
        <w:rPr>
          <w:rFonts w:ascii="Times New Roman" w:hAnsi="Times New Roman" w:cs="Times New Roman"/>
          <w:sz w:val="28"/>
          <w:szCs w:val="28"/>
          <w:lang w:val="ky-KG"/>
        </w:rPr>
        <w:t>көрсөтүү</w:t>
      </w:r>
      <w:r>
        <w:rPr>
          <w:rFonts w:ascii="Times New Roman" w:hAnsi="Times New Roman" w:cs="Times New Roman"/>
          <w:sz w:val="28"/>
          <w:szCs w:val="28"/>
          <w:lang w:val="ky-KG"/>
        </w:rPr>
        <w:t xml:space="preserve"> </w:t>
      </w:r>
      <w:r w:rsidRPr="003C6542">
        <w:rPr>
          <w:rFonts w:ascii="Times New Roman" w:hAnsi="Times New Roman" w:cs="Times New Roman"/>
          <w:sz w:val="28"/>
          <w:szCs w:val="28"/>
          <w:lang w:val="ky-KG"/>
        </w:rPr>
        <w:t>боюнча</w:t>
      </w:r>
      <w:r>
        <w:rPr>
          <w:rFonts w:ascii="Times New Roman" w:hAnsi="Times New Roman" w:cs="Times New Roman"/>
          <w:sz w:val="28"/>
          <w:szCs w:val="28"/>
          <w:lang w:val="ky-KG"/>
        </w:rPr>
        <w:t xml:space="preserve"> комплекстүү иш </w:t>
      </w:r>
      <w:r w:rsidRPr="003C6542">
        <w:rPr>
          <w:rFonts w:ascii="Times New Roman" w:hAnsi="Times New Roman" w:cs="Times New Roman"/>
          <w:sz w:val="28"/>
          <w:szCs w:val="28"/>
          <w:lang w:val="ky-KG"/>
        </w:rPr>
        <w:t>жүргүзүү</w:t>
      </w:r>
      <w:r>
        <w:rPr>
          <w:rFonts w:ascii="Times New Roman" w:hAnsi="Times New Roman" w:cs="Times New Roman"/>
          <w:sz w:val="28"/>
          <w:szCs w:val="28"/>
          <w:lang w:val="ky-KG"/>
        </w:rPr>
        <w:t xml:space="preserve">; иммиграция - </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кайрылмандардын Кыргыз Республикасына ыктыярдуу көчүп келүү процессин уюштуруу биринчи кезекте кайрылмандарды Кыргыз Республикасында туруктуу жашоочу жерге - отурукташтыруу үчүн артыкчылыктуу аймактарда</w:t>
      </w:r>
      <w:r w:rsidRPr="0036525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тартуу менен региондорду социалдык-экономикалык </w:t>
      </w:r>
      <w:r w:rsidRPr="00574E09">
        <w:rPr>
          <w:rFonts w:ascii="Times New Roman" w:hAnsi="Times New Roman" w:cs="Times New Roman"/>
          <w:sz w:val="28"/>
          <w:szCs w:val="28"/>
          <w:lang w:val="ky-KG"/>
        </w:rPr>
        <w:t>өнүктүрүү</w:t>
      </w:r>
      <w:r>
        <w:rPr>
          <w:rFonts w:ascii="Times New Roman" w:hAnsi="Times New Roman" w:cs="Times New Roman"/>
          <w:sz w:val="28"/>
          <w:szCs w:val="28"/>
          <w:lang w:val="ky-KG"/>
        </w:rPr>
        <w:t xml:space="preserve">гө жана демографиялык проблемаларды чечүү принциптерине </w:t>
      </w:r>
      <w:r w:rsidRPr="00DB5654">
        <w:rPr>
          <w:rFonts w:ascii="Times New Roman" w:hAnsi="Times New Roman" w:cs="Times New Roman"/>
          <w:sz w:val="28"/>
          <w:szCs w:val="28"/>
          <w:lang w:val="ky-KG"/>
        </w:rPr>
        <w:t>негизделүүгө тийиш.</w:t>
      </w:r>
      <w:r w:rsidRPr="003A5CAE">
        <w:rPr>
          <w:rFonts w:ascii="Times New Roman" w:hAnsi="Times New Roman" w:cs="Times New Roman"/>
          <w:sz w:val="28"/>
          <w:szCs w:val="28"/>
          <w:lang w:val="ky-KG"/>
        </w:rPr>
        <w:t xml:space="preserve"> </w:t>
      </w:r>
    </w:p>
    <w:p w:rsidR="00756DBA"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Жаштар саясаты, дене тарбия жана спорт чөйрөсүндөгү негизги артыкчылыктуу багыттар Кыргыз Республикасынын Өкмөтүнүн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2017-жылдын 10-августундагы № 471 </w:t>
      </w:r>
      <w:hyperlink r:id="rId30" w:history="1">
        <w:r w:rsidRPr="004E4B77">
          <w:rPr>
            <w:rStyle w:val="ad"/>
            <w:rFonts w:ascii="Times New Roman" w:hAnsi="Times New Roman" w:cs="Times New Roman"/>
            <w:color w:val="auto"/>
            <w:sz w:val="28"/>
            <w:szCs w:val="28"/>
            <w:u w:val="none"/>
            <w:lang w:val="ky-KG"/>
          </w:rPr>
          <w:t>токтому</w:t>
        </w:r>
      </w:hyperlink>
      <w:r>
        <w:rPr>
          <w:rFonts w:ascii="Times New Roman" w:hAnsi="Times New Roman" w:cs="Times New Roman"/>
          <w:sz w:val="28"/>
          <w:szCs w:val="28"/>
          <w:lang w:val="ky-KG"/>
        </w:rPr>
        <w:t xml:space="preserve"> менен бекитилген</w:t>
      </w:r>
      <w:r w:rsidRPr="003A5CAE">
        <w:rPr>
          <w:rFonts w:ascii="Times New Roman" w:hAnsi="Times New Roman" w:cs="Times New Roman"/>
          <w:sz w:val="28"/>
          <w:szCs w:val="28"/>
          <w:lang w:val="ky-KG"/>
        </w:rPr>
        <w:t xml:space="preserve"> Кыргыз Республикасынын Өкмөтүнүн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2017-2020-жылдарда жаштар саясатын өнүктүрүү</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программасында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Жаштарды өнүктүрүү</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hyperlink r:id="rId31" w:history="1">
        <w:r w:rsidRPr="00010966">
          <w:rPr>
            <w:rStyle w:val="ad"/>
            <w:rFonts w:ascii="Times New Roman" w:hAnsi="Times New Roman" w:cs="Times New Roman"/>
            <w:color w:val="auto"/>
            <w:sz w:val="28"/>
            <w:szCs w:val="28"/>
            <w:u w:val="none"/>
            <w:lang w:val="ky-KG"/>
          </w:rPr>
          <w:t>программасы</w:t>
        </w:r>
      </w:hyperlink>
      <w:r w:rsidRPr="003A5CAE">
        <w:rPr>
          <w:rFonts w:ascii="Times New Roman" w:hAnsi="Times New Roman" w:cs="Times New Roman"/>
          <w:sz w:val="28"/>
          <w:szCs w:val="28"/>
          <w:lang w:val="ky-KG"/>
        </w:rPr>
        <w:t xml:space="preserve">) жана Кыргыз Республикасынын Өкмөтүнүн 2017-жылдын 22-сентябрындагы </w:t>
      </w:r>
      <w:r w:rsidR="005164EB" w:rsidRPr="005164EB">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600 </w:t>
      </w:r>
      <w:hyperlink r:id="rId32" w:history="1">
        <w:r w:rsidRPr="00010966">
          <w:rPr>
            <w:rStyle w:val="ad"/>
            <w:rFonts w:ascii="Times New Roman" w:hAnsi="Times New Roman" w:cs="Times New Roman"/>
            <w:color w:val="auto"/>
            <w:sz w:val="28"/>
            <w:szCs w:val="28"/>
            <w:u w:val="none"/>
            <w:lang w:val="ky-KG"/>
          </w:rPr>
          <w:t>токтому</w:t>
        </w:r>
      </w:hyperlink>
      <w:r>
        <w:rPr>
          <w:rStyle w:val="ad"/>
          <w:rFonts w:ascii="Times New Roman" w:hAnsi="Times New Roman" w:cs="Times New Roman"/>
          <w:color w:val="auto"/>
          <w:sz w:val="28"/>
          <w:szCs w:val="28"/>
          <w:u w:val="none"/>
          <w:lang w:val="ky-KG"/>
        </w:rPr>
        <w:t xml:space="preserve"> менен бекитилген</w:t>
      </w:r>
      <w:r w:rsidRPr="003A5CAE">
        <w:rPr>
          <w:rFonts w:ascii="Times New Roman" w:hAnsi="Times New Roman" w:cs="Times New Roman"/>
          <w:sz w:val="28"/>
          <w:szCs w:val="28"/>
          <w:lang w:val="ky-KG"/>
        </w:rPr>
        <w:t xml:space="preserve"> Кыргыз Республикасынын Өкмөтүнүн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2018-2023-жылдардын мезгилине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Спорттук Кыргызстан</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hyperlink r:id="rId33" w:history="1">
        <w:r w:rsidRPr="00010966">
          <w:rPr>
            <w:rStyle w:val="ad"/>
            <w:rFonts w:ascii="Times New Roman" w:hAnsi="Times New Roman" w:cs="Times New Roman"/>
            <w:color w:val="auto"/>
            <w:sz w:val="28"/>
            <w:szCs w:val="28"/>
            <w:u w:val="none"/>
            <w:lang w:val="ky-KG"/>
          </w:rPr>
          <w:t>программасында</w:t>
        </w:r>
      </w:hyperlink>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w:t>
      </w:r>
      <w:r w:rsidRPr="003A5CAE">
        <w:rPr>
          <w:rFonts w:ascii="Times New Roman" w:hAnsi="Times New Roman" w:cs="Times New Roman"/>
          <w:sz w:val="28"/>
          <w:szCs w:val="28"/>
          <w:lang w:val="ky-KG"/>
        </w:rPr>
        <w:t>Спорттук Кыргызстан</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hyperlink r:id="rId34" w:history="1">
        <w:r w:rsidRPr="00010966">
          <w:rPr>
            <w:rStyle w:val="ad"/>
            <w:rFonts w:ascii="Times New Roman" w:hAnsi="Times New Roman" w:cs="Times New Roman"/>
            <w:color w:val="auto"/>
            <w:sz w:val="28"/>
            <w:szCs w:val="28"/>
            <w:u w:val="none"/>
            <w:lang w:val="ky-KG"/>
          </w:rPr>
          <w:t>программасы</w:t>
        </w:r>
      </w:hyperlink>
      <w:r w:rsidRPr="003A5CAE">
        <w:rPr>
          <w:rFonts w:ascii="Times New Roman" w:hAnsi="Times New Roman" w:cs="Times New Roman"/>
          <w:sz w:val="28"/>
          <w:szCs w:val="28"/>
          <w:lang w:val="ky-KG"/>
        </w:rPr>
        <w:t xml:space="preserve">) аныкталган. </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w:t>
      </w:r>
      <w:r w:rsidRPr="003A5CAE">
        <w:rPr>
          <w:rFonts w:ascii="Times New Roman" w:hAnsi="Times New Roman" w:cs="Times New Roman"/>
          <w:sz w:val="28"/>
          <w:szCs w:val="28"/>
          <w:lang w:val="ky-KG"/>
        </w:rPr>
        <w:t>Спорттук Кыргызстан</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программасынын негизги максат</w:t>
      </w:r>
      <w:r w:rsidRPr="003A5CAE">
        <w:rPr>
          <w:rFonts w:ascii="Times New Roman" w:hAnsi="Times New Roman" w:cs="Times New Roman"/>
          <w:sz w:val="28"/>
          <w:szCs w:val="28"/>
          <w:lang w:val="ky-KG"/>
        </w:rPr>
        <w:t xml:space="preserve">ы - дене тарбия жактан жана спорт менен калың калктын активдүү машыгуу деңгээлин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2022-жылга карата 25%га чейин көбөйтүү, улуттук спорттук элитаны системалуу даярдоо жана 2020-жылда боло турган Олимпиадалык оюндарда 3 </w:t>
      </w:r>
      <w:r>
        <w:rPr>
          <w:rFonts w:ascii="Times New Roman" w:hAnsi="Times New Roman" w:cs="Times New Roman"/>
          <w:sz w:val="28"/>
          <w:szCs w:val="28"/>
          <w:lang w:val="ky-KG"/>
        </w:rPr>
        <w:t xml:space="preserve">эң </w:t>
      </w:r>
      <w:r w:rsidRPr="003A5CAE">
        <w:rPr>
          <w:rFonts w:ascii="Times New Roman" w:hAnsi="Times New Roman" w:cs="Times New Roman"/>
          <w:sz w:val="28"/>
          <w:szCs w:val="28"/>
          <w:lang w:val="ky-KG"/>
        </w:rPr>
        <w:t xml:space="preserve">жогорку спорттук сыйлык, </w:t>
      </w:r>
      <w:r w:rsidRPr="00BA7C84">
        <w:rPr>
          <w:rFonts w:ascii="Times New Roman" w:hAnsi="Times New Roman" w:cs="Times New Roman"/>
          <w:sz w:val="28"/>
          <w:szCs w:val="28"/>
          <w:lang w:val="ky-KG"/>
        </w:rPr>
        <w:t>2018</w:t>
      </w:r>
      <w:r w:rsidRPr="003A5CAE">
        <w:rPr>
          <w:rFonts w:ascii="Times New Roman" w:hAnsi="Times New Roman" w:cs="Times New Roman"/>
          <w:sz w:val="28"/>
          <w:szCs w:val="28"/>
          <w:lang w:val="ky-KG"/>
        </w:rPr>
        <w:t xml:space="preserve"> жана 2022-жылы Азия оюндарында 5 жогорку спорттук сыйлык алуу, спорттун улуттук түрлөрүнө калкты тартуу деңгээлин жогорулатуу, жарандардын өзгөчө категориялары үчүн шарттарды түзүү жана аларды</w:t>
      </w:r>
      <w:r>
        <w:rPr>
          <w:rFonts w:ascii="Times New Roman" w:hAnsi="Times New Roman" w:cs="Times New Roman"/>
          <w:sz w:val="28"/>
          <w:szCs w:val="28"/>
          <w:lang w:val="ky-KG"/>
        </w:rPr>
        <w:t>н</w:t>
      </w:r>
      <w:r w:rsidRPr="003A5CAE">
        <w:rPr>
          <w:rFonts w:ascii="Times New Roman" w:hAnsi="Times New Roman" w:cs="Times New Roman"/>
          <w:sz w:val="28"/>
          <w:szCs w:val="28"/>
          <w:lang w:val="ky-KG"/>
        </w:rPr>
        <w:t xml:space="preserve"> дене тарбия жактан активдүүлүккө тарт</w:t>
      </w:r>
      <w:r>
        <w:rPr>
          <w:rFonts w:ascii="Times New Roman" w:hAnsi="Times New Roman" w:cs="Times New Roman"/>
          <w:sz w:val="28"/>
          <w:szCs w:val="28"/>
          <w:lang w:val="ky-KG"/>
        </w:rPr>
        <w:t>ылышын</w:t>
      </w:r>
      <w:r w:rsidRPr="003A5CAE">
        <w:rPr>
          <w:rFonts w:ascii="Times New Roman" w:hAnsi="Times New Roman" w:cs="Times New Roman"/>
          <w:sz w:val="28"/>
          <w:szCs w:val="28"/>
          <w:lang w:val="ky-KG"/>
        </w:rPr>
        <w:t xml:space="preserve"> кеңейтүү.</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Болжолдонуп жаткан макроэкономикалык параметрлер</w:t>
      </w:r>
      <w:r>
        <w:rPr>
          <w:rFonts w:ascii="Times New Roman" w:hAnsi="Times New Roman" w:cs="Times New Roman"/>
          <w:sz w:val="28"/>
          <w:szCs w:val="28"/>
          <w:lang w:val="ky-KG"/>
        </w:rPr>
        <w:t>ге жараша</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2020-жылга карата социалдык көрсөткүчтөр төмөнкүдөй болоору болжолдонууда.</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Калктын акчалай кирешесинин номиналдык өсүшү 4,5% деңгээлде </w:t>
      </w:r>
      <w:r>
        <w:rPr>
          <w:rFonts w:ascii="Times New Roman" w:hAnsi="Times New Roman" w:cs="Times New Roman"/>
          <w:sz w:val="28"/>
          <w:szCs w:val="28"/>
          <w:lang w:val="ky-KG"/>
        </w:rPr>
        <w:t>болжонууда</w:t>
      </w:r>
      <w:r w:rsidRPr="003A5CAE">
        <w:rPr>
          <w:rFonts w:ascii="Times New Roman" w:hAnsi="Times New Roman" w:cs="Times New Roman"/>
          <w:sz w:val="28"/>
          <w:szCs w:val="28"/>
          <w:lang w:val="ky-KG"/>
        </w:rPr>
        <w:t xml:space="preserve">. Акчалай кирешенин структурасында орточо эмгек акынын номиналдык өлчөмү 4,7% өсөт жана 2020-жылга карата 17676,4 сомду түзөт. </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lastRenderedPageBreak/>
        <w:t xml:space="preserve">Калктын акчалай кирешесинин өсүшүн эске алуу менен ИДПнын көлөмү ар бир жанга 4,4% түзөт. </w:t>
      </w:r>
    </w:p>
    <w:p w:rsidR="00756DBA" w:rsidRPr="003A5CAE" w:rsidRDefault="00756DBA" w:rsidP="00756DBA">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Жашоо минимумунун </w:t>
      </w:r>
      <w:r>
        <w:rPr>
          <w:rFonts w:ascii="Times New Roman" w:hAnsi="Times New Roman" w:cs="Times New Roman"/>
          <w:sz w:val="28"/>
          <w:szCs w:val="28"/>
          <w:lang w:val="ky-KG"/>
        </w:rPr>
        <w:t xml:space="preserve">(ЖМ) </w:t>
      </w:r>
      <w:r w:rsidRPr="003A5CAE">
        <w:rPr>
          <w:rFonts w:ascii="Times New Roman" w:hAnsi="Times New Roman" w:cs="Times New Roman"/>
          <w:sz w:val="28"/>
          <w:szCs w:val="28"/>
          <w:lang w:val="ky-KG"/>
        </w:rPr>
        <w:t>өлчөмү 2018-жыл</w:t>
      </w:r>
      <w:r>
        <w:rPr>
          <w:rFonts w:ascii="Times New Roman" w:hAnsi="Times New Roman" w:cs="Times New Roman"/>
          <w:sz w:val="28"/>
          <w:szCs w:val="28"/>
          <w:lang w:val="ky-KG"/>
        </w:rPr>
        <w:t>даг</w:t>
      </w:r>
      <w:r w:rsidRPr="003A5CAE">
        <w:rPr>
          <w:rFonts w:ascii="Times New Roman" w:hAnsi="Times New Roman" w:cs="Times New Roman"/>
          <w:sz w:val="28"/>
          <w:szCs w:val="28"/>
          <w:lang w:val="ky-KG"/>
        </w:rPr>
        <w:t>ы 4792,5 сом</w:t>
      </w:r>
      <w:r>
        <w:rPr>
          <w:rFonts w:ascii="Times New Roman" w:hAnsi="Times New Roman" w:cs="Times New Roman"/>
          <w:sz w:val="28"/>
          <w:szCs w:val="28"/>
          <w:lang w:val="ky-KG"/>
        </w:rPr>
        <w:t>дон</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2020-жылы 5083,9 сомго </w:t>
      </w:r>
      <w:r>
        <w:rPr>
          <w:rFonts w:ascii="Times New Roman" w:hAnsi="Times New Roman" w:cs="Times New Roman"/>
          <w:color w:val="000000"/>
          <w:spacing w:val="-6"/>
          <w:sz w:val="28"/>
          <w:szCs w:val="28"/>
          <w:lang w:val="ky-KG"/>
        </w:rPr>
        <w:t>көбөйөт</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Чоң кишилер үчүн </w:t>
      </w:r>
      <w:r w:rsidRPr="003A5CAE">
        <w:rPr>
          <w:rFonts w:ascii="Times New Roman" w:hAnsi="Times New Roman" w:cs="Times New Roman"/>
          <w:sz w:val="28"/>
          <w:szCs w:val="28"/>
          <w:lang w:val="ky-KG"/>
        </w:rPr>
        <w:t xml:space="preserve">жашоо минимумуна карата </w:t>
      </w:r>
      <w:r>
        <w:rPr>
          <w:rFonts w:ascii="Times New Roman" w:hAnsi="Times New Roman" w:cs="Times New Roman"/>
          <w:sz w:val="28"/>
          <w:szCs w:val="28"/>
          <w:lang w:val="ky-KG"/>
        </w:rPr>
        <w:t>о</w:t>
      </w:r>
      <w:r w:rsidRPr="003A5CAE">
        <w:rPr>
          <w:rFonts w:ascii="Times New Roman" w:hAnsi="Times New Roman" w:cs="Times New Roman"/>
          <w:sz w:val="28"/>
          <w:szCs w:val="28"/>
          <w:lang w:val="ky-KG"/>
        </w:rPr>
        <w:t>рточо</w:t>
      </w:r>
      <w:r>
        <w:rPr>
          <w:rFonts w:ascii="Times New Roman" w:hAnsi="Times New Roman" w:cs="Times New Roman"/>
          <w:sz w:val="28"/>
          <w:szCs w:val="28"/>
          <w:lang w:val="ky-KG"/>
        </w:rPr>
        <w:t xml:space="preserve"> эмгек акын</w:t>
      </w:r>
      <w:r w:rsidRPr="003A5CAE">
        <w:rPr>
          <w:rFonts w:ascii="Times New Roman" w:hAnsi="Times New Roman" w:cs="Times New Roman"/>
          <w:sz w:val="28"/>
          <w:szCs w:val="28"/>
          <w:lang w:val="ky-KG"/>
        </w:rPr>
        <w:t>ы</w:t>
      </w:r>
      <w:r>
        <w:rPr>
          <w:rFonts w:ascii="Times New Roman" w:hAnsi="Times New Roman" w:cs="Times New Roman"/>
          <w:sz w:val="28"/>
          <w:szCs w:val="28"/>
          <w:lang w:val="ky-KG"/>
        </w:rPr>
        <w:t>н</w:t>
      </w:r>
      <w:r w:rsidRPr="003A5CAE">
        <w:rPr>
          <w:rFonts w:ascii="Times New Roman" w:hAnsi="Times New Roman" w:cs="Times New Roman"/>
          <w:sz w:val="28"/>
          <w:szCs w:val="28"/>
          <w:lang w:val="ky-KG"/>
        </w:rPr>
        <w:t xml:space="preserve"> коэффициенти 2020-жылга карата 3,1</w:t>
      </w:r>
      <w:r w:rsidRPr="00E876CC">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деңгээлде түзүлөт. </w:t>
      </w:r>
    </w:p>
    <w:p w:rsidR="00756DBA" w:rsidRPr="003A5CAE" w:rsidRDefault="00756DBA" w:rsidP="00756DBA">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w:t>
      </w:r>
      <w:r w:rsidRPr="003A5CAE">
        <w:rPr>
          <w:rFonts w:ascii="Times New Roman" w:hAnsi="Times New Roman" w:cs="Times New Roman"/>
          <w:sz w:val="28"/>
          <w:szCs w:val="28"/>
          <w:lang w:val="ky-KG"/>
        </w:rPr>
        <w:t>енсиянын номиналдык өлчөмү</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2018-жыл</w:t>
      </w:r>
      <w:r>
        <w:rPr>
          <w:rFonts w:ascii="Times New Roman" w:hAnsi="Times New Roman" w:cs="Times New Roman"/>
          <w:sz w:val="28"/>
          <w:szCs w:val="28"/>
          <w:lang w:val="ky-KG"/>
        </w:rPr>
        <w:t>га карата</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7,4</w:t>
      </w:r>
      <w:r w:rsidRPr="003A5CA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E20504">
        <w:rPr>
          <w:rFonts w:ascii="Times New Roman" w:eastAsia="Times New Roman" w:hAnsi="Times New Roman" w:cs="Times New Roman"/>
          <w:color w:val="000000"/>
          <w:spacing w:val="-6"/>
          <w:sz w:val="28"/>
          <w:szCs w:val="28"/>
          <w:lang w:val="ky-KG" w:eastAsia="ru-RU"/>
        </w:rPr>
        <w:t>көбөйү</w:t>
      </w:r>
      <w:r>
        <w:rPr>
          <w:rFonts w:ascii="Times New Roman" w:hAnsi="Times New Roman" w:cs="Times New Roman"/>
          <w:sz w:val="28"/>
          <w:szCs w:val="28"/>
          <w:lang w:val="ky-KG"/>
        </w:rPr>
        <w:t>п,</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2020-жылы </w:t>
      </w:r>
      <w:r>
        <w:rPr>
          <w:rFonts w:ascii="Times New Roman" w:hAnsi="Times New Roman" w:cs="Times New Roman"/>
          <w:sz w:val="28"/>
          <w:szCs w:val="28"/>
          <w:lang w:val="ky-KG"/>
        </w:rPr>
        <w:t>6020,0</w:t>
      </w:r>
      <w:r w:rsidRPr="003A5CAE">
        <w:rPr>
          <w:rFonts w:ascii="Times New Roman" w:hAnsi="Times New Roman" w:cs="Times New Roman"/>
          <w:sz w:val="28"/>
          <w:szCs w:val="28"/>
          <w:lang w:val="ky-KG"/>
        </w:rPr>
        <w:t xml:space="preserve"> сомду түзөт. </w:t>
      </w:r>
    </w:p>
    <w:p w:rsidR="00756DBA" w:rsidRPr="003A5CAE" w:rsidRDefault="00756DBA" w:rsidP="00756DBA">
      <w:pPr>
        <w:spacing w:after="0" w:line="240" w:lineRule="auto"/>
        <w:ind w:firstLine="708"/>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Жалпы жумушсуздуктун</w:t>
      </w:r>
      <w:r>
        <w:rPr>
          <w:rFonts w:ascii="Times New Roman" w:hAnsi="Times New Roman" w:cs="Times New Roman"/>
          <w:sz w:val="28"/>
          <w:szCs w:val="28"/>
          <w:lang w:val="ky-KG"/>
        </w:rPr>
        <w:t xml:space="preserve"> болжолдонгон</w:t>
      </w:r>
      <w:r w:rsidRPr="003A5CAE">
        <w:rPr>
          <w:rFonts w:ascii="Times New Roman" w:hAnsi="Times New Roman" w:cs="Times New Roman"/>
          <w:sz w:val="28"/>
          <w:szCs w:val="28"/>
          <w:lang w:val="ky-KG"/>
        </w:rPr>
        <w:t xml:space="preserve"> деңгээли </w:t>
      </w:r>
      <w:r>
        <w:rPr>
          <w:rFonts w:ascii="Times New Roman" w:hAnsi="Times New Roman" w:cs="Times New Roman"/>
          <w:sz w:val="28"/>
          <w:szCs w:val="28"/>
          <w:lang w:val="ky-KG"/>
        </w:rPr>
        <w:t xml:space="preserve">азайып, </w:t>
      </w:r>
      <w:r w:rsidR="0053367B" w:rsidRPr="0053367B">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2018-жылдагы 6,6%</w:t>
      </w:r>
      <w:r>
        <w:rPr>
          <w:rFonts w:ascii="Times New Roman" w:hAnsi="Times New Roman" w:cs="Times New Roman"/>
          <w:sz w:val="28"/>
          <w:szCs w:val="28"/>
          <w:lang w:val="ky-KG"/>
        </w:rPr>
        <w:t>дан</w:t>
      </w:r>
      <w:r w:rsidRPr="003A5CAE">
        <w:rPr>
          <w:rFonts w:ascii="Times New Roman" w:hAnsi="Times New Roman" w:cs="Times New Roman"/>
          <w:sz w:val="28"/>
          <w:szCs w:val="28"/>
          <w:lang w:val="ky-KG"/>
        </w:rPr>
        <w:t xml:space="preserve"> 2020-жыл</w:t>
      </w:r>
      <w:r>
        <w:rPr>
          <w:rFonts w:ascii="Times New Roman" w:hAnsi="Times New Roman" w:cs="Times New Roman"/>
          <w:sz w:val="28"/>
          <w:szCs w:val="28"/>
          <w:lang w:val="ky-KG"/>
        </w:rPr>
        <w:t>ы</w:t>
      </w:r>
      <w:r w:rsidRPr="003A5CAE">
        <w:rPr>
          <w:rFonts w:ascii="Times New Roman" w:hAnsi="Times New Roman" w:cs="Times New Roman"/>
          <w:sz w:val="28"/>
          <w:szCs w:val="28"/>
          <w:lang w:val="ky-KG"/>
        </w:rPr>
        <w:t xml:space="preserve"> 6,2%</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xml:space="preserve"> төмөндөйт.</w:t>
      </w:r>
    </w:p>
    <w:p w:rsidR="00756DBA" w:rsidRDefault="00756DBA" w:rsidP="00756DBA">
      <w:pPr>
        <w:spacing w:after="0" w:line="240" w:lineRule="auto"/>
        <w:ind w:firstLine="708"/>
        <w:jc w:val="both"/>
        <w:rPr>
          <w:rFonts w:ascii="Times New Roman" w:eastAsia="Times New Roman" w:hAnsi="Times New Roman" w:cs="Times New Roman"/>
          <w:color w:val="000000"/>
          <w:sz w:val="28"/>
          <w:szCs w:val="28"/>
          <w:lang w:val="ky-KG" w:eastAsia="ru-RU"/>
        </w:rPr>
      </w:pPr>
      <w:r w:rsidRPr="003A5CAE">
        <w:rPr>
          <w:rFonts w:ascii="Times New Roman" w:eastAsia="Times New Roman" w:hAnsi="Times New Roman" w:cs="Times New Roman"/>
          <w:color w:val="000000"/>
          <w:sz w:val="28"/>
          <w:szCs w:val="28"/>
          <w:lang w:val="ky-KG" w:eastAsia="ru-RU"/>
        </w:rPr>
        <w:t>Жакырчылыктын деңгээли 2020-жылга карата 25,2% өлчө</w:t>
      </w:r>
      <w:r>
        <w:rPr>
          <w:rFonts w:ascii="Times New Roman" w:eastAsia="Times New Roman" w:hAnsi="Times New Roman" w:cs="Times New Roman"/>
          <w:color w:val="000000"/>
          <w:sz w:val="28"/>
          <w:szCs w:val="28"/>
          <w:lang w:val="ky-KG" w:eastAsia="ru-RU"/>
        </w:rPr>
        <w:t>мдө болжолдонууда жана 2018-жыл</w:t>
      </w:r>
      <w:r w:rsidRPr="003A5CAE">
        <w:rPr>
          <w:rFonts w:ascii="Times New Roman" w:eastAsia="Times New Roman" w:hAnsi="Times New Roman" w:cs="Times New Roman"/>
          <w:color w:val="000000"/>
          <w:sz w:val="28"/>
          <w:szCs w:val="28"/>
          <w:lang w:val="ky-KG" w:eastAsia="ru-RU"/>
        </w:rPr>
        <w:t>га салыштырмалуу 0,4</w:t>
      </w:r>
      <w:r>
        <w:rPr>
          <w:rFonts w:ascii="Times New Roman" w:eastAsia="Times New Roman" w:hAnsi="Times New Roman" w:cs="Times New Roman"/>
          <w:color w:val="000000"/>
          <w:sz w:val="28"/>
          <w:szCs w:val="28"/>
          <w:lang w:val="ky-KG" w:eastAsia="ru-RU"/>
        </w:rPr>
        <w:t xml:space="preserve"> пайыздык пунктка</w:t>
      </w:r>
      <w:r w:rsidRPr="003A5CAE">
        <w:rPr>
          <w:rFonts w:ascii="Times New Roman" w:eastAsia="Times New Roman" w:hAnsi="Times New Roman" w:cs="Times New Roman"/>
          <w:color w:val="000000"/>
          <w:sz w:val="28"/>
          <w:szCs w:val="28"/>
          <w:lang w:val="ky-KG" w:eastAsia="ru-RU"/>
        </w:rPr>
        <w:t xml:space="preserve"> төмөндөшү күтүлүүдө. </w:t>
      </w:r>
    </w:p>
    <w:p w:rsidR="00756DBA" w:rsidRPr="003A5CAE" w:rsidRDefault="00756DBA" w:rsidP="00756DBA">
      <w:pPr>
        <w:spacing w:after="0" w:line="240" w:lineRule="auto"/>
        <w:ind w:firstLine="708"/>
        <w:jc w:val="both"/>
        <w:rPr>
          <w:rFonts w:ascii="Times New Roman" w:hAnsi="Times New Roman" w:cs="Times New Roman"/>
          <w:sz w:val="28"/>
          <w:szCs w:val="28"/>
          <w:lang w:val="ky-KG"/>
        </w:rPr>
      </w:pPr>
    </w:p>
    <w:p w:rsidR="00756DBA" w:rsidRPr="003A5CAE" w:rsidRDefault="00756DBA" w:rsidP="00756DBA">
      <w:pPr>
        <w:pStyle w:val="a9"/>
        <w:widowControl w:val="0"/>
        <w:tabs>
          <w:tab w:val="left" w:pos="1134"/>
        </w:tabs>
        <w:autoSpaceDE w:val="0"/>
        <w:autoSpaceDN w:val="0"/>
        <w:adjustRightInd w:val="0"/>
        <w:spacing w:after="0" w:line="240" w:lineRule="auto"/>
        <w:jc w:val="center"/>
        <w:rPr>
          <w:rFonts w:ascii="Times New Roman" w:hAnsi="Times New Roman"/>
          <w:b/>
          <w:color w:val="000000"/>
          <w:sz w:val="28"/>
          <w:szCs w:val="28"/>
          <w:lang w:val="ky-KG"/>
        </w:rPr>
      </w:pPr>
      <w:r w:rsidRPr="003A5CAE">
        <w:rPr>
          <w:rFonts w:ascii="Times New Roman" w:hAnsi="Times New Roman"/>
          <w:b/>
          <w:color w:val="000000"/>
          <w:sz w:val="28"/>
          <w:szCs w:val="28"/>
          <w:lang w:val="ky-KG"/>
        </w:rPr>
        <w:t>8.</w:t>
      </w:r>
      <w:r w:rsidRPr="003A5CAE">
        <w:rPr>
          <w:rFonts w:ascii="Times New Roman" w:hAnsi="Times New Roman"/>
          <w:sz w:val="28"/>
          <w:szCs w:val="28"/>
          <w:lang w:val="ky-KG"/>
        </w:rPr>
        <w:t xml:space="preserve"> </w:t>
      </w:r>
      <w:r w:rsidRPr="003A5CAE">
        <w:rPr>
          <w:rFonts w:ascii="Times New Roman" w:hAnsi="Times New Roman"/>
          <w:b/>
          <w:sz w:val="28"/>
          <w:szCs w:val="28"/>
          <w:lang w:val="ky-KG"/>
        </w:rPr>
        <w:t>2021-2022-жылдарга макроэкономикалык болжол</w:t>
      </w:r>
      <w:r w:rsidRPr="003A5CAE">
        <w:rPr>
          <w:rFonts w:ascii="Times New Roman" w:hAnsi="Times New Roman"/>
          <w:b/>
          <w:color w:val="000000"/>
          <w:sz w:val="28"/>
          <w:szCs w:val="28"/>
          <w:lang w:val="ky-KG"/>
        </w:rPr>
        <w:t xml:space="preserve"> </w:t>
      </w:r>
    </w:p>
    <w:p w:rsidR="00756DBA" w:rsidRPr="003A5CAE" w:rsidRDefault="00756DBA" w:rsidP="00756DBA">
      <w:pPr>
        <w:pStyle w:val="a9"/>
        <w:widowControl w:val="0"/>
        <w:tabs>
          <w:tab w:val="left" w:pos="1134"/>
        </w:tabs>
        <w:autoSpaceDE w:val="0"/>
        <w:autoSpaceDN w:val="0"/>
        <w:adjustRightInd w:val="0"/>
        <w:spacing w:after="0" w:line="240" w:lineRule="auto"/>
        <w:jc w:val="center"/>
        <w:rPr>
          <w:rFonts w:ascii="Times New Roman" w:hAnsi="Times New Roman"/>
          <w:b/>
          <w:color w:val="000000"/>
          <w:sz w:val="28"/>
          <w:szCs w:val="28"/>
          <w:lang w:val="ky-KG"/>
        </w:rPr>
      </w:pPr>
    </w:p>
    <w:p w:rsidR="00756DBA" w:rsidRPr="003A5CAE" w:rsidRDefault="00756DBA" w:rsidP="00756DBA">
      <w:pPr>
        <w:pStyle w:val="tkTekst"/>
        <w:spacing w:after="0" w:line="240" w:lineRule="auto"/>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2021-2022-жылдарда экономикалык саясаттын башкы максаттары экономикалык өсүштүн </w:t>
      </w:r>
      <w:r>
        <w:rPr>
          <w:rFonts w:ascii="Times New Roman" w:hAnsi="Times New Roman" w:cs="Times New Roman"/>
          <w:sz w:val="28"/>
          <w:szCs w:val="28"/>
          <w:lang w:val="ky-KG"/>
        </w:rPr>
        <w:t>жакшы</w:t>
      </w:r>
      <w:r w:rsidRPr="003A5CAE">
        <w:rPr>
          <w:rFonts w:ascii="Times New Roman" w:hAnsi="Times New Roman" w:cs="Times New Roman"/>
          <w:sz w:val="28"/>
          <w:szCs w:val="28"/>
          <w:lang w:val="ky-KG"/>
        </w:rPr>
        <w:t xml:space="preserve"> тенденцияларын сактоо, күтүлгөн көйгөйлөрдүн алдын алуу жана туруктуу экономикалык өсүштү камсыздоо </w:t>
      </w:r>
      <w:r>
        <w:rPr>
          <w:rFonts w:ascii="Times New Roman" w:hAnsi="Times New Roman" w:cs="Times New Roman"/>
          <w:sz w:val="28"/>
          <w:szCs w:val="28"/>
          <w:lang w:val="ky-KG"/>
        </w:rPr>
        <w:t>болмокчу</w:t>
      </w:r>
      <w:r w:rsidRPr="003A5CAE">
        <w:rPr>
          <w:rFonts w:ascii="Times New Roman" w:hAnsi="Times New Roman" w:cs="Times New Roman"/>
          <w:sz w:val="28"/>
          <w:szCs w:val="28"/>
          <w:lang w:val="ky-KG"/>
        </w:rPr>
        <w:t>.</w:t>
      </w:r>
    </w:p>
    <w:p w:rsidR="00AE1E3E" w:rsidRPr="00E603A7" w:rsidRDefault="00756DBA" w:rsidP="00756DBA">
      <w:pPr>
        <w:spacing w:after="0" w:line="240" w:lineRule="auto"/>
        <w:ind w:firstLine="709"/>
        <w:jc w:val="both"/>
        <w:rPr>
          <w:rFonts w:ascii="Times New Roman" w:hAnsi="Times New Roman" w:cs="Times New Roman"/>
          <w:color w:val="000000"/>
          <w:sz w:val="28"/>
          <w:szCs w:val="28"/>
          <w:lang w:val="ky-KG"/>
        </w:rPr>
      </w:pPr>
      <w:r w:rsidRPr="00844951">
        <w:rPr>
          <w:rFonts w:ascii="Times New Roman" w:hAnsi="Times New Roman" w:cs="Times New Roman"/>
          <w:sz w:val="28"/>
          <w:szCs w:val="28"/>
          <w:lang w:val="ky-KG"/>
        </w:rPr>
        <w:t>2021-2022-жылдарга карата макроэкономикалык көрсөткүчтөрдүн</w:t>
      </w:r>
      <w:r w:rsidRPr="003A5CAE">
        <w:rPr>
          <w:rFonts w:ascii="Times New Roman" w:hAnsi="Times New Roman" w:cs="Times New Roman"/>
          <w:sz w:val="28"/>
          <w:szCs w:val="28"/>
          <w:lang w:val="ky-KG"/>
        </w:rPr>
        <w:t xml:space="preserve"> болжолдуу маанисин баалоо Кыргыз Республикасын өнүктүрүүнүн </w:t>
      </w:r>
      <w:hyperlink r:id="rId35" w:history="1">
        <w:r w:rsidRPr="00B55170">
          <w:rPr>
            <w:rStyle w:val="ad"/>
            <w:rFonts w:ascii="Times New Roman" w:hAnsi="Times New Roman" w:cs="Times New Roman"/>
            <w:color w:val="auto"/>
            <w:sz w:val="28"/>
            <w:szCs w:val="28"/>
            <w:u w:val="none"/>
            <w:lang w:val="ky-KG"/>
          </w:rPr>
          <w:t>программасына</w:t>
        </w:r>
      </w:hyperlink>
      <w:r w:rsidRPr="003A5CAE">
        <w:rPr>
          <w:rFonts w:ascii="Times New Roman" w:hAnsi="Times New Roman" w:cs="Times New Roman"/>
          <w:sz w:val="28"/>
          <w:szCs w:val="28"/>
          <w:lang w:val="ky-KG"/>
        </w:rPr>
        <w:t xml:space="preserve"> киргизилген иш-чараларды жана инвестициялык долбоорлорду толук</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өз </w:t>
      </w:r>
      <w:r>
        <w:rPr>
          <w:rFonts w:ascii="Times New Roman" w:hAnsi="Times New Roman" w:cs="Times New Roman"/>
          <w:sz w:val="28"/>
          <w:szCs w:val="28"/>
          <w:lang w:val="ky-KG"/>
        </w:rPr>
        <w:t>убагында</w:t>
      </w:r>
      <w:r w:rsidRPr="003A5CAE">
        <w:rPr>
          <w:rFonts w:ascii="Times New Roman" w:hAnsi="Times New Roman" w:cs="Times New Roman"/>
          <w:sz w:val="28"/>
          <w:szCs w:val="28"/>
          <w:lang w:val="ky-KG"/>
        </w:rPr>
        <w:t xml:space="preserve"> жана ийгиликтүү а</w:t>
      </w:r>
      <w:r>
        <w:rPr>
          <w:rFonts w:ascii="Times New Roman" w:hAnsi="Times New Roman" w:cs="Times New Roman"/>
          <w:sz w:val="28"/>
          <w:szCs w:val="28"/>
          <w:lang w:val="ky-KG"/>
        </w:rPr>
        <w:t>тка</w:t>
      </w:r>
      <w:r w:rsidRPr="003A5CAE">
        <w:rPr>
          <w:rFonts w:ascii="Times New Roman" w:hAnsi="Times New Roman" w:cs="Times New Roman"/>
          <w:sz w:val="28"/>
          <w:szCs w:val="28"/>
          <w:lang w:val="ky-KG"/>
        </w:rPr>
        <w:t>рууга жана алардын өлкөнүн экономикасына натыйжалуу таасири тийгиз</w:t>
      </w:r>
      <w:r>
        <w:rPr>
          <w:rFonts w:ascii="Times New Roman" w:hAnsi="Times New Roman" w:cs="Times New Roman"/>
          <w:sz w:val="28"/>
          <w:szCs w:val="28"/>
          <w:lang w:val="ky-KG"/>
        </w:rPr>
        <w:t>ишине</w:t>
      </w:r>
      <w:r w:rsidRPr="003A5CAE">
        <w:rPr>
          <w:rFonts w:ascii="Times New Roman" w:hAnsi="Times New Roman" w:cs="Times New Roman"/>
          <w:sz w:val="28"/>
          <w:szCs w:val="28"/>
          <w:lang w:val="ky-KG"/>
        </w:rPr>
        <w:t xml:space="preserve"> негизделген, анда экономикалык </w:t>
      </w:r>
      <w:r w:rsidRPr="00B55170">
        <w:rPr>
          <w:rFonts w:ascii="Times New Roman" w:hAnsi="Times New Roman" w:cs="Times New Roman"/>
          <w:sz w:val="28"/>
          <w:szCs w:val="28"/>
          <w:lang w:val="ky-KG"/>
        </w:rPr>
        <w:t>өзгөртүүлөр</w:t>
      </w:r>
      <w:r w:rsidRPr="003A5CAE">
        <w:rPr>
          <w:rFonts w:ascii="Times New Roman" w:hAnsi="Times New Roman" w:cs="Times New Roman"/>
          <w:sz w:val="28"/>
          <w:szCs w:val="28"/>
          <w:lang w:val="ky-KG"/>
        </w:rPr>
        <w:t xml:space="preserve"> ИДПнын жылына 4%дан кем эмес өсүшүн камсыз кылууга мүмкүндүк берет, алар</w:t>
      </w:r>
      <w:r>
        <w:rPr>
          <w:rFonts w:ascii="Times New Roman" w:hAnsi="Times New Roman" w:cs="Times New Roman"/>
          <w:sz w:val="28"/>
          <w:szCs w:val="28"/>
          <w:lang w:val="ky-KG"/>
        </w:rPr>
        <w:t xml:space="preserve">дын ишке ашырылышы </w:t>
      </w:r>
      <w:r w:rsidRPr="003A5CAE">
        <w:rPr>
          <w:rFonts w:ascii="Times New Roman" w:hAnsi="Times New Roman" w:cs="Times New Roman"/>
          <w:sz w:val="28"/>
          <w:szCs w:val="28"/>
          <w:lang w:val="ky-KG"/>
        </w:rPr>
        <w:t>аткаруу</w:t>
      </w:r>
      <w:r>
        <w:rPr>
          <w:rFonts w:ascii="Times New Roman" w:hAnsi="Times New Roman" w:cs="Times New Roman"/>
          <w:sz w:val="28"/>
          <w:szCs w:val="28"/>
          <w:lang w:val="ky-KG"/>
        </w:rPr>
        <w:t>чу бийлик органдарына</w:t>
      </w:r>
      <w:r w:rsidRPr="003A5CAE">
        <w:rPr>
          <w:rFonts w:ascii="Times New Roman" w:hAnsi="Times New Roman" w:cs="Times New Roman"/>
          <w:sz w:val="28"/>
          <w:szCs w:val="28"/>
          <w:lang w:val="ky-KG"/>
        </w:rPr>
        <w:t>н ири улуттук долбоорлорду толук ишке</w:t>
      </w:r>
      <w:r>
        <w:rPr>
          <w:rFonts w:ascii="Times New Roman" w:hAnsi="Times New Roman" w:cs="Times New Roman"/>
          <w:sz w:val="28"/>
          <w:szCs w:val="28"/>
          <w:lang w:val="ky-KG"/>
        </w:rPr>
        <w:t xml:space="preserve"> ашыруу үчүн активдүү аракеттерди</w:t>
      </w:r>
      <w:r w:rsidRPr="003A5CAE">
        <w:rPr>
          <w:rFonts w:ascii="Times New Roman" w:hAnsi="Times New Roman" w:cs="Times New Roman"/>
          <w:sz w:val="28"/>
          <w:szCs w:val="28"/>
          <w:lang w:val="ky-KG"/>
        </w:rPr>
        <w:t xml:space="preserve">, өлкөнүн мамлекеттик активдерин натыйжалуу башкарууну, экономиканын бардык </w:t>
      </w:r>
      <w:r>
        <w:rPr>
          <w:rFonts w:ascii="Times New Roman" w:hAnsi="Times New Roman" w:cs="Times New Roman"/>
          <w:sz w:val="28"/>
          <w:szCs w:val="28"/>
          <w:lang w:val="ky-KG"/>
        </w:rPr>
        <w:t>тарамктарына</w:t>
      </w:r>
      <w:r w:rsidRPr="003A5CAE">
        <w:rPr>
          <w:rFonts w:ascii="Times New Roman" w:hAnsi="Times New Roman" w:cs="Times New Roman"/>
          <w:sz w:val="28"/>
          <w:szCs w:val="28"/>
          <w:lang w:val="ky-KG"/>
        </w:rPr>
        <w:t xml:space="preserve"> түрткү берүү үчүн мамлекеттик жөнгө салуу системасын </w:t>
      </w:r>
      <w:r>
        <w:rPr>
          <w:rFonts w:ascii="Times New Roman" w:hAnsi="Times New Roman" w:cs="Times New Roman"/>
          <w:sz w:val="28"/>
          <w:szCs w:val="28"/>
          <w:lang w:val="ky-KG"/>
        </w:rPr>
        <w:t xml:space="preserve">натыйжалуу </w:t>
      </w:r>
      <w:r w:rsidRPr="003A5CAE">
        <w:rPr>
          <w:rFonts w:ascii="Times New Roman" w:hAnsi="Times New Roman" w:cs="Times New Roman"/>
          <w:sz w:val="28"/>
          <w:szCs w:val="28"/>
          <w:lang w:val="ky-KG"/>
        </w:rPr>
        <w:t>реформалоону, жагымдуу инвестициялык климатты түзүүнү, ишкердик чөйрөдө ийкемдүү жөнгө салуу</w:t>
      </w:r>
      <w:r>
        <w:rPr>
          <w:rFonts w:ascii="Times New Roman" w:hAnsi="Times New Roman" w:cs="Times New Roman"/>
          <w:sz w:val="28"/>
          <w:szCs w:val="28"/>
          <w:lang w:val="ky-KG"/>
        </w:rPr>
        <w:t>чу</w:t>
      </w:r>
      <w:r w:rsidRPr="003A5CAE">
        <w:rPr>
          <w:rFonts w:ascii="Times New Roman" w:hAnsi="Times New Roman" w:cs="Times New Roman"/>
          <w:sz w:val="28"/>
          <w:szCs w:val="28"/>
          <w:lang w:val="ky-KG"/>
        </w:rPr>
        <w:t xml:space="preserve"> саясат</w:t>
      </w:r>
      <w:r>
        <w:rPr>
          <w:rFonts w:ascii="Times New Roman" w:hAnsi="Times New Roman" w:cs="Times New Roman"/>
          <w:sz w:val="28"/>
          <w:szCs w:val="28"/>
          <w:lang w:val="ky-KG"/>
        </w:rPr>
        <w:t>ты</w:t>
      </w:r>
      <w:r w:rsidRPr="003A5CAE">
        <w:rPr>
          <w:rFonts w:ascii="Times New Roman" w:hAnsi="Times New Roman" w:cs="Times New Roman"/>
          <w:sz w:val="28"/>
          <w:szCs w:val="28"/>
          <w:lang w:val="ky-KG"/>
        </w:rPr>
        <w:t xml:space="preserve"> жана мыйзамдардын </w:t>
      </w:r>
      <w:r>
        <w:rPr>
          <w:rFonts w:ascii="Times New Roman" w:hAnsi="Times New Roman" w:cs="Times New Roman"/>
          <w:sz w:val="28"/>
          <w:szCs w:val="28"/>
          <w:lang w:val="ky-KG"/>
        </w:rPr>
        <w:t>стабилдүүлүгүн</w:t>
      </w:r>
      <w:r w:rsidRPr="003A5CAE">
        <w:rPr>
          <w:rFonts w:ascii="Times New Roman" w:hAnsi="Times New Roman" w:cs="Times New Roman"/>
          <w:sz w:val="28"/>
          <w:szCs w:val="28"/>
          <w:lang w:val="ky-KG"/>
        </w:rPr>
        <w:t xml:space="preserve"> талап кылат.</w:t>
      </w:r>
    </w:p>
    <w:p w:rsidR="00F14227" w:rsidRPr="003A5CAE" w:rsidRDefault="00F14227" w:rsidP="00F14227">
      <w:pPr>
        <w:widowControl w:val="0"/>
        <w:autoSpaceDE w:val="0"/>
        <w:autoSpaceDN w:val="0"/>
        <w:adjustRightInd w:val="0"/>
        <w:spacing w:after="0" w:line="240" w:lineRule="auto"/>
        <w:jc w:val="right"/>
        <w:rPr>
          <w:rFonts w:ascii="Times New Roman" w:hAnsi="Times New Roman" w:cs="Times New Roman"/>
          <w:sz w:val="28"/>
          <w:szCs w:val="28"/>
          <w:lang w:val="ky-KG"/>
        </w:rPr>
      </w:pPr>
      <w:r w:rsidRPr="003A5CAE">
        <w:rPr>
          <w:rFonts w:ascii="Times New Roman" w:hAnsi="Times New Roman" w:cs="Times New Roman"/>
          <w:sz w:val="28"/>
          <w:szCs w:val="28"/>
          <w:lang w:val="ky-KG"/>
        </w:rPr>
        <w:t>1</w:t>
      </w:r>
      <w:r w:rsidR="0053367B" w:rsidRPr="00B969B5">
        <w:rPr>
          <w:rFonts w:ascii="Times New Roman" w:hAnsi="Times New Roman" w:cs="Times New Roman"/>
          <w:sz w:val="28"/>
          <w:szCs w:val="28"/>
          <w:lang w:val="ky-KG"/>
        </w:rPr>
        <w:t>4</w:t>
      </w:r>
      <w:r w:rsidRPr="003A5CAE">
        <w:rPr>
          <w:rFonts w:ascii="Times New Roman" w:hAnsi="Times New Roman" w:cs="Times New Roman"/>
          <w:sz w:val="28"/>
          <w:szCs w:val="28"/>
          <w:lang w:val="ky-KG"/>
        </w:rPr>
        <w:t xml:space="preserve">-таблица </w:t>
      </w:r>
    </w:p>
    <w:p w:rsidR="00F14227" w:rsidRPr="002F658A" w:rsidRDefault="00F14227" w:rsidP="00F14227">
      <w:pPr>
        <w:widowControl w:val="0"/>
        <w:autoSpaceDE w:val="0"/>
        <w:autoSpaceDN w:val="0"/>
        <w:adjustRightInd w:val="0"/>
        <w:spacing w:after="0" w:line="240" w:lineRule="auto"/>
        <w:jc w:val="center"/>
        <w:rPr>
          <w:rFonts w:ascii="Times New Roman" w:hAnsi="Times New Roman" w:cs="Times New Roman"/>
          <w:b/>
          <w:sz w:val="28"/>
          <w:szCs w:val="28"/>
          <w:lang w:val="ky-KG"/>
        </w:rPr>
      </w:pPr>
      <w:r w:rsidRPr="002F658A">
        <w:rPr>
          <w:rFonts w:ascii="Times New Roman" w:hAnsi="Times New Roman" w:cs="Times New Roman"/>
          <w:b/>
          <w:sz w:val="28"/>
          <w:szCs w:val="28"/>
          <w:lang w:val="ky-KG"/>
        </w:rPr>
        <w:t>2021-2022-жылдары ИДПга өндүрүш тармактарынын реалдуу салымдары, % менен</w:t>
      </w:r>
    </w:p>
    <w:tbl>
      <w:tblPr>
        <w:tblW w:w="10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3"/>
        <w:gridCol w:w="1088"/>
        <w:gridCol w:w="1087"/>
        <w:gridCol w:w="1807"/>
        <w:gridCol w:w="1405"/>
        <w:gridCol w:w="1714"/>
      </w:tblGrid>
      <w:tr w:rsidR="00F14227" w:rsidRPr="00FB74F0" w:rsidTr="006B58F4">
        <w:trPr>
          <w:trHeight w:val="736"/>
          <w:tblHeader/>
          <w:jc w:val="center"/>
        </w:trPr>
        <w:tc>
          <w:tcPr>
            <w:tcW w:w="3313" w:type="dxa"/>
            <w:shd w:val="clear" w:color="auto" w:fill="auto"/>
          </w:tcPr>
          <w:p w:rsidR="00F14227" w:rsidRPr="002F658A" w:rsidRDefault="00F14227" w:rsidP="006B58F4">
            <w:pPr>
              <w:spacing w:after="0" w:line="240" w:lineRule="auto"/>
              <w:rPr>
                <w:rFonts w:ascii="Times New Roman" w:hAnsi="Times New Roman" w:cs="Times New Roman"/>
                <w:sz w:val="24"/>
                <w:szCs w:val="28"/>
                <w:lang w:val="ky-KG"/>
              </w:rPr>
            </w:pPr>
            <w:r w:rsidRPr="002F658A">
              <w:rPr>
                <w:rFonts w:ascii="Times New Roman" w:hAnsi="Times New Roman" w:cs="Times New Roman"/>
                <w:sz w:val="24"/>
                <w:szCs w:val="28"/>
                <w:lang w:val="ky-KG"/>
              </w:rPr>
              <w:t> </w:t>
            </w:r>
          </w:p>
        </w:tc>
        <w:tc>
          <w:tcPr>
            <w:tcW w:w="1088" w:type="dxa"/>
            <w:shd w:val="clear" w:color="auto" w:fill="auto"/>
            <w:vAlign w:val="center"/>
          </w:tcPr>
          <w:p w:rsidR="00F14227" w:rsidRPr="002F658A" w:rsidRDefault="00F14227" w:rsidP="006B58F4">
            <w:pPr>
              <w:spacing w:after="0" w:line="240" w:lineRule="auto"/>
              <w:jc w:val="center"/>
              <w:rPr>
                <w:rFonts w:ascii="Times New Roman" w:hAnsi="Times New Roman" w:cs="Times New Roman"/>
                <w:b/>
                <w:bCs/>
                <w:iCs/>
                <w:sz w:val="24"/>
                <w:szCs w:val="28"/>
              </w:rPr>
            </w:pPr>
            <w:r w:rsidRPr="002F658A">
              <w:rPr>
                <w:rFonts w:ascii="Times New Roman" w:hAnsi="Times New Roman" w:cs="Times New Roman"/>
                <w:b/>
                <w:bCs/>
                <w:iCs/>
                <w:sz w:val="24"/>
                <w:szCs w:val="28"/>
              </w:rPr>
              <w:t>2021</w:t>
            </w:r>
            <w:r w:rsidRPr="002F658A">
              <w:rPr>
                <w:rFonts w:ascii="Times New Roman" w:hAnsi="Times New Roman" w:cs="Times New Roman"/>
                <w:b/>
                <w:bCs/>
                <w:iCs/>
                <w:sz w:val="24"/>
                <w:szCs w:val="28"/>
                <w:lang w:val="ky-KG"/>
              </w:rPr>
              <w:t>-жыл</w:t>
            </w:r>
            <w:r w:rsidRPr="002F658A">
              <w:rPr>
                <w:rFonts w:ascii="Times New Roman" w:hAnsi="Times New Roman" w:cs="Times New Roman"/>
                <w:b/>
                <w:bCs/>
                <w:iCs/>
                <w:sz w:val="24"/>
                <w:szCs w:val="28"/>
              </w:rPr>
              <w:t>,</w:t>
            </w:r>
          </w:p>
          <w:p w:rsidR="00F14227" w:rsidRPr="002F658A" w:rsidRDefault="00F14227" w:rsidP="006B58F4">
            <w:pPr>
              <w:spacing w:after="0" w:line="240" w:lineRule="auto"/>
              <w:jc w:val="center"/>
              <w:rPr>
                <w:rFonts w:ascii="Times New Roman" w:hAnsi="Times New Roman" w:cs="Times New Roman"/>
                <w:b/>
                <w:bCs/>
                <w:sz w:val="24"/>
                <w:szCs w:val="28"/>
                <w:lang w:val="ky-KG"/>
              </w:rPr>
            </w:pPr>
            <w:r w:rsidRPr="002F658A">
              <w:rPr>
                <w:rFonts w:ascii="Times New Roman" w:hAnsi="Times New Roman" w:cs="Times New Roman"/>
                <w:b/>
                <w:bCs/>
                <w:iCs/>
                <w:sz w:val="24"/>
                <w:szCs w:val="28"/>
                <w:lang w:val="ky-KG"/>
              </w:rPr>
              <w:t xml:space="preserve"> болжол</w:t>
            </w:r>
          </w:p>
        </w:tc>
        <w:tc>
          <w:tcPr>
            <w:tcW w:w="1087" w:type="dxa"/>
            <w:shd w:val="clear" w:color="auto" w:fill="auto"/>
            <w:vAlign w:val="center"/>
          </w:tcPr>
          <w:p w:rsidR="00F14227" w:rsidRPr="002F658A" w:rsidRDefault="00F14227" w:rsidP="006B58F4">
            <w:pPr>
              <w:spacing w:after="0" w:line="240" w:lineRule="auto"/>
              <w:jc w:val="center"/>
              <w:rPr>
                <w:rFonts w:ascii="Times New Roman" w:hAnsi="Times New Roman" w:cs="Times New Roman"/>
                <w:b/>
                <w:bCs/>
                <w:sz w:val="24"/>
                <w:szCs w:val="28"/>
                <w:lang w:val="ky-KG"/>
              </w:rPr>
            </w:pPr>
            <w:r w:rsidRPr="002F658A">
              <w:rPr>
                <w:rFonts w:ascii="Times New Roman" w:hAnsi="Times New Roman" w:cs="Times New Roman"/>
                <w:b/>
                <w:bCs/>
                <w:iCs/>
                <w:sz w:val="24"/>
                <w:szCs w:val="28"/>
              </w:rPr>
              <w:t>2022</w:t>
            </w:r>
            <w:r w:rsidRPr="002F658A">
              <w:rPr>
                <w:rFonts w:ascii="Times New Roman" w:hAnsi="Times New Roman" w:cs="Times New Roman"/>
                <w:b/>
                <w:bCs/>
                <w:iCs/>
                <w:sz w:val="24"/>
                <w:szCs w:val="28"/>
                <w:lang w:val="ky-KG"/>
              </w:rPr>
              <w:t>-жыл</w:t>
            </w:r>
            <w:r w:rsidRPr="002F658A">
              <w:rPr>
                <w:rFonts w:ascii="Times New Roman" w:hAnsi="Times New Roman" w:cs="Times New Roman"/>
                <w:b/>
                <w:bCs/>
                <w:iCs/>
                <w:sz w:val="24"/>
                <w:szCs w:val="28"/>
              </w:rPr>
              <w:t xml:space="preserve">, </w:t>
            </w:r>
            <w:r w:rsidRPr="002F658A">
              <w:rPr>
                <w:rFonts w:ascii="Times New Roman" w:hAnsi="Times New Roman" w:cs="Times New Roman"/>
                <w:b/>
                <w:bCs/>
                <w:iCs/>
                <w:sz w:val="24"/>
                <w:szCs w:val="28"/>
                <w:lang w:val="ky-KG"/>
              </w:rPr>
              <w:t xml:space="preserve"> болжол</w:t>
            </w:r>
          </w:p>
        </w:tc>
        <w:tc>
          <w:tcPr>
            <w:tcW w:w="1807" w:type="dxa"/>
            <w:shd w:val="clear" w:color="auto" w:fill="auto"/>
            <w:noWrap/>
            <w:vAlign w:val="center"/>
          </w:tcPr>
          <w:p w:rsidR="00F14227" w:rsidRPr="002F658A" w:rsidRDefault="00F14227" w:rsidP="006B58F4">
            <w:pPr>
              <w:spacing w:after="0" w:line="240" w:lineRule="auto"/>
              <w:jc w:val="center"/>
              <w:rPr>
                <w:rFonts w:ascii="Times New Roman" w:hAnsi="Times New Roman" w:cs="Times New Roman"/>
                <w:b/>
                <w:bCs/>
                <w:iCs/>
                <w:sz w:val="24"/>
                <w:szCs w:val="28"/>
              </w:rPr>
            </w:pPr>
            <w:r w:rsidRPr="002F658A">
              <w:rPr>
                <w:rFonts w:ascii="Times New Roman" w:hAnsi="Times New Roman" w:cs="Times New Roman"/>
                <w:b/>
                <w:bCs/>
                <w:iCs/>
                <w:sz w:val="24"/>
                <w:szCs w:val="28"/>
              </w:rPr>
              <w:t>2021-2022</w:t>
            </w:r>
            <w:r w:rsidRPr="002F658A">
              <w:rPr>
                <w:rFonts w:ascii="Times New Roman" w:hAnsi="Times New Roman" w:cs="Times New Roman"/>
                <w:b/>
                <w:bCs/>
                <w:iCs/>
                <w:sz w:val="24"/>
                <w:szCs w:val="28"/>
                <w:lang w:val="ky-KG"/>
              </w:rPr>
              <w:t>-</w:t>
            </w:r>
            <w:r w:rsidRPr="002F658A">
              <w:rPr>
                <w:rFonts w:ascii="Times New Roman" w:hAnsi="Times New Roman" w:cs="Times New Roman"/>
                <w:b/>
                <w:bCs/>
                <w:iCs/>
                <w:sz w:val="24"/>
                <w:szCs w:val="28"/>
              </w:rPr>
              <w:t xml:space="preserve"> </w:t>
            </w:r>
            <w:r w:rsidRPr="002F658A">
              <w:rPr>
                <w:rFonts w:ascii="Times New Roman" w:hAnsi="Times New Roman" w:cs="Times New Roman"/>
                <w:b/>
                <w:bCs/>
                <w:sz w:val="24"/>
                <w:szCs w:val="28"/>
                <w:lang w:val="ky-KG"/>
              </w:rPr>
              <w:t>жылдардын орточо салыштырма салмагы</w:t>
            </w:r>
            <w:r w:rsidRPr="002F658A">
              <w:rPr>
                <w:rFonts w:ascii="Times New Roman" w:hAnsi="Times New Roman" w:cs="Times New Roman"/>
                <w:b/>
                <w:bCs/>
                <w:iCs/>
                <w:sz w:val="24"/>
                <w:szCs w:val="28"/>
                <w:lang w:val="ky-KG"/>
              </w:rPr>
              <w:t xml:space="preserve"> </w:t>
            </w:r>
          </w:p>
        </w:tc>
        <w:tc>
          <w:tcPr>
            <w:tcW w:w="1405" w:type="dxa"/>
            <w:shd w:val="clear" w:color="auto" w:fill="auto"/>
            <w:noWrap/>
            <w:vAlign w:val="center"/>
          </w:tcPr>
          <w:p w:rsidR="00F14227" w:rsidRPr="002F658A" w:rsidRDefault="00F14227" w:rsidP="006B58F4">
            <w:pPr>
              <w:spacing w:after="0" w:line="240" w:lineRule="auto"/>
              <w:ind w:right="-125"/>
              <w:jc w:val="center"/>
              <w:rPr>
                <w:rFonts w:ascii="Times New Roman" w:hAnsi="Times New Roman" w:cs="Times New Roman"/>
                <w:b/>
                <w:bCs/>
                <w:iCs/>
                <w:sz w:val="24"/>
                <w:szCs w:val="28"/>
              </w:rPr>
            </w:pPr>
            <w:r w:rsidRPr="002F658A">
              <w:rPr>
                <w:rFonts w:ascii="Times New Roman" w:hAnsi="Times New Roman" w:cs="Times New Roman"/>
                <w:b/>
                <w:bCs/>
                <w:iCs/>
                <w:sz w:val="24"/>
                <w:szCs w:val="28"/>
              </w:rPr>
              <w:t>2021-2022</w:t>
            </w:r>
            <w:r w:rsidRPr="002F658A">
              <w:rPr>
                <w:rFonts w:ascii="Times New Roman" w:hAnsi="Times New Roman" w:cs="Times New Roman"/>
                <w:b/>
                <w:bCs/>
                <w:iCs/>
                <w:sz w:val="24"/>
                <w:szCs w:val="28"/>
                <w:lang w:val="ky-KG"/>
              </w:rPr>
              <w:t>-</w:t>
            </w:r>
            <w:r w:rsidRPr="002F658A">
              <w:rPr>
                <w:rFonts w:ascii="Times New Roman" w:hAnsi="Times New Roman" w:cs="Times New Roman"/>
                <w:b/>
                <w:bCs/>
                <w:sz w:val="24"/>
                <w:szCs w:val="28"/>
                <w:lang w:val="ky-KG"/>
              </w:rPr>
              <w:t xml:space="preserve"> жылдар-дын орточо өсүш темпи</w:t>
            </w:r>
            <w:r w:rsidRPr="002F658A">
              <w:rPr>
                <w:rFonts w:ascii="Times New Roman" w:hAnsi="Times New Roman" w:cs="Times New Roman"/>
                <w:b/>
                <w:bCs/>
                <w:iCs/>
                <w:sz w:val="24"/>
                <w:szCs w:val="28"/>
              </w:rPr>
              <w:t xml:space="preserve"> </w:t>
            </w:r>
            <w:r w:rsidRPr="002F658A">
              <w:rPr>
                <w:rFonts w:ascii="Times New Roman" w:hAnsi="Times New Roman" w:cs="Times New Roman"/>
                <w:b/>
                <w:bCs/>
                <w:iCs/>
                <w:sz w:val="24"/>
                <w:szCs w:val="28"/>
                <w:lang w:val="ky-KG"/>
              </w:rPr>
              <w:t xml:space="preserve"> </w:t>
            </w: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
                <w:bCs/>
                <w:iCs/>
                <w:sz w:val="24"/>
                <w:szCs w:val="28"/>
              </w:rPr>
            </w:pPr>
            <w:r w:rsidRPr="002F658A">
              <w:rPr>
                <w:rFonts w:ascii="Times New Roman" w:hAnsi="Times New Roman" w:cs="Times New Roman"/>
                <w:b/>
                <w:bCs/>
                <w:iCs/>
                <w:sz w:val="24"/>
                <w:szCs w:val="28"/>
              </w:rPr>
              <w:t>2021-2022</w:t>
            </w:r>
            <w:r w:rsidRPr="002F658A">
              <w:rPr>
                <w:rFonts w:ascii="Times New Roman" w:hAnsi="Times New Roman" w:cs="Times New Roman"/>
                <w:b/>
                <w:bCs/>
                <w:iCs/>
                <w:sz w:val="24"/>
                <w:szCs w:val="28"/>
                <w:lang w:val="ky-KG"/>
              </w:rPr>
              <w:t>-</w:t>
            </w:r>
            <w:r w:rsidRPr="002F658A">
              <w:rPr>
                <w:rFonts w:ascii="Times New Roman" w:hAnsi="Times New Roman" w:cs="Times New Roman"/>
                <w:b/>
                <w:bCs/>
                <w:sz w:val="24"/>
                <w:szCs w:val="28"/>
                <w:lang w:val="ky-KG"/>
              </w:rPr>
              <w:t xml:space="preserve"> жылдардагы ИДПнын өсүшүнө салым</w:t>
            </w:r>
            <w:r w:rsidRPr="00405A55">
              <w:rPr>
                <w:rFonts w:ascii="Times New Roman" w:hAnsi="Times New Roman" w:cs="Times New Roman"/>
                <w:b/>
                <w:bCs/>
                <w:iCs/>
                <w:sz w:val="24"/>
                <w:szCs w:val="28"/>
              </w:rPr>
              <w:t xml:space="preserve"> </w:t>
            </w:r>
            <w:r w:rsidRPr="00405A55">
              <w:rPr>
                <w:rFonts w:ascii="Times New Roman" w:hAnsi="Times New Roman" w:cs="Times New Roman"/>
                <w:b/>
                <w:bCs/>
                <w:iCs/>
                <w:sz w:val="24"/>
                <w:szCs w:val="28"/>
                <w:lang w:val="ky-KG"/>
              </w:rPr>
              <w:t xml:space="preserve"> </w:t>
            </w:r>
          </w:p>
        </w:tc>
      </w:tr>
      <w:tr w:rsidR="00F14227" w:rsidRPr="00FB74F0" w:rsidTr="006B58F4">
        <w:trPr>
          <w:trHeight w:val="258"/>
          <w:jc w:val="center"/>
        </w:trPr>
        <w:tc>
          <w:tcPr>
            <w:tcW w:w="3313" w:type="dxa"/>
            <w:shd w:val="clear" w:color="auto" w:fill="auto"/>
          </w:tcPr>
          <w:p w:rsidR="00F14227" w:rsidRPr="00405A55" w:rsidRDefault="00F14227" w:rsidP="006B58F4">
            <w:pPr>
              <w:spacing w:after="0" w:line="240" w:lineRule="auto"/>
              <w:rPr>
                <w:rFonts w:ascii="Times New Roman" w:hAnsi="Times New Roman" w:cs="Times New Roman"/>
                <w:bCs/>
                <w:sz w:val="24"/>
                <w:szCs w:val="28"/>
                <w:lang w:val="ky-KG"/>
              </w:rPr>
            </w:pPr>
            <w:r w:rsidRPr="00405A55">
              <w:rPr>
                <w:rFonts w:ascii="Times New Roman" w:hAnsi="Times New Roman" w:cs="Times New Roman"/>
                <w:bCs/>
                <w:iCs/>
                <w:sz w:val="24"/>
                <w:szCs w:val="28"/>
                <w:lang w:val="ky-KG"/>
              </w:rPr>
              <w:t xml:space="preserve"> Өнөр жай </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 </w:t>
            </w: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405A55" w:rsidRDefault="00F14227" w:rsidP="006B58F4">
            <w:pPr>
              <w:pStyle w:val="tkTablica"/>
              <w:spacing w:after="0" w:line="240" w:lineRule="auto"/>
              <w:jc w:val="left"/>
              <w:rPr>
                <w:rFonts w:ascii="Times New Roman" w:hAnsi="Times New Roman" w:cs="Times New Roman"/>
                <w:sz w:val="24"/>
                <w:szCs w:val="28"/>
              </w:rPr>
            </w:pPr>
            <w:r w:rsidRPr="00405A55">
              <w:rPr>
                <w:rFonts w:ascii="Times New Roman" w:hAnsi="Times New Roman" w:cs="Times New Roman"/>
                <w:bCs/>
                <w:iCs/>
                <w:sz w:val="24"/>
                <w:szCs w:val="28"/>
              </w:rPr>
              <w:t xml:space="preserve">       </w:t>
            </w:r>
            <w:r w:rsidRPr="00405A55">
              <w:rPr>
                <w:rFonts w:ascii="Times New Roman" w:hAnsi="Times New Roman" w:cs="Times New Roman"/>
                <w:bCs/>
                <w:iCs/>
                <w:sz w:val="24"/>
                <w:szCs w:val="28"/>
                <w:lang w:val="ky-KG"/>
              </w:rPr>
              <w:t xml:space="preserve"> </w:t>
            </w:r>
            <w:r w:rsidRPr="00405A55">
              <w:rPr>
                <w:rFonts w:ascii="Times New Roman" w:hAnsi="Times New Roman" w:cs="Times New Roman"/>
                <w:sz w:val="24"/>
                <w:szCs w:val="28"/>
                <w:lang w:val="ky-KG"/>
              </w:rPr>
              <w:t>ИДПнын түзүмүндөгү салыштырма салмагы</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18,1</w:t>
            </w: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18,3</w:t>
            </w: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18,2</w:t>
            </w: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405A55" w:rsidRDefault="00F14227" w:rsidP="006B58F4">
            <w:pPr>
              <w:spacing w:after="0" w:line="240" w:lineRule="auto"/>
              <w:rPr>
                <w:rFonts w:ascii="Times New Roman" w:hAnsi="Times New Roman" w:cs="Times New Roman"/>
                <w:sz w:val="24"/>
                <w:szCs w:val="28"/>
              </w:rPr>
            </w:pPr>
            <w:r w:rsidRPr="00405A55">
              <w:rPr>
                <w:rFonts w:ascii="Times New Roman" w:hAnsi="Times New Roman" w:cs="Times New Roman"/>
                <w:iCs/>
                <w:sz w:val="24"/>
                <w:szCs w:val="28"/>
              </w:rPr>
              <w:t xml:space="preserve">      </w:t>
            </w:r>
            <w:r w:rsidRPr="00405A55">
              <w:rPr>
                <w:rFonts w:ascii="Times New Roman" w:hAnsi="Times New Roman" w:cs="Times New Roman"/>
                <w:sz w:val="24"/>
                <w:szCs w:val="28"/>
                <w:lang w:val="ky-KG"/>
              </w:rPr>
              <w:t>реалдуу өсүш темпи</w:t>
            </w:r>
            <w:r w:rsidRPr="00405A55">
              <w:rPr>
                <w:rFonts w:ascii="Times New Roman" w:hAnsi="Times New Roman" w:cs="Times New Roman"/>
                <w:iCs/>
                <w:sz w:val="24"/>
                <w:szCs w:val="28"/>
              </w:rPr>
              <w:t>, %</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101,4</w:t>
            </w: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108,4</w:t>
            </w: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104,9</w:t>
            </w: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0,9</w:t>
            </w:r>
          </w:p>
        </w:tc>
      </w:tr>
      <w:tr w:rsidR="00F14227" w:rsidRPr="00FB74F0" w:rsidTr="006B58F4">
        <w:trPr>
          <w:trHeight w:val="280"/>
          <w:jc w:val="center"/>
        </w:trPr>
        <w:tc>
          <w:tcPr>
            <w:tcW w:w="3313" w:type="dxa"/>
            <w:shd w:val="clear" w:color="auto" w:fill="auto"/>
          </w:tcPr>
          <w:p w:rsidR="00F14227" w:rsidRPr="00405A55" w:rsidRDefault="00F14227" w:rsidP="006B58F4">
            <w:pPr>
              <w:pStyle w:val="tkTablica"/>
              <w:spacing w:after="0" w:line="240" w:lineRule="auto"/>
              <w:jc w:val="left"/>
              <w:rPr>
                <w:rFonts w:ascii="Times New Roman" w:hAnsi="Times New Roman" w:cs="Times New Roman"/>
                <w:sz w:val="24"/>
                <w:szCs w:val="28"/>
              </w:rPr>
            </w:pPr>
            <w:r w:rsidRPr="00405A55">
              <w:rPr>
                <w:rFonts w:ascii="Times New Roman" w:hAnsi="Times New Roman" w:cs="Times New Roman"/>
                <w:bCs/>
                <w:iCs/>
                <w:sz w:val="24"/>
                <w:szCs w:val="28"/>
                <w:lang w:val="ky-KG"/>
              </w:rPr>
              <w:t xml:space="preserve"> </w:t>
            </w:r>
            <w:r w:rsidRPr="00405A55">
              <w:rPr>
                <w:rFonts w:ascii="Times New Roman" w:hAnsi="Times New Roman" w:cs="Times New Roman"/>
                <w:sz w:val="24"/>
                <w:szCs w:val="28"/>
                <w:lang w:val="ky-KG"/>
              </w:rPr>
              <w:t>Айыл чарбасы</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405A55" w:rsidRDefault="00F14227" w:rsidP="006B58F4">
            <w:pPr>
              <w:pStyle w:val="tkTablica"/>
              <w:spacing w:after="0" w:line="240" w:lineRule="auto"/>
              <w:jc w:val="left"/>
              <w:rPr>
                <w:rFonts w:ascii="Times New Roman" w:hAnsi="Times New Roman" w:cs="Times New Roman"/>
                <w:sz w:val="24"/>
                <w:szCs w:val="28"/>
              </w:rPr>
            </w:pPr>
            <w:r w:rsidRPr="00405A55">
              <w:rPr>
                <w:rFonts w:ascii="Times New Roman" w:hAnsi="Times New Roman" w:cs="Times New Roman"/>
                <w:bCs/>
                <w:iCs/>
                <w:sz w:val="24"/>
                <w:szCs w:val="28"/>
              </w:rPr>
              <w:lastRenderedPageBreak/>
              <w:t xml:space="preserve">       </w:t>
            </w:r>
            <w:r w:rsidRPr="00405A55">
              <w:rPr>
                <w:rFonts w:ascii="Times New Roman" w:hAnsi="Times New Roman" w:cs="Times New Roman"/>
                <w:bCs/>
                <w:iCs/>
                <w:sz w:val="24"/>
                <w:szCs w:val="28"/>
                <w:lang w:val="ky-KG"/>
              </w:rPr>
              <w:t xml:space="preserve"> </w:t>
            </w:r>
            <w:r w:rsidRPr="00405A55">
              <w:rPr>
                <w:rFonts w:ascii="Times New Roman" w:hAnsi="Times New Roman" w:cs="Times New Roman"/>
                <w:sz w:val="24"/>
                <w:szCs w:val="28"/>
                <w:lang w:val="ky-KG"/>
              </w:rPr>
              <w:t>ИДПнын түзүмүндөгү салыштырма салмагы</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11,0</w:t>
            </w: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10,8</w:t>
            </w: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10,9</w:t>
            </w: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405A55" w:rsidRDefault="00F14227" w:rsidP="006B58F4">
            <w:pPr>
              <w:pStyle w:val="tkTablica"/>
              <w:spacing w:after="0" w:line="240" w:lineRule="auto"/>
              <w:jc w:val="left"/>
              <w:rPr>
                <w:rFonts w:ascii="Times New Roman" w:hAnsi="Times New Roman" w:cs="Times New Roman"/>
                <w:sz w:val="24"/>
                <w:szCs w:val="28"/>
                <w:lang w:val="ky-KG"/>
              </w:rPr>
            </w:pPr>
            <w:r w:rsidRPr="00405A55">
              <w:rPr>
                <w:rFonts w:ascii="Times New Roman" w:hAnsi="Times New Roman" w:cs="Times New Roman"/>
                <w:iCs/>
                <w:sz w:val="24"/>
                <w:szCs w:val="28"/>
              </w:rPr>
              <w:t xml:space="preserve">        </w:t>
            </w:r>
            <w:r w:rsidRPr="00405A55">
              <w:rPr>
                <w:rFonts w:ascii="Times New Roman" w:hAnsi="Times New Roman" w:cs="Times New Roman"/>
                <w:sz w:val="24"/>
                <w:szCs w:val="28"/>
                <w:lang w:val="ky-KG"/>
              </w:rPr>
              <w:t>реалдуу өсүш темпи, %</w:t>
            </w:r>
            <w:r w:rsidRPr="00405A55">
              <w:rPr>
                <w:rFonts w:ascii="Times New Roman" w:hAnsi="Times New Roman" w:cs="Times New Roman"/>
                <w:iCs/>
                <w:sz w:val="24"/>
                <w:szCs w:val="28"/>
                <w:lang w:val="ky-KG"/>
              </w:rPr>
              <w:t xml:space="preserve"> </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103,3</w:t>
            </w: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103,5</w:t>
            </w: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103,4</w:t>
            </w: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0,4</w:t>
            </w:r>
          </w:p>
        </w:tc>
      </w:tr>
      <w:tr w:rsidR="00F14227" w:rsidRPr="00FB74F0" w:rsidTr="006B58F4">
        <w:trPr>
          <w:trHeight w:val="258"/>
          <w:jc w:val="center"/>
        </w:trPr>
        <w:tc>
          <w:tcPr>
            <w:tcW w:w="3313" w:type="dxa"/>
            <w:shd w:val="clear" w:color="auto" w:fill="auto"/>
          </w:tcPr>
          <w:p w:rsidR="00F14227" w:rsidRPr="00405A55" w:rsidRDefault="00F14227" w:rsidP="006B58F4">
            <w:pPr>
              <w:pStyle w:val="tkTablica"/>
              <w:spacing w:after="0" w:line="240" w:lineRule="auto"/>
              <w:jc w:val="left"/>
              <w:rPr>
                <w:rFonts w:ascii="Times New Roman" w:hAnsi="Times New Roman" w:cs="Times New Roman"/>
                <w:sz w:val="24"/>
                <w:szCs w:val="28"/>
              </w:rPr>
            </w:pPr>
            <w:r w:rsidRPr="00405A55">
              <w:rPr>
                <w:rFonts w:ascii="Times New Roman" w:hAnsi="Times New Roman" w:cs="Times New Roman"/>
                <w:bCs/>
                <w:iCs/>
                <w:sz w:val="24"/>
                <w:szCs w:val="28"/>
                <w:lang w:val="ky-KG"/>
              </w:rPr>
              <w:t xml:space="preserve"> </w:t>
            </w:r>
            <w:r w:rsidRPr="00405A55">
              <w:rPr>
                <w:rFonts w:ascii="Times New Roman" w:hAnsi="Times New Roman" w:cs="Times New Roman"/>
                <w:sz w:val="24"/>
                <w:szCs w:val="28"/>
                <w:lang w:val="ky-KG"/>
              </w:rPr>
              <w:t>Курулуш</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405A55" w:rsidRDefault="00F14227" w:rsidP="006B58F4">
            <w:pPr>
              <w:pStyle w:val="tkTablica"/>
              <w:spacing w:after="0" w:line="240" w:lineRule="auto"/>
              <w:jc w:val="left"/>
              <w:rPr>
                <w:rFonts w:ascii="Times New Roman" w:hAnsi="Times New Roman" w:cs="Times New Roman"/>
                <w:sz w:val="24"/>
                <w:szCs w:val="28"/>
              </w:rPr>
            </w:pPr>
            <w:r w:rsidRPr="00405A55">
              <w:rPr>
                <w:rFonts w:ascii="Times New Roman" w:hAnsi="Times New Roman" w:cs="Times New Roman"/>
                <w:bCs/>
                <w:iCs/>
                <w:sz w:val="24"/>
                <w:szCs w:val="28"/>
                <w:lang w:val="ky-KG"/>
              </w:rPr>
              <w:t xml:space="preserve"> </w:t>
            </w:r>
            <w:r w:rsidRPr="00405A55">
              <w:rPr>
                <w:rFonts w:ascii="Times New Roman" w:hAnsi="Times New Roman" w:cs="Times New Roman"/>
                <w:sz w:val="24"/>
                <w:szCs w:val="28"/>
                <w:lang w:val="ky-KG"/>
              </w:rPr>
              <w:t>ИДПнын түзүмүндөгү салыштырма салмагы</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9,9</w:t>
            </w: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10,0</w:t>
            </w: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9,95</w:t>
            </w: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020F49" w:rsidRDefault="00F14227" w:rsidP="006B58F4">
            <w:pPr>
              <w:pStyle w:val="tkTablica"/>
              <w:spacing w:after="0" w:line="240" w:lineRule="auto"/>
              <w:jc w:val="left"/>
              <w:rPr>
                <w:rFonts w:ascii="Times New Roman" w:hAnsi="Times New Roman" w:cs="Times New Roman"/>
                <w:sz w:val="24"/>
                <w:szCs w:val="28"/>
              </w:rPr>
            </w:pPr>
            <w:r w:rsidRPr="00020F49">
              <w:rPr>
                <w:rFonts w:ascii="Times New Roman" w:hAnsi="Times New Roman" w:cs="Times New Roman"/>
                <w:sz w:val="24"/>
                <w:szCs w:val="28"/>
                <w:lang w:val="ky-KG"/>
              </w:rPr>
              <w:t xml:space="preserve"> </w:t>
            </w:r>
            <w:r w:rsidRPr="00020F49">
              <w:rPr>
                <w:rFonts w:ascii="Times New Roman" w:hAnsi="Times New Roman" w:cs="Times New Roman"/>
                <w:bCs/>
                <w:sz w:val="24"/>
                <w:szCs w:val="28"/>
                <w:lang w:val="ky-KG"/>
              </w:rPr>
              <w:t>реалдуу өсүш темпи, %</w:t>
            </w:r>
          </w:p>
        </w:tc>
        <w:tc>
          <w:tcPr>
            <w:tcW w:w="1088"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109,6</w:t>
            </w:r>
          </w:p>
        </w:tc>
        <w:tc>
          <w:tcPr>
            <w:tcW w:w="108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109,1</w:t>
            </w:r>
          </w:p>
        </w:tc>
        <w:tc>
          <w:tcPr>
            <w:tcW w:w="180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109,4</w:t>
            </w:r>
          </w:p>
        </w:tc>
        <w:tc>
          <w:tcPr>
            <w:tcW w:w="1714"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0,9</w:t>
            </w:r>
          </w:p>
        </w:tc>
      </w:tr>
      <w:tr w:rsidR="00F14227" w:rsidRPr="00FB74F0" w:rsidTr="006B58F4">
        <w:trPr>
          <w:trHeight w:val="258"/>
          <w:jc w:val="center"/>
        </w:trPr>
        <w:tc>
          <w:tcPr>
            <w:tcW w:w="3313" w:type="dxa"/>
            <w:shd w:val="clear" w:color="auto" w:fill="auto"/>
          </w:tcPr>
          <w:p w:rsidR="00F14227" w:rsidRPr="00020F49" w:rsidRDefault="00F14227" w:rsidP="006B58F4">
            <w:pPr>
              <w:pStyle w:val="tkTablica"/>
              <w:spacing w:after="0" w:line="240" w:lineRule="auto"/>
              <w:jc w:val="left"/>
              <w:rPr>
                <w:rFonts w:ascii="Times New Roman" w:hAnsi="Times New Roman" w:cs="Times New Roman"/>
                <w:sz w:val="24"/>
                <w:szCs w:val="28"/>
                <w:lang w:val="ky-KG"/>
              </w:rPr>
            </w:pPr>
            <w:r w:rsidRPr="00020F49">
              <w:rPr>
                <w:rFonts w:ascii="Times New Roman" w:hAnsi="Times New Roman" w:cs="Times New Roman"/>
                <w:sz w:val="24"/>
                <w:szCs w:val="28"/>
                <w:lang w:val="ky-KG"/>
              </w:rPr>
              <w:t>Кызмат көрсөтүүлөр</w:t>
            </w:r>
          </w:p>
        </w:tc>
        <w:tc>
          <w:tcPr>
            <w:tcW w:w="1088"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08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80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020F49" w:rsidRDefault="00F14227" w:rsidP="006B58F4">
            <w:pPr>
              <w:pStyle w:val="tkTablica"/>
              <w:spacing w:after="0" w:line="240" w:lineRule="auto"/>
              <w:jc w:val="left"/>
              <w:rPr>
                <w:rFonts w:ascii="Times New Roman" w:hAnsi="Times New Roman" w:cs="Times New Roman"/>
                <w:sz w:val="24"/>
                <w:szCs w:val="28"/>
              </w:rPr>
            </w:pPr>
            <w:r w:rsidRPr="00020F49">
              <w:rPr>
                <w:rFonts w:ascii="Times New Roman" w:hAnsi="Times New Roman" w:cs="Times New Roman"/>
                <w:bCs/>
                <w:iCs/>
                <w:sz w:val="24"/>
                <w:szCs w:val="28"/>
              </w:rPr>
              <w:t xml:space="preserve">      </w:t>
            </w:r>
            <w:r w:rsidRPr="00020F49">
              <w:rPr>
                <w:rFonts w:ascii="Times New Roman" w:hAnsi="Times New Roman" w:cs="Times New Roman"/>
                <w:bCs/>
                <w:iCs/>
                <w:sz w:val="24"/>
                <w:szCs w:val="28"/>
                <w:lang w:val="ky-KG"/>
              </w:rPr>
              <w:t xml:space="preserve"> </w:t>
            </w:r>
            <w:r w:rsidRPr="00020F49">
              <w:rPr>
                <w:rFonts w:ascii="Times New Roman" w:hAnsi="Times New Roman" w:cs="Times New Roman"/>
                <w:sz w:val="24"/>
                <w:szCs w:val="28"/>
                <w:lang w:val="ky-KG"/>
              </w:rPr>
              <w:t>ИДПнын түзүмүндөгү салыштырма салмагы</w:t>
            </w:r>
          </w:p>
        </w:tc>
        <w:tc>
          <w:tcPr>
            <w:tcW w:w="1088"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46,9</w:t>
            </w:r>
          </w:p>
        </w:tc>
        <w:tc>
          <w:tcPr>
            <w:tcW w:w="108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46,7</w:t>
            </w:r>
          </w:p>
        </w:tc>
        <w:tc>
          <w:tcPr>
            <w:tcW w:w="180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46,8</w:t>
            </w:r>
          </w:p>
        </w:tc>
        <w:tc>
          <w:tcPr>
            <w:tcW w:w="1405"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020F49" w:rsidRDefault="00F14227" w:rsidP="006B58F4">
            <w:pPr>
              <w:spacing w:after="0" w:line="240" w:lineRule="auto"/>
              <w:rPr>
                <w:rFonts w:ascii="Times New Roman" w:hAnsi="Times New Roman" w:cs="Times New Roman"/>
                <w:sz w:val="24"/>
                <w:szCs w:val="28"/>
              </w:rPr>
            </w:pPr>
            <w:r w:rsidRPr="00020F49">
              <w:rPr>
                <w:rFonts w:ascii="Times New Roman" w:hAnsi="Times New Roman" w:cs="Times New Roman"/>
                <w:iCs/>
                <w:sz w:val="24"/>
                <w:szCs w:val="28"/>
              </w:rPr>
              <w:t xml:space="preserve">      </w:t>
            </w:r>
            <w:r w:rsidRPr="00020F49">
              <w:rPr>
                <w:rFonts w:ascii="Times New Roman" w:hAnsi="Times New Roman" w:cs="Times New Roman"/>
                <w:bCs/>
                <w:sz w:val="24"/>
                <w:szCs w:val="28"/>
                <w:lang w:val="ky-KG"/>
              </w:rPr>
              <w:t>реалдуу өсүш темпи,</w:t>
            </w:r>
            <w:r w:rsidRPr="00020F49">
              <w:rPr>
                <w:rFonts w:ascii="Times New Roman" w:hAnsi="Times New Roman" w:cs="Times New Roman"/>
                <w:b/>
                <w:bCs/>
                <w:sz w:val="24"/>
                <w:szCs w:val="28"/>
                <w:lang w:val="ky-KG"/>
              </w:rPr>
              <w:t xml:space="preserve"> </w:t>
            </w:r>
            <w:r w:rsidRPr="00020F49">
              <w:rPr>
                <w:rFonts w:ascii="Times New Roman" w:hAnsi="Times New Roman" w:cs="Times New Roman"/>
                <w:iCs/>
                <w:sz w:val="24"/>
                <w:szCs w:val="28"/>
              </w:rPr>
              <w:t>%</w:t>
            </w:r>
          </w:p>
        </w:tc>
        <w:tc>
          <w:tcPr>
            <w:tcW w:w="1088"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103,3</w:t>
            </w:r>
          </w:p>
        </w:tc>
        <w:tc>
          <w:tcPr>
            <w:tcW w:w="108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103,6</w:t>
            </w:r>
          </w:p>
        </w:tc>
        <w:tc>
          <w:tcPr>
            <w:tcW w:w="180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103,5</w:t>
            </w:r>
          </w:p>
        </w:tc>
        <w:tc>
          <w:tcPr>
            <w:tcW w:w="1714"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r w:rsidRPr="00020F49">
              <w:rPr>
                <w:rFonts w:ascii="Times New Roman" w:hAnsi="Times New Roman" w:cs="Times New Roman"/>
                <w:bCs/>
                <w:sz w:val="24"/>
                <w:szCs w:val="28"/>
              </w:rPr>
              <w:t>1,6</w:t>
            </w:r>
          </w:p>
        </w:tc>
      </w:tr>
      <w:tr w:rsidR="00F14227" w:rsidRPr="00FB74F0" w:rsidTr="006B58F4">
        <w:trPr>
          <w:trHeight w:val="258"/>
          <w:jc w:val="center"/>
        </w:trPr>
        <w:tc>
          <w:tcPr>
            <w:tcW w:w="3313" w:type="dxa"/>
            <w:shd w:val="clear" w:color="auto" w:fill="auto"/>
          </w:tcPr>
          <w:p w:rsidR="00F14227" w:rsidRPr="00020F49" w:rsidRDefault="00F14227" w:rsidP="006B58F4">
            <w:pPr>
              <w:spacing w:after="0" w:line="240" w:lineRule="auto"/>
              <w:rPr>
                <w:rFonts w:ascii="Times New Roman" w:hAnsi="Times New Roman" w:cs="Times New Roman"/>
                <w:bCs/>
                <w:sz w:val="24"/>
                <w:szCs w:val="28"/>
                <w:lang w:val="ky-KG"/>
              </w:rPr>
            </w:pPr>
            <w:r w:rsidRPr="00020F49">
              <w:rPr>
                <w:rFonts w:ascii="Times New Roman" w:hAnsi="Times New Roman" w:cs="Times New Roman"/>
                <w:bCs/>
                <w:iCs/>
                <w:sz w:val="24"/>
                <w:szCs w:val="28"/>
                <w:lang w:val="ky-KG"/>
              </w:rPr>
              <w:t>Продуктыга жана импортко болгон салык</w:t>
            </w:r>
          </w:p>
        </w:tc>
        <w:tc>
          <w:tcPr>
            <w:tcW w:w="1088"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08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807" w:type="dxa"/>
            <w:shd w:val="clear" w:color="auto" w:fill="auto"/>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020F49"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405A55" w:rsidRDefault="00F14227" w:rsidP="006B58F4">
            <w:pPr>
              <w:pStyle w:val="tkTablica"/>
              <w:spacing w:after="0" w:line="240" w:lineRule="auto"/>
              <w:jc w:val="left"/>
              <w:rPr>
                <w:rFonts w:ascii="Times New Roman" w:hAnsi="Times New Roman" w:cs="Times New Roman"/>
                <w:sz w:val="24"/>
                <w:szCs w:val="28"/>
              </w:rPr>
            </w:pPr>
            <w:r w:rsidRPr="00405A55">
              <w:rPr>
                <w:rFonts w:ascii="Times New Roman" w:hAnsi="Times New Roman" w:cs="Times New Roman"/>
                <w:bCs/>
                <w:iCs/>
                <w:sz w:val="24"/>
                <w:szCs w:val="28"/>
              </w:rPr>
              <w:t xml:space="preserve">    </w:t>
            </w:r>
            <w:r w:rsidRPr="00405A55">
              <w:rPr>
                <w:rFonts w:ascii="Times New Roman" w:hAnsi="Times New Roman" w:cs="Times New Roman"/>
                <w:bCs/>
                <w:iCs/>
                <w:sz w:val="24"/>
                <w:szCs w:val="28"/>
                <w:lang w:val="ky-KG"/>
              </w:rPr>
              <w:t xml:space="preserve"> </w:t>
            </w:r>
            <w:r w:rsidRPr="00405A55">
              <w:rPr>
                <w:rFonts w:ascii="Times New Roman" w:hAnsi="Times New Roman" w:cs="Times New Roman"/>
                <w:sz w:val="24"/>
                <w:szCs w:val="28"/>
                <w:lang w:val="ky-KG"/>
              </w:rPr>
              <w:t>ИДПнын түзүмүндөгү салыштырма салмагы</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14,1</w:t>
            </w: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14,1</w:t>
            </w: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14,1</w:t>
            </w: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0,6</w:t>
            </w:r>
          </w:p>
        </w:tc>
      </w:tr>
      <w:tr w:rsidR="00F14227" w:rsidRPr="00FB74F0" w:rsidTr="006B58F4">
        <w:trPr>
          <w:trHeight w:val="258"/>
          <w:jc w:val="center"/>
        </w:trPr>
        <w:tc>
          <w:tcPr>
            <w:tcW w:w="3313" w:type="dxa"/>
            <w:shd w:val="clear" w:color="auto" w:fill="auto"/>
          </w:tcPr>
          <w:p w:rsidR="00F14227" w:rsidRPr="00405A55" w:rsidRDefault="00F14227" w:rsidP="006B58F4">
            <w:pPr>
              <w:spacing w:after="0" w:line="240" w:lineRule="auto"/>
              <w:outlineLvl w:val="0"/>
              <w:rPr>
                <w:rFonts w:ascii="Times New Roman" w:hAnsi="Times New Roman" w:cs="Times New Roman"/>
                <w:bCs/>
                <w:iCs/>
                <w:sz w:val="24"/>
                <w:szCs w:val="28"/>
              </w:rPr>
            </w:pP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r>
      <w:tr w:rsidR="00F14227" w:rsidRPr="00FB74F0" w:rsidTr="006B58F4">
        <w:trPr>
          <w:trHeight w:val="258"/>
          <w:jc w:val="center"/>
        </w:trPr>
        <w:tc>
          <w:tcPr>
            <w:tcW w:w="3313" w:type="dxa"/>
            <w:shd w:val="clear" w:color="auto" w:fill="auto"/>
          </w:tcPr>
          <w:p w:rsidR="00F14227" w:rsidRPr="00405A55" w:rsidRDefault="00F14227" w:rsidP="006B58F4">
            <w:pPr>
              <w:spacing w:after="0" w:line="240" w:lineRule="auto"/>
              <w:rPr>
                <w:rFonts w:ascii="Times New Roman" w:hAnsi="Times New Roman" w:cs="Times New Roman"/>
                <w:b/>
                <w:sz w:val="24"/>
                <w:szCs w:val="28"/>
                <w:lang w:val="ky-KG"/>
              </w:rPr>
            </w:pPr>
            <w:r w:rsidRPr="00405A55">
              <w:rPr>
                <w:rFonts w:ascii="Times New Roman" w:hAnsi="Times New Roman" w:cs="Times New Roman"/>
                <w:b/>
                <w:iCs/>
                <w:sz w:val="24"/>
                <w:szCs w:val="28"/>
                <w:lang w:val="ky-KG"/>
              </w:rPr>
              <w:t xml:space="preserve"> </w:t>
            </w:r>
            <w:r w:rsidRPr="00405A55">
              <w:rPr>
                <w:rFonts w:ascii="Times New Roman" w:hAnsi="Times New Roman" w:cs="Times New Roman"/>
                <w:b/>
                <w:bCs/>
                <w:sz w:val="24"/>
                <w:szCs w:val="28"/>
                <w:lang w:val="ky-KG"/>
              </w:rPr>
              <w:t>ИДПнын реалдуу өсүш темпи, %</w:t>
            </w:r>
          </w:p>
        </w:tc>
        <w:tc>
          <w:tcPr>
            <w:tcW w:w="1088"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103,6</w:t>
            </w:r>
          </w:p>
        </w:tc>
        <w:tc>
          <w:tcPr>
            <w:tcW w:w="108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105,2</w:t>
            </w:r>
          </w:p>
        </w:tc>
        <w:tc>
          <w:tcPr>
            <w:tcW w:w="1807" w:type="dxa"/>
            <w:shd w:val="clear" w:color="auto" w:fill="auto"/>
            <w:vAlign w:val="center"/>
          </w:tcPr>
          <w:p w:rsidR="00F14227" w:rsidRPr="00405A55" w:rsidRDefault="00F14227" w:rsidP="006B58F4">
            <w:pPr>
              <w:spacing w:after="0" w:line="240" w:lineRule="auto"/>
              <w:jc w:val="center"/>
              <w:rPr>
                <w:rFonts w:ascii="Times New Roman" w:hAnsi="Times New Roman" w:cs="Times New Roman"/>
                <w:bCs/>
                <w:sz w:val="24"/>
                <w:szCs w:val="28"/>
              </w:rPr>
            </w:pPr>
          </w:p>
        </w:tc>
        <w:tc>
          <w:tcPr>
            <w:tcW w:w="1405"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104,4</w:t>
            </w:r>
          </w:p>
        </w:tc>
        <w:tc>
          <w:tcPr>
            <w:tcW w:w="1714" w:type="dxa"/>
            <w:shd w:val="clear" w:color="auto" w:fill="auto"/>
            <w:noWrap/>
            <w:vAlign w:val="center"/>
          </w:tcPr>
          <w:p w:rsidR="00F14227" w:rsidRPr="00405A55" w:rsidRDefault="00F14227" w:rsidP="006B58F4">
            <w:pPr>
              <w:spacing w:after="0" w:line="240" w:lineRule="auto"/>
              <w:jc w:val="center"/>
              <w:rPr>
                <w:rFonts w:ascii="Times New Roman" w:hAnsi="Times New Roman" w:cs="Times New Roman"/>
                <w:bCs/>
                <w:sz w:val="24"/>
                <w:szCs w:val="28"/>
              </w:rPr>
            </w:pPr>
            <w:r w:rsidRPr="00405A55">
              <w:rPr>
                <w:rFonts w:ascii="Times New Roman" w:hAnsi="Times New Roman" w:cs="Times New Roman"/>
                <w:bCs/>
                <w:sz w:val="24"/>
                <w:szCs w:val="28"/>
              </w:rPr>
              <w:t>4,4</w:t>
            </w:r>
          </w:p>
        </w:tc>
      </w:tr>
    </w:tbl>
    <w:p w:rsidR="00F14227" w:rsidRPr="008052F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2019-жылы Кыргыз Республикасын социалдык-экономикалык өнүктүрүүнүн күтүлгөн көрсөткүчтөрүнө жана 20</w:t>
      </w:r>
      <w:r>
        <w:rPr>
          <w:rFonts w:ascii="Times New Roman" w:hAnsi="Times New Roman" w:cs="Times New Roman"/>
          <w:sz w:val="28"/>
          <w:szCs w:val="28"/>
          <w:lang w:val="ky-KG"/>
        </w:rPr>
        <w:t>20</w:t>
      </w:r>
      <w:r w:rsidRPr="003A5CAE">
        <w:rPr>
          <w:rFonts w:ascii="Times New Roman" w:hAnsi="Times New Roman" w:cs="Times New Roman"/>
          <w:sz w:val="28"/>
          <w:szCs w:val="28"/>
          <w:lang w:val="ky-KG"/>
        </w:rPr>
        <w:t>-жылга болжолдонгон көрсөткүчтөргө</w:t>
      </w:r>
      <w:r>
        <w:rPr>
          <w:rFonts w:ascii="Times New Roman" w:hAnsi="Times New Roman" w:cs="Times New Roman"/>
          <w:sz w:val="28"/>
          <w:szCs w:val="28"/>
          <w:lang w:val="ky-KG"/>
        </w:rPr>
        <w:t xml:space="preserve"> негизденип,</w:t>
      </w:r>
      <w:r w:rsidRPr="003A5CAE">
        <w:rPr>
          <w:rFonts w:ascii="Times New Roman" w:hAnsi="Times New Roman" w:cs="Times New Roman"/>
          <w:sz w:val="28"/>
          <w:szCs w:val="28"/>
          <w:lang w:val="ky-KG"/>
        </w:rPr>
        <w:t xml:space="preserve"> 2021-2022-жылдарга ИДПнын жылдык орточо реалдуу өсүшү 4,4</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деңгээлде болжолдонууда.</w:t>
      </w:r>
    </w:p>
    <w:p w:rsidR="00F14227" w:rsidRPr="00EC5794" w:rsidRDefault="00F14227" w:rsidP="00F1422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Тармактар боюнча </w:t>
      </w:r>
      <w:r w:rsidRPr="003A5CAE">
        <w:rPr>
          <w:rFonts w:ascii="Times New Roman" w:hAnsi="Times New Roman" w:cs="Times New Roman"/>
          <w:sz w:val="28"/>
          <w:szCs w:val="28"/>
          <w:lang w:val="ky-KG"/>
        </w:rPr>
        <w:t xml:space="preserve">2021-2022-жылдарда болжолдонгон жылдык орточо өсүш темпи: айыл чарбасында </w:t>
      </w:r>
      <w:r w:rsidRPr="00721793">
        <w:rPr>
          <w:rFonts w:ascii="Times New Roman" w:hAnsi="Times New Roman"/>
          <w:sz w:val="28"/>
          <w:szCs w:val="24"/>
          <w:lang w:val="x-none"/>
        </w:rPr>
        <w:t>–</w:t>
      </w:r>
      <w:r w:rsidRPr="003A5CAE">
        <w:rPr>
          <w:rFonts w:ascii="Times New Roman" w:hAnsi="Times New Roman" w:cs="Times New Roman"/>
          <w:sz w:val="28"/>
          <w:szCs w:val="28"/>
          <w:lang w:val="ky-KG"/>
        </w:rPr>
        <w:t xml:space="preserve"> 3,4</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%ды, өнөр жайда </w:t>
      </w:r>
      <w:r w:rsidRPr="00721793">
        <w:rPr>
          <w:rFonts w:ascii="Times New Roman" w:hAnsi="Times New Roman"/>
          <w:sz w:val="28"/>
          <w:szCs w:val="24"/>
          <w:lang w:val="x-none"/>
        </w:rPr>
        <w:t>–</w:t>
      </w:r>
      <w:r w:rsidRPr="003A5CAE">
        <w:rPr>
          <w:rFonts w:ascii="Times New Roman" w:hAnsi="Times New Roman" w:cs="Times New Roman"/>
          <w:sz w:val="28"/>
          <w:szCs w:val="28"/>
          <w:lang w:val="ky-KG"/>
        </w:rPr>
        <w:t xml:space="preserve"> 4,9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%ды, курулушта </w:t>
      </w:r>
      <w:r w:rsidRPr="00721793">
        <w:rPr>
          <w:rFonts w:ascii="Times New Roman" w:hAnsi="Times New Roman"/>
          <w:sz w:val="28"/>
          <w:szCs w:val="24"/>
          <w:lang w:val="x-none"/>
        </w:rPr>
        <w:t>–</w:t>
      </w:r>
      <w:r w:rsidRPr="003A5CAE">
        <w:rPr>
          <w:rFonts w:ascii="Times New Roman" w:hAnsi="Times New Roman" w:cs="Times New Roman"/>
          <w:sz w:val="28"/>
          <w:szCs w:val="28"/>
          <w:lang w:val="ky-KG"/>
        </w:rPr>
        <w:t xml:space="preserve"> 9,4</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%ды, кызмат көрсөтүү чөйрөсүндө </w:t>
      </w:r>
      <w:r w:rsidRPr="00721793">
        <w:rPr>
          <w:rFonts w:ascii="Times New Roman" w:hAnsi="Times New Roman"/>
          <w:sz w:val="28"/>
          <w:szCs w:val="24"/>
          <w:lang w:val="x-none"/>
        </w:rPr>
        <w:t>–</w:t>
      </w:r>
      <w:r w:rsidRPr="003A5CAE">
        <w:rPr>
          <w:rFonts w:ascii="Times New Roman" w:hAnsi="Times New Roman" w:cs="Times New Roman"/>
          <w:sz w:val="28"/>
          <w:szCs w:val="28"/>
          <w:lang w:val="ky-KG"/>
        </w:rPr>
        <w:t xml:space="preserve"> 3,5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%ды түзөт.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Жалпысынан 2021-2022-жылдардын мезгилинде инфляциянын деңгээли катуу соккулар болбогон шартта бир маанидеги көрсөткүчтөрдүн деңгээлинде болжолдонот, мындай болжолдун негизине макроэкономикалык туруктуулук тенденциясын чыңдоого багытталган, макулдашылган акча-кредиттик жана бюджеттик-салык саясатын жүргүзүүнү улантуу киргизилген. Мында акча-кредит саясатынын негизги максаты болуп баалардын туруктуулугуна жетишүү жана кармап туруу саналат.</w:t>
      </w:r>
    </w:p>
    <w:p w:rsidR="00F14227" w:rsidRPr="003A5CAE" w:rsidRDefault="00F14227" w:rsidP="00F14227">
      <w:pPr>
        <w:pStyle w:val="tkTekst"/>
        <w:spacing w:after="0" w:line="240" w:lineRule="auto"/>
        <w:ind w:firstLine="709"/>
        <w:rPr>
          <w:rFonts w:ascii="Times New Roman" w:hAnsi="Times New Roman" w:cs="Times New Roman"/>
          <w:sz w:val="28"/>
          <w:szCs w:val="28"/>
        </w:rPr>
      </w:pPr>
      <w:r w:rsidRPr="003A5CAE">
        <w:rPr>
          <w:rFonts w:ascii="Times New Roman" w:hAnsi="Times New Roman" w:cs="Times New Roman"/>
          <w:sz w:val="28"/>
          <w:szCs w:val="28"/>
          <w:lang w:val="ky-KG"/>
        </w:rPr>
        <w:t>Экономиканын бардык тармактарында өсүштүн оң темпи болжолдонот.</w:t>
      </w:r>
    </w:p>
    <w:p w:rsidR="00F14227" w:rsidRPr="003A5CAE" w:rsidRDefault="00F14227" w:rsidP="00F14227">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2021-2022-жылдарда өсүмдүк өстүрүүнүн түшүмдүүлүгүн көбөйтүү жана мал чарбасынын өн</w:t>
      </w:r>
      <w:r>
        <w:rPr>
          <w:rFonts w:ascii="Times New Roman" w:hAnsi="Times New Roman" w:cs="Times New Roman"/>
          <w:sz w:val="28"/>
          <w:szCs w:val="28"/>
          <w:lang w:val="ky-KG"/>
        </w:rPr>
        <w:t>дүрүм</w:t>
      </w:r>
      <w:r w:rsidRPr="003A5CAE">
        <w:rPr>
          <w:rFonts w:ascii="Times New Roman" w:hAnsi="Times New Roman" w:cs="Times New Roman"/>
          <w:sz w:val="28"/>
          <w:szCs w:val="28"/>
          <w:lang w:val="ky-KG"/>
        </w:rPr>
        <w:t xml:space="preserve">дүүлүгүн жогорулатуу боюнча мамлекет жана жеке сектор тарабынан көрүлүүчү чаралардын эсебинен </w:t>
      </w:r>
      <w:r w:rsidRPr="002C0116">
        <w:rPr>
          <w:rFonts w:ascii="Times New Roman" w:hAnsi="Times New Roman" w:cs="Times New Roman"/>
          <w:b/>
          <w:sz w:val="28"/>
          <w:szCs w:val="28"/>
          <w:lang w:val="ky-KG"/>
        </w:rPr>
        <w:t>айыл чарбасынын</w:t>
      </w:r>
      <w:r w:rsidRPr="003A5CAE">
        <w:rPr>
          <w:rFonts w:ascii="Times New Roman" w:hAnsi="Times New Roman" w:cs="Times New Roman"/>
          <w:sz w:val="28"/>
          <w:szCs w:val="28"/>
          <w:lang w:val="ky-KG"/>
        </w:rPr>
        <w:t xml:space="preserve"> өсүшүнүн реалдуу темпинин орточо 3,4</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%га көбөйүшү болжолдонууда. ИДП түзүмүндө айыл чарбасынын көлөмүнүн салыштырма салмагы орточо </w:t>
      </w:r>
      <w:r>
        <w:rPr>
          <w:rFonts w:ascii="Times New Roman" w:hAnsi="Times New Roman" w:cs="Times New Roman"/>
          <w:sz w:val="28"/>
          <w:szCs w:val="28"/>
          <w:lang w:val="ky-KG"/>
        </w:rPr>
        <w:t xml:space="preserve">  </w:t>
      </w:r>
      <w:r w:rsidR="0053367B" w:rsidRPr="0053367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10,9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%ды түзөт. Айыл чарба тармагынын өсүшүнүн реалдуу темпине жетишүү үчүн төмөнкүдөй иш-чаралар </w:t>
      </w:r>
      <w:r>
        <w:rPr>
          <w:rFonts w:ascii="Times New Roman" w:hAnsi="Times New Roman" w:cs="Times New Roman"/>
          <w:sz w:val="28"/>
          <w:szCs w:val="28"/>
          <w:lang w:val="ky-KG"/>
        </w:rPr>
        <w:t>аткарылат</w:t>
      </w:r>
      <w:r w:rsidRPr="003A5CAE">
        <w:rPr>
          <w:rFonts w:ascii="Times New Roman" w:hAnsi="Times New Roman" w:cs="Times New Roman"/>
          <w:sz w:val="28"/>
          <w:szCs w:val="28"/>
          <w:lang w:val="ky-KG"/>
        </w:rPr>
        <w:t>:</w:t>
      </w:r>
    </w:p>
    <w:p w:rsidR="00F14227" w:rsidRPr="00405A55"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суроо-талап өтө чоң өсүмдүктөрдүн</w:t>
      </w:r>
      <w:r>
        <w:rPr>
          <w:rFonts w:ascii="Times New Roman" w:hAnsi="Times New Roman" w:cs="Times New Roman"/>
          <w:color w:val="000000"/>
          <w:sz w:val="28"/>
          <w:szCs w:val="28"/>
          <w:lang w:val="ky-KG"/>
        </w:rPr>
        <w:t xml:space="preserve"> </w:t>
      </w:r>
      <w:r w:rsidRPr="00405A55">
        <w:rPr>
          <w:rFonts w:ascii="Times New Roman" w:hAnsi="Times New Roman" w:cs="Times New Roman"/>
          <w:color w:val="000000"/>
          <w:sz w:val="28"/>
          <w:szCs w:val="28"/>
          <w:lang w:val="ky-KG"/>
        </w:rPr>
        <w:t>айдоо аянттарын системалуу түрдө көбөйтүү аркылуу региондук өзгөчөлүктөрдү жана түшүмдүүлүк боюнча факторлорду эске алуу менен айдоо аянттарын оптималдаштыруу</w:t>
      </w:r>
      <w:r>
        <w:rPr>
          <w:rFonts w:ascii="Times New Roman" w:hAnsi="Times New Roman" w:cs="Times New Roman"/>
          <w:color w:val="000000"/>
          <w:sz w:val="28"/>
          <w:szCs w:val="28"/>
          <w:lang w:val="ky-KG"/>
        </w:rPr>
        <w:t>;</w:t>
      </w:r>
    </w:p>
    <w:p w:rsidR="00F14227" w:rsidRPr="00405A55"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lastRenderedPageBreak/>
        <w:t xml:space="preserve">тамчылатып сугаруу системасын активдүү пайдалануу; </w:t>
      </w:r>
    </w:p>
    <w:p w:rsidR="00F14227" w:rsidRPr="00405A55"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күнөскана чарбаларын андан ары өнүктүрүү; </w:t>
      </w:r>
    </w:p>
    <w:p w:rsidR="00F14227" w:rsidRPr="00405A55"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айыл чарба өсүмдүктөрүн өстүрүүнүн алдыңкы технологияларын пайдалануу, айыл чарба продукцияларын</w:t>
      </w:r>
      <w:r>
        <w:rPr>
          <w:rFonts w:ascii="Times New Roman" w:hAnsi="Times New Roman" w:cs="Times New Roman"/>
          <w:color w:val="000000"/>
          <w:sz w:val="28"/>
          <w:szCs w:val="28"/>
          <w:lang w:val="ky-KG"/>
        </w:rPr>
        <w:t xml:space="preserve"> өндүрүүнүн</w:t>
      </w:r>
      <w:r w:rsidRPr="00405A55">
        <w:rPr>
          <w:rFonts w:ascii="Times New Roman" w:hAnsi="Times New Roman" w:cs="Times New Roman"/>
          <w:color w:val="000000"/>
          <w:sz w:val="28"/>
          <w:szCs w:val="28"/>
          <w:lang w:val="ky-KG"/>
        </w:rPr>
        <w:t xml:space="preserve"> көлөмүн жана экспорттук потенциалын көбөйтүү үчүн органикалык, минералдык жана органикалык-минералдык жер семирткичтерди колдонуу; </w:t>
      </w:r>
    </w:p>
    <w:p w:rsidR="00F14227" w:rsidRPr="00405A55"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 xml:space="preserve">иштеп жаткан кредиттик жана лизинг программалары боюнча мамлекет тарабынан айыл чарба өндүрүүчүлөрүн колдоону улантуу;  </w:t>
      </w:r>
    </w:p>
    <w:p w:rsidR="00F14227" w:rsidRPr="00405A55" w:rsidRDefault="00F14227" w:rsidP="00F14227">
      <w:pPr>
        <w:numPr>
          <w:ilvl w:val="0"/>
          <w:numId w:val="1"/>
        </w:numPr>
        <w:tabs>
          <w:tab w:val="left" w:pos="851"/>
        </w:tabs>
        <w:spacing w:after="0" w:line="240" w:lineRule="auto"/>
        <w:ind w:left="0" w:firstLine="709"/>
        <w:jc w:val="both"/>
        <w:rPr>
          <w:rFonts w:ascii="Times New Roman" w:hAnsi="Times New Roman" w:cs="Times New Roman"/>
          <w:b/>
          <w:sz w:val="28"/>
          <w:szCs w:val="28"/>
          <w:lang w:val="ky-KG"/>
        </w:rPr>
      </w:pPr>
      <w:r w:rsidRPr="00405A55">
        <w:rPr>
          <w:rFonts w:ascii="Times New Roman" w:hAnsi="Times New Roman" w:cs="Times New Roman"/>
          <w:color w:val="000000"/>
          <w:sz w:val="28"/>
          <w:szCs w:val="28"/>
          <w:lang w:val="ky-KG"/>
        </w:rPr>
        <w:t>өндүрүштүк процесстерди жана башкаруу</w:t>
      </w:r>
      <w:r>
        <w:rPr>
          <w:rFonts w:ascii="Times New Roman" w:hAnsi="Times New Roman" w:cs="Times New Roman"/>
          <w:color w:val="000000"/>
          <w:sz w:val="28"/>
          <w:szCs w:val="28"/>
          <w:lang w:val="ky-KG"/>
        </w:rPr>
        <w:t>ну</w:t>
      </w:r>
      <w:r w:rsidRPr="00405A55">
        <w:rPr>
          <w:rFonts w:ascii="Times New Roman" w:hAnsi="Times New Roman" w:cs="Times New Roman"/>
          <w:color w:val="000000"/>
          <w:sz w:val="28"/>
          <w:szCs w:val="28"/>
          <w:lang w:val="ky-KG"/>
        </w:rPr>
        <w:t xml:space="preserve"> оптималдаштыруу</w:t>
      </w:r>
      <w:r>
        <w:rPr>
          <w:rFonts w:ascii="Times New Roman" w:hAnsi="Times New Roman" w:cs="Times New Roman"/>
          <w:color w:val="000000"/>
          <w:sz w:val="28"/>
          <w:szCs w:val="28"/>
          <w:lang w:val="ky-KG"/>
        </w:rPr>
        <w:t>,</w:t>
      </w:r>
      <w:r w:rsidRPr="00405A55">
        <w:rPr>
          <w:rFonts w:ascii="Times New Roman" w:hAnsi="Times New Roman" w:cs="Times New Roman"/>
          <w:color w:val="000000"/>
          <w:sz w:val="28"/>
          <w:szCs w:val="28"/>
          <w:lang w:val="ky-KG"/>
        </w:rPr>
        <w:t xml:space="preserve"> айыл</w:t>
      </w:r>
      <w:r w:rsidRPr="003A5CAE">
        <w:rPr>
          <w:rFonts w:ascii="Times New Roman" w:hAnsi="Times New Roman" w:cs="Times New Roman"/>
          <w:sz w:val="28"/>
          <w:szCs w:val="28"/>
          <w:lang w:val="ky-KG"/>
        </w:rPr>
        <w:t xml:space="preserve"> чарбасындагы энергетикалык жана ресурстук чыгымдарды кыскартуу</w:t>
      </w:r>
      <w:r>
        <w:rPr>
          <w:rFonts w:ascii="Times New Roman" w:hAnsi="Times New Roman" w:cs="Times New Roman"/>
          <w:sz w:val="28"/>
          <w:szCs w:val="28"/>
          <w:lang w:val="ky-KG"/>
        </w:rPr>
        <w:t>.</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D13D6A">
        <w:rPr>
          <w:rFonts w:ascii="Times New Roman" w:hAnsi="Times New Roman" w:cs="Times New Roman"/>
          <w:b/>
          <w:sz w:val="28"/>
          <w:szCs w:val="28"/>
          <w:lang w:val="ky-KG"/>
        </w:rPr>
        <w:t>Өнөр жай өндүрүшүнүн өсүшү</w:t>
      </w:r>
      <w:r>
        <w:rPr>
          <w:rFonts w:ascii="Times New Roman" w:hAnsi="Times New Roman" w:cs="Times New Roman"/>
          <w:b/>
          <w:sz w:val="28"/>
          <w:szCs w:val="28"/>
          <w:lang w:val="ky-KG"/>
        </w:rPr>
        <w:t xml:space="preserve"> </w:t>
      </w:r>
      <w:r w:rsidRPr="003A5CAE">
        <w:rPr>
          <w:rFonts w:ascii="Times New Roman" w:hAnsi="Times New Roman" w:cs="Times New Roman"/>
          <w:sz w:val="28"/>
          <w:szCs w:val="28"/>
          <w:lang w:val="ky-KG"/>
        </w:rPr>
        <w:t>2021-2022-жылдарда жылына орточо 4,9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деңгээл</w:t>
      </w:r>
      <w:r>
        <w:rPr>
          <w:rFonts w:ascii="Times New Roman" w:hAnsi="Times New Roman" w:cs="Times New Roman"/>
          <w:sz w:val="28"/>
          <w:szCs w:val="28"/>
          <w:lang w:val="ky-KG"/>
        </w:rPr>
        <w:t>ин</w:t>
      </w:r>
      <w:r w:rsidRPr="003A5CAE">
        <w:rPr>
          <w:rFonts w:ascii="Times New Roman" w:hAnsi="Times New Roman" w:cs="Times New Roman"/>
          <w:sz w:val="28"/>
          <w:szCs w:val="28"/>
          <w:lang w:val="ky-KG"/>
        </w:rPr>
        <w:t>де болжолдонууда. Өнөр жай өндүрүшүнүн өсүшү иштеп жаткан өнөр жай ишканаларын туруктуу иштетүү, токтоп турган өндүрүштөрдүн ишин жандандыруу, Талды-Булак Сол жээк, Бозымчак, Иштамберди, Кара-Казык, Жерүй, Чаарат кендеринин көлөмүн көбөйтүүнүн эсебинен болжолдонууда.</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Кумтөр кенинде ишкананын өндүрүштүк планына ылайык 2019-жылга салыштырмалуу 2021-жылы негизги металлды өндүрүүнүн көлөмүн  азайтуу жана 2022-жылы өндүрүштүн көлөмүн 605,0 миң унцияга </w:t>
      </w:r>
      <w:r>
        <w:rPr>
          <w:rFonts w:ascii="Times New Roman" w:hAnsi="Times New Roman" w:cs="Times New Roman"/>
          <w:sz w:val="28"/>
          <w:szCs w:val="28"/>
          <w:lang w:val="ky-KG"/>
        </w:rPr>
        <w:t>чейин</w:t>
      </w:r>
      <w:r w:rsidRPr="003A5CAE">
        <w:rPr>
          <w:rFonts w:ascii="Times New Roman" w:hAnsi="Times New Roman" w:cs="Times New Roman"/>
          <w:sz w:val="28"/>
          <w:szCs w:val="28"/>
          <w:lang w:val="ky-KG"/>
        </w:rPr>
        <w:t xml:space="preserve"> көбөйтүү болжолдонууда.</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Тамак-аш п</w:t>
      </w:r>
      <w:r w:rsidRPr="003A5CAE">
        <w:rPr>
          <w:rFonts w:ascii="Times New Roman" w:hAnsi="Times New Roman" w:cs="Times New Roman"/>
          <w:sz w:val="28"/>
          <w:szCs w:val="28"/>
          <w:lang w:val="ky-KG"/>
        </w:rPr>
        <w:t>родуктулар</w:t>
      </w:r>
      <w:r>
        <w:rPr>
          <w:rFonts w:ascii="Times New Roman" w:hAnsi="Times New Roman" w:cs="Times New Roman"/>
          <w:sz w:val="28"/>
          <w:szCs w:val="28"/>
          <w:lang w:val="ky-KG"/>
        </w:rPr>
        <w:t>ын</w:t>
      </w:r>
      <w:r w:rsidRPr="003A5CAE">
        <w:rPr>
          <w:rFonts w:ascii="Times New Roman" w:hAnsi="Times New Roman" w:cs="Times New Roman"/>
          <w:sz w:val="28"/>
          <w:szCs w:val="28"/>
          <w:lang w:val="ky-KG"/>
        </w:rPr>
        <w:t xml:space="preserve"> (анын ичинде суусундуктарды) өндүрүүнүн көлөмүн жылына орточо 6</w:t>
      </w:r>
      <w:r>
        <w:rPr>
          <w:rFonts w:ascii="Times New Roman" w:hAnsi="Times New Roman" w:cs="Times New Roman"/>
          <w:sz w:val="28"/>
          <w:szCs w:val="28"/>
          <w:lang w:val="ky-KG"/>
        </w:rPr>
        <w:t>,</w:t>
      </w:r>
      <w:r w:rsidRPr="003A5CAE">
        <w:rPr>
          <w:rFonts w:ascii="Times New Roman" w:hAnsi="Times New Roman" w:cs="Times New Roman"/>
          <w:sz w:val="28"/>
          <w:szCs w:val="28"/>
          <w:lang w:val="ky-KG"/>
        </w:rPr>
        <w:t>3</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көбөйтүү; текстиль өндүрүшүнүн көлөмүн; кийим жана бут кийим, тери жана башка булгаары буюмдарын чыгарууну жылына орточо 6,8</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%га өстүрүү; кокс жана тазартылган нефти продуктуларын өндүрүүнүн көлөмүн </w:t>
      </w:r>
      <w:r>
        <w:rPr>
          <w:rFonts w:ascii="Times New Roman" w:hAnsi="Times New Roman" w:cs="Times New Roman"/>
          <w:sz w:val="28"/>
          <w:szCs w:val="28"/>
          <w:lang w:val="ky-KG"/>
        </w:rPr>
        <w:t xml:space="preserve">жылына орточо </w:t>
      </w:r>
      <w:r w:rsidRPr="003A5CAE">
        <w:rPr>
          <w:rFonts w:ascii="Times New Roman" w:hAnsi="Times New Roman" w:cs="Times New Roman"/>
          <w:sz w:val="28"/>
          <w:szCs w:val="28"/>
          <w:lang w:val="ky-KG"/>
        </w:rPr>
        <w:t>4,5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көбөйтүү</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курулуш материалдарынын өндүрүшүн жылына орточо 2,5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өстүрүү</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w:t>
      </w:r>
      <w:r w:rsidRPr="000D567A">
        <w:rPr>
          <w:rFonts w:ascii="Times New Roman" w:hAnsi="Times New Roman" w:cs="Times New Roman"/>
          <w:sz w:val="28"/>
          <w:szCs w:val="28"/>
          <w:lang w:val="ky-KG"/>
        </w:rPr>
        <w:t>фармацевтикалык</w:t>
      </w:r>
      <w:r w:rsidRPr="003A5CAE">
        <w:rPr>
          <w:rFonts w:ascii="Times New Roman" w:hAnsi="Times New Roman" w:cs="Times New Roman"/>
          <w:sz w:val="28"/>
          <w:szCs w:val="28"/>
          <w:lang w:val="ky-KG"/>
        </w:rPr>
        <w:t xml:space="preserve"> продукциялар</w:t>
      </w:r>
      <w:r>
        <w:rPr>
          <w:rFonts w:ascii="Times New Roman" w:hAnsi="Times New Roman" w:cs="Times New Roman"/>
          <w:sz w:val="28"/>
          <w:szCs w:val="28"/>
          <w:lang w:val="ky-KG"/>
        </w:rPr>
        <w:t xml:space="preserve">ды өндүрүүнү жылына орточо </w:t>
      </w:r>
      <w:r w:rsidRPr="003A5CAE">
        <w:rPr>
          <w:rFonts w:ascii="Times New Roman" w:hAnsi="Times New Roman" w:cs="Times New Roman"/>
          <w:sz w:val="28"/>
          <w:szCs w:val="28"/>
          <w:lang w:val="ky-KG"/>
        </w:rPr>
        <w:t>9,5</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xml:space="preserve"> жогорул</w:t>
      </w:r>
      <w:r>
        <w:rPr>
          <w:rFonts w:ascii="Times New Roman" w:hAnsi="Times New Roman" w:cs="Times New Roman"/>
          <w:sz w:val="28"/>
          <w:szCs w:val="28"/>
          <w:lang w:val="ky-KG"/>
        </w:rPr>
        <w:t>атуу</w:t>
      </w:r>
      <w:r w:rsidRPr="003A5CAE">
        <w:rPr>
          <w:rFonts w:ascii="Times New Roman" w:hAnsi="Times New Roman" w:cs="Times New Roman"/>
          <w:sz w:val="28"/>
          <w:szCs w:val="28"/>
          <w:lang w:val="ky-KG"/>
        </w:rPr>
        <w:t xml:space="preserve"> күтүлүүдө.</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Электр энергиясы, газ, буу жана кондицияланган аба менен камсыздоонун көлөмү жылына орточо 3,2</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көбөйүшү болжолдонууда. 2022-жылы электр энергиясын иштеп чыгаруу 16714,7 млн кВт.с көлөмүндө болжолдонууда, бул 2020-жылга салыштырганда 728,5 млн кВт.с көбүрөөк, ал Токтогул гидротүйүнүнүн айрылышына Нарын дарыясынын агып келишинин көп жылдык орточо агымын эсепке алуу менен эсептелген</w:t>
      </w:r>
      <w:r>
        <w:rPr>
          <w:rFonts w:ascii="Times New Roman" w:hAnsi="Times New Roman" w:cs="Times New Roman"/>
          <w:sz w:val="28"/>
          <w:szCs w:val="28"/>
          <w:lang w:val="ky-KG"/>
        </w:rPr>
        <w:t>.</w:t>
      </w:r>
    </w:p>
    <w:p w:rsidR="00F14227" w:rsidRPr="003A5CAE" w:rsidRDefault="00F14227" w:rsidP="00F14227">
      <w:pPr>
        <w:widowControl w:val="0"/>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2020-2021-жылдары курулуш тармагын өнүктүрүүнүн артыкчылыктуу багыттары төмөнкүлөр болот:</w:t>
      </w:r>
    </w:p>
    <w:p w:rsidR="00F14227" w:rsidRPr="00405A55"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05A55">
        <w:rPr>
          <w:rFonts w:ascii="Times New Roman" w:hAnsi="Times New Roman" w:cs="Times New Roman"/>
          <w:color w:val="000000"/>
          <w:sz w:val="28"/>
          <w:szCs w:val="28"/>
          <w:lang w:val="ky-KG"/>
        </w:rPr>
        <w:t>айыл тургундарын жаңы сугат жерлери менен камсыздоо үчүн сугат инфра</w:t>
      </w:r>
      <w:r>
        <w:rPr>
          <w:rFonts w:ascii="Times New Roman" w:hAnsi="Times New Roman" w:cs="Times New Roman"/>
          <w:color w:val="000000"/>
          <w:sz w:val="28"/>
          <w:szCs w:val="28"/>
          <w:lang w:val="ky-KG"/>
        </w:rPr>
        <w:t>структурасын</w:t>
      </w:r>
      <w:r w:rsidRPr="00405A55">
        <w:rPr>
          <w:rFonts w:ascii="Times New Roman" w:hAnsi="Times New Roman" w:cs="Times New Roman"/>
          <w:color w:val="000000"/>
          <w:sz w:val="28"/>
          <w:szCs w:val="28"/>
          <w:lang w:val="ky-KG"/>
        </w:rPr>
        <w:t xml:space="preserve"> куруу, ошондой эле колдонуудагы сугат инфра</w:t>
      </w:r>
      <w:r>
        <w:rPr>
          <w:rFonts w:ascii="Times New Roman" w:hAnsi="Times New Roman" w:cs="Times New Roman"/>
          <w:color w:val="000000"/>
          <w:sz w:val="28"/>
          <w:szCs w:val="28"/>
          <w:lang w:val="ky-KG"/>
        </w:rPr>
        <w:t>структурасын</w:t>
      </w:r>
      <w:r w:rsidRPr="00405A55">
        <w:rPr>
          <w:rFonts w:ascii="Times New Roman" w:hAnsi="Times New Roman" w:cs="Times New Roman"/>
          <w:color w:val="000000"/>
          <w:sz w:val="28"/>
          <w:szCs w:val="28"/>
          <w:lang w:val="ky-KG"/>
        </w:rPr>
        <w:t xml:space="preserve"> модернизациялоо жана реабилитациялоо;</w:t>
      </w:r>
    </w:p>
    <w:p w:rsidR="00F14227" w:rsidRPr="00405A55" w:rsidRDefault="00F14227" w:rsidP="00F14227">
      <w:pPr>
        <w:numPr>
          <w:ilvl w:val="0"/>
          <w:numId w:val="1"/>
        </w:numPr>
        <w:tabs>
          <w:tab w:val="left" w:pos="851"/>
        </w:tabs>
        <w:spacing w:after="0" w:line="240" w:lineRule="auto"/>
        <w:ind w:left="0" w:firstLine="709"/>
        <w:jc w:val="both"/>
        <w:rPr>
          <w:color w:val="000000"/>
          <w:sz w:val="28"/>
          <w:szCs w:val="28"/>
          <w:lang w:val="ky-KG"/>
        </w:rPr>
      </w:pPr>
      <w:r w:rsidRPr="00405A55">
        <w:rPr>
          <w:rFonts w:ascii="Times New Roman" w:hAnsi="Times New Roman" w:cs="Times New Roman"/>
          <w:color w:val="000000"/>
          <w:sz w:val="28"/>
          <w:szCs w:val="28"/>
          <w:lang w:val="ky-KG"/>
        </w:rPr>
        <w:t>калктын аярлуу катмарлары үчүн жеткиликтүү социалдык турак</w:t>
      </w:r>
      <w:r>
        <w:rPr>
          <w:rFonts w:ascii="Times New Roman" w:hAnsi="Times New Roman" w:cs="Times New Roman"/>
          <w:color w:val="000000"/>
          <w:sz w:val="28"/>
          <w:szCs w:val="28"/>
          <w:lang w:val="ky-KG"/>
        </w:rPr>
        <w:t xml:space="preserve"> </w:t>
      </w:r>
      <w:r w:rsidRPr="00405A55">
        <w:rPr>
          <w:rFonts w:ascii="Times New Roman" w:hAnsi="Times New Roman" w:cs="Times New Roman"/>
          <w:color w:val="000000"/>
          <w:sz w:val="28"/>
          <w:szCs w:val="28"/>
          <w:lang w:val="ky-KG"/>
        </w:rPr>
        <w:t>жайларды куруу;</w:t>
      </w:r>
    </w:p>
    <w:p w:rsidR="00F14227" w:rsidRPr="00405A55" w:rsidRDefault="00F14227" w:rsidP="00F14227">
      <w:pPr>
        <w:numPr>
          <w:ilvl w:val="0"/>
          <w:numId w:val="1"/>
        </w:numPr>
        <w:tabs>
          <w:tab w:val="left" w:pos="851"/>
        </w:tabs>
        <w:spacing w:after="0" w:line="240" w:lineRule="auto"/>
        <w:ind w:left="0" w:firstLine="709"/>
        <w:jc w:val="both"/>
        <w:rPr>
          <w:color w:val="000000"/>
          <w:sz w:val="28"/>
          <w:szCs w:val="28"/>
          <w:lang w:val="ky-KG"/>
        </w:rPr>
      </w:pPr>
      <w:r w:rsidRPr="00405A55">
        <w:rPr>
          <w:rFonts w:ascii="Times New Roman" w:hAnsi="Times New Roman" w:cs="Times New Roman"/>
          <w:color w:val="000000"/>
          <w:sz w:val="28"/>
          <w:szCs w:val="28"/>
          <w:lang w:val="ky-KG"/>
        </w:rPr>
        <w:t>турак</w:t>
      </w:r>
      <w:r>
        <w:rPr>
          <w:rFonts w:ascii="Times New Roman" w:hAnsi="Times New Roman" w:cs="Times New Roman"/>
          <w:color w:val="000000"/>
          <w:sz w:val="28"/>
          <w:szCs w:val="28"/>
          <w:lang w:val="ky-KG"/>
        </w:rPr>
        <w:t xml:space="preserve"> </w:t>
      </w:r>
      <w:r w:rsidRPr="00405A55">
        <w:rPr>
          <w:rFonts w:ascii="Times New Roman" w:hAnsi="Times New Roman" w:cs="Times New Roman"/>
          <w:color w:val="000000"/>
          <w:sz w:val="28"/>
          <w:szCs w:val="28"/>
          <w:lang w:val="ky-KG"/>
        </w:rPr>
        <w:t xml:space="preserve">жай курулушунун, социалдык жана өнөр жай багытындагы курулуштардын көлөмүн жогорулатуу, жаңы архитектуралык курулуш системасына, имараттардын тибине жана заманбап технологияга өтүү;  </w:t>
      </w:r>
    </w:p>
    <w:p w:rsidR="00F14227" w:rsidRPr="003A5CAE"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Pr>
          <w:rFonts w:ascii="Times New Roman" w:hAnsi="Times New Roman" w:cs="Times New Roman"/>
          <w:color w:val="000000"/>
          <w:sz w:val="28"/>
          <w:szCs w:val="28"/>
          <w:lang w:val="ky-KG"/>
        </w:rPr>
        <w:lastRenderedPageBreak/>
        <w:t>а</w:t>
      </w:r>
      <w:r w:rsidRPr="003A5CAE">
        <w:rPr>
          <w:rFonts w:ascii="Times New Roman" w:hAnsi="Times New Roman" w:cs="Times New Roman"/>
          <w:color w:val="000000"/>
          <w:sz w:val="28"/>
          <w:szCs w:val="28"/>
          <w:lang w:val="ky-KG"/>
        </w:rPr>
        <w:t xml:space="preserve">втомобиль жолдорун реабилитациялоо жана сактоо, либералдуу, коопсуз эл аралык транспорт коридорлорун түзүү, анын ичинде жолдорду долбоорлоодо жана курууда жаңы технологияларды колдонуу; </w:t>
      </w:r>
    </w:p>
    <w:p w:rsidR="00F14227" w:rsidRPr="003A5CAE"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3A5CAE">
        <w:rPr>
          <w:rFonts w:ascii="Times New Roman" w:hAnsi="Times New Roman" w:cs="Times New Roman"/>
          <w:color w:val="000000"/>
          <w:sz w:val="28"/>
          <w:szCs w:val="28"/>
          <w:lang w:val="ky-KG"/>
        </w:rPr>
        <w:t xml:space="preserve">курулуш тармагында </w:t>
      </w:r>
      <w:r>
        <w:rPr>
          <w:rFonts w:ascii="Times New Roman" w:hAnsi="Times New Roman" w:cs="Times New Roman"/>
          <w:color w:val="000000"/>
          <w:sz w:val="28"/>
          <w:szCs w:val="28"/>
          <w:lang w:val="ky-KG"/>
        </w:rPr>
        <w:t xml:space="preserve">мамлекеттик жеке өнөктөштүк </w:t>
      </w:r>
      <w:r w:rsidRPr="003A5CAE">
        <w:rPr>
          <w:rFonts w:ascii="Times New Roman" w:hAnsi="Times New Roman" w:cs="Times New Roman"/>
          <w:color w:val="000000"/>
          <w:sz w:val="28"/>
          <w:szCs w:val="28"/>
          <w:lang w:val="ky-KG"/>
        </w:rPr>
        <w:t>механизмдерин кеңири колдонуу;</w:t>
      </w:r>
    </w:p>
    <w:p w:rsidR="00F14227" w:rsidRDefault="00F14227" w:rsidP="00F14227">
      <w:pPr>
        <w:numPr>
          <w:ilvl w:val="0"/>
          <w:numId w:val="1"/>
        </w:numPr>
        <w:tabs>
          <w:tab w:val="left" w:pos="851"/>
        </w:tabs>
        <w:spacing w:after="0" w:line="240" w:lineRule="auto"/>
        <w:ind w:left="0" w:firstLine="709"/>
        <w:jc w:val="both"/>
        <w:rPr>
          <w:rFonts w:ascii="Times New Roman" w:hAnsi="Times New Roman" w:cs="Times New Roman"/>
          <w:color w:val="000000"/>
          <w:sz w:val="28"/>
          <w:szCs w:val="28"/>
          <w:lang w:val="ky-KG"/>
        </w:rPr>
      </w:pPr>
      <w:r w:rsidRPr="00433219">
        <w:rPr>
          <w:rFonts w:ascii="Times New Roman" w:hAnsi="Times New Roman" w:cs="Times New Roman"/>
          <w:color w:val="000000"/>
          <w:sz w:val="28"/>
          <w:szCs w:val="28"/>
          <w:lang w:val="ky-KG"/>
        </w:rPr>
        <w:t>Камбар-Ата ГЭС-1, ГЭСтин Жогорку Нарын каскадын, Ак-Булуң ГЭСин, Ат-Башы ГЭСин, Үч-Коргон ГЭСин, Токтогул ГЭСин жана башка генерациялоочу объекттерди курууга жана рекострукциялоого инвестицияларды тартуу.</w:t>
      </w:r>
      <w:r>
        <w:rPr>
          <w:rFonts w:ascii="Times New Roman" w:hAnsi="Times New Roman" w:cs="Times New Roman"/>
          <w:color w:val="000000"/>
          <w:sz w:val="28"/>
          <w:szCs w:val="28"/>
          <w:lang w:val="ky-KG"/>
        </w:rPr>
        <w:t xml:space="preserve"> </w:t>
      </w:r>
    </w:p>
    <w:p w:rsidR="00F14227" w:rsidRDefault="00F14227" w:rsidP="006F3278">
      <w:pPr>
        <w:tabs>
          <w:tab w:val="left" w:pos="851"/>
        </w:tabs>
        <w:spacing w:after="0" w:line="240" w:lineRule="auto"/>
        <w:ind w:firstLine="709"/>
        <w:jc w:val="both"/>
        <w:rPr>
          <w:rFonts w:ascii="Times New Roman" w:hAnsi="Times New Roman" w:cs="Times New Roman"/>
          <w:color w:val="000000"/>
          <w:sz w:val="28"/>
          <w:szCs w:val="28"/>
          <w:lang w:val="ky-KG"/>
        </w:rPr>
      </w:pPr>
      <w:r w:rsidRPr="00433219">
        <w:rPr>
          <w:rFonts w:ascii="Times New Roman" w:hAnsi="Times New Roman" w:cs="Times New Roman"/>
          <w:color w:val="000000"/>
          <w:sz w:val="28"/>
          <w:szCs w:val="28"/>
          <w:lang w:val="ky-KG"/>
        </w:rPr>
        <w:t xml:space="preserve">2021-2022-жылдарда каржылоонун бардык булактарынан капиталдык салымдардын жалпы көлөмү орточо 10,1 %га (2021-жылы 210,8 млрд сомдон 2022-жылы 234,0 млрд сомго чейин) өсөт. 2020-жылга карата болжолдонгон капиталдык салымдардын түзүмү 2022-жылдагы капиталдык салымдардын жалпы көлөмүнөн 67,6 %га чейин ички инвестициялардын үлүшүнүн төмөндөө </w:t>
      </w:r>
      <w:r>
        <w:rPr>
          <w:rFonts w:ascii="Times New Roman" w:hAnsi="Times New Roman" w:cs="Times New Roman"/>
          <w:color w:val="000000"/>
          <w:sz w:val="28"/>
          <w:szCs w:val="28"/>
          <w:lang w:val="ky-KG"/>
        </w:rPr>
        <w:t xml:space="preserve">жагына </w:t>
      </w:r>
      <w:r w:rsidRPr="00433219">
        <w:rPr>
          <w:rFonts w:ascii="Times New Roman" w:hAnsi="Times New Roman" w:cs="Times New Roman"/>
          <w:color w:val="000000"/>
          <w:sz w:val="28"/>
          <w:szCs w:val="28"/>
          <w:lang w:val="ky-KG"/>
        </w:rPr>
        <w:t>жана өлкөдөгү инвест</w:t>
      </w:r>
      <w:r>
        <w:rPr>
          <w:rFonts w:ascii="Times New Roman" w:hAnsi="Times New Roman" w:cs="Times New Roman"/>
          <w:color w:val="000000"/>
          <w:sz w:val="28"/>
          <w:szCs w:val="28"/>
          <w:lang w:val="ky-KG"/>
        </w:rPr>
        <w:t xml:space="preserve">ициялык климаттын оңолушунан, ошондой эле чет элдик түз инвестициялардын </w:t>
      </w:r>
      <w:r w:rsidRPr="00433219">
        <w:rPr>
          <w:rFonts w:ascii="Times New Roman" w:hAnsi="Times New Roman" w:cs="Times New Roman"/>
          <w:color w:val="000000"/>
          <w:sz w:val="28"/>
          <w:szCs w:val="28"/>
          <w:lang w:val="ky-KG"/>
        </w:rPr>
        <w:t>көбөйүшү</w:t>
      </w:r>
      <w:r>
        <w:rPr>
          <w:rFonts w:ascii="Times New Roman" w:hAnsi="Times New Roman" w:cs="Times New Roman"/>
          <w:color w:val="000000"/>
          <w:sz w:val="28"/>
          <w:szCs w:val="28"/>
          <w:lang w:val="ky-KG"/>
        </w:rPr>
        <w:t>нөн</w:t>
      </w:r>
      <w:r w:rsidRPr="00433219">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улам</w:t>
      </w:r>
      <w:r w:rsidRPr="00433219">
        <w:rPr>
          <w:rFonts w:ascii="Times New Roman" w:hAnsi="Times New Roman" w:cs="Times New Roman"/>
          <w:color w:val="000000"/>
          <w:sz w:val="28"/>
          <w:szCs w:val="28"/>
          <w:lang w:val="ky-KG"/>
        </w:rPr>
        <w:t xml:space="preserve"> чет </w:t>
      </w:r>
      <w:r>
        <w:rPr>
          <w:rFonts w:ascii="Times New Roman" w:hAnsi="Times New Roman" w:cs="Times New Roman"/>
          <w:color w:val="000000"/>
          <w:sz w:val="28"/>
          <w:szCs w:val="28"/>
          <w:lang w:val="ky-KG"/>
        </w:rPr>
        <w:t xml:space="preserve">өлкөлүк </w:t>
      </w:r>
      <w:r w:rsidRPr="00433219">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кредиттердин көлөмүнүн</w:t>
      </w:r>
      <w:r w:rsidRPr="00433219">
        <w:rPr>
          <w:rFonts w:ascii="Times New Roman" w:hAnsi="Times New Roman" w:cs="Times New Roman"/>
          <w:color w:val="000000"/>
          <w:sz w:val="28"/>
          <w:szCs w:val="28"/>
          <w:lang w:val="ky-KG"/>
        </w:rPr>
        <w:t xml:space="preserve"> </w:t>
      </w:r>
      <w:r>
        <w:rPr>
          <w:rFonts w:ascii="Times New Roman" w:hAnsi="Times New Roman" w:cs="Times New Roman"/>
          <w:color w:val="000000"/>
          <w:sz w:val="28"/>
          <w:szCs w:val="28"/>
          <w:lang w:val="ky-KG"/>
        </w:rPr>
        <w:t xml:space="preserve">жогорулагандыгына байланышту  </w:t>
      </w:r>
      <w:r w:rsidRPr="00433219">
        <w:rPr>
          <w:rFonts w:ascii="Times New Roman" w:hAnsi="Times New Roman" w:cs="Times New Roman"/>
          <w:color w:val="000000"/>
          <w:sz w:val="28"/>
          <w:szCs w:val="28"/>
          <w:lang w:val="ky-KG"/>
        </w:rPr>
        <w:t>тиешелүү түрдө тышкы инвестициялардын үлүшүнүн</w:t>
      </w:r>
      <w:r>
        <w:rPr>
          <w:rFonts w:ascii="Times New Roman" w:hAnsi="Times New Roman" w:cs="Times New Roman"/>
          <w:color w:val="000000"/>
          <w:sz w:val="28"/>
          <w:szCs w:val="28"/>
          <w:lang w:val="ky-KG"/>
        </w:rPr>
        <w:t xml:space="preserve"> </w:t>
      </w:r>
      <w:r w:rsidRPr="00433219">
        <w:rPr>
          <w:rFonts w:ascii="Times New Roman" w:hAnsi="Times New Roman" w:cs="Times New Roman"/>
          <w:color w:val="000000"/>
          <w:sz w:val="28"/>
          <w:szCs w:val="28"/>
          <w:lang w:val="ky-KG"/>
        </w:rPr>
        <w:t xml:space="preserve">32,4 %га чейин </w:t>
      </w:r>
      <w:r>
        <w:rPr>
          <w:rFonts w:ascii="Times New Roman" w:hAnsi="Times New Roman" w:cs="Times New Roman"/>
          <w:color w:val="000000"/>
          <w:sz w:val="28"/>
          <w:szCs w:val="28"/>
          <w:lang w:val="ky-KG"/>
        </w:rPr>
        <w:t xml:space="preserve">көбөйүү жагына </w:t>
      </w:r>
      <w:r w:rsidRPr="00433219">
        <w:rPr>
          <w:rFonts w:ascii="Times New Roman" w:hAnsi="Times New Roman" w:cs="Times New Roman"/>
          <w:color w:val="000000"/>
          <w:sz w:val="28"/>
          <w:szCs w:val="28"/>
          <w:lang w:val="ky-KG"/>
        </w:rPr>
        <w:t>өзгөрөт.</w:t>
      </w:r>
      <w:r>
        <w:rPr>
          <w:rFonts w:ascii="Times New Roman" w:hAnsi="Times New Roman" w:cs="Times New Roman"/>
          <w:color w:val="000000"/>
          <w:sz w:val="28"/>
          <w:szCs w:val="28"/>
          <w:lang w:val="ky-KG"/>
        </w:rPr>
        <w:t xml:space="preserve"> </w:t>
      </w:r>
    </w:p>
    <w:p w:rsidR="00F14227" w:rsidRPr="003A5CAE" w:rsidRDefault="00F14227" w:rsidP="006F3278">
      <w:pPr>
        <w:tabs>
          <w:tab w:val="left" w:pos="851"/>
        </w:tabs>
        <w:spacing w:after="0" w:line="240" w:lineRule="auto"/>
        <w:ind w:firstLine="709"/>
        <w:jc w:val="both"/>
        <w:rPr>
          <w:rFonts w:ascii="Times New Roman" w:hAnsi="Times New Roman" w:cs="Times New Roman"/>
          <w:sz w:val="28"/>
          <w:szCs w:val="28"/>
          <w:lang w:val="ky-KG"/>
        </w:rPr>
      </w:pPr>
      <w:r w:rsidRPr="00405A55">
        <w:rPr>
          <w:rFonts w:ascii="Times New Roman" w:hAnsi="Times New Roman" w:cs="Times New Roman"/>
          <w:color w:val="000000"/>
          <w:sz w:val="28"/>
          <w:szCs w:val="28"/>
          <w:lang w:val="ky-KG"/>
        </w:rPr>
        <w:t>Курулуш тармагында жылына орточо 9,4</w:t>
      </w:r>
      <w:r>
        <w:rPr>
          <w:rFonts w:ascii="Times New Roman" w:hAnsi="Times New Roman" w:cs="Times New Roman"/>
          <w:color w:val="000000"/>
          <w:sz w:val="28"/>
          <w:szCs w:val="28"/>
          <w:lang w:val="ky-KG"/>
        </w:rPr>
        <w:t xml:space="preserve"> </w:t>
      </w:r>
      <w:r w:rsidRPr="00405A55">
        <w:rPr>
          <w:rFonts w:ascii="Times New Roman" w:hAnsi="Times New Roman" w:cs="Times New Roman"/>
          <w:color w:val="000000"/>
          <w:sz w:val="28"/>
          <w:szCs w:val="28"/>
          <w:lang w:val="ky-KG"/>
        </w:rPr>
        <w:t>% деңгээлинде реалдуу өсүш темпи болжолдонууда. Курулуш тармагы</w:t>
      </w:r>
      <w:r>
        <w:rPr>
          <w:rFonts w:ascii="Times New Roman" w:hAnsi="Times New Roman" w:cs="Times New Roman"/>
          <w:color w:val="000000"/>
          <w:sz w:val="28"/>
          <w:szCs w:val="28"/>
          <w:lang w:val="ky-KG"/>
        </w:rPr>
        <w:t>нын</w:t>
      </w:r>
      <w:r w:rsidRPr="003A5CAE">
        <w:rPr>
          <w:rFonts w:ascii="Times New Roman" w:hAnsi="Times New Roman" w:cs="Times New Roman"/>
          <w:sz w:val="28"/>
          <w:szCs w:val="28"/>
          <w:lang w:val="ky-KG"/>
        </w:rPr>
        <w:t xml:space="preserve"> экономикалык өсүш темпине </w:t>
      </w:r>
      <w:r>
        <w:rPr>
          <w:rFonts w:ascii="Times New Roman" w:hAnsi="Times New Roman" w:cs="Times New Roman"/>
          <w:sz w:val="28"/>
          <w:szCs w:val="28"/>
          <w:lang w:val="ky-KG"/>
        </w:rPr>
        <w:t xml:space="preserve">тийгизген </w:t>
      </w:r>
      <w:r w:rsidRPr="003A5CAE">
        <w:rPr>
          <w:rFonts w:ascii="Times New Roman" w:hAnsi="Times New Roman" w:cs="Times New Roman"/>
          <w:sz w:val="28"/>
          <w:szCs w:val="28"/>
          <w:lang w:val="ky-KG"/>
        </w:rPr>
        <w:t>оң таасир</w:t>
      </w:r>
      <w:r>
        <w:rPr>
          <w:rFonts w:ascii="Times New Roman" w:hAnsi="Times New Roman" w:cs="Times New Roman"/>
          <w:sz w:val="28"/>
          <w:szCs w:val="28"/>
          <w:lang w:val="ky-KG"/>
        </w:rPr>
        <w:t>и</w:t>
      </w:r>
      <w:r w:rsidRPr="003A5CAE">
        <w:rPr>
          <w:rFonts w:ascii="Times New Roman" w:hAnsi="Times New Roman" w:cs="Times New Roman"/>
          <w:sz w:val="28"/>
          <w:szCs w:val="28"/>
          <w:lang w:val="ky-KG"/>
        </w:rPr>
        <w:t xml:space="preserve"> орточо 0,91 пайыздык пунктту түзөт.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2021-2022-жылдарда </w:t>
      </w:r>
      <w:r w:rsidRPr="006512D6">
        <w:rPr>
          <w:rFonts w:ascii="Times New Roman" w:hAnsi="Times New Roman" w:cs="Times New Roman"/>
          <w:b/>
          <w:sz w:val="28"/>
          <w:szCs w:val="28"/>
          <w:lang w:val="ky-KG"/>
        </w:rPr>
        <w:t>кызмат көрсөтүүлөр тармагындагы</w:t>
      </w:r>
      <w:r w:rsidRPr="003A5CAE">
        <w:rPr>
          <w:rFonts w:ascii="Times New Roman" w:hAnsi="Times New Roman" w:cs="Times New Roman"/>
          <w:sz w:val="28"/>
          <w:szCs w:val="28"/>
          <w:lang w:val="ky-KG"/>
        </w:rPr>
        <w:t xml:space="preserve"> реалдуу өсүш орто эсеп менен жылына 103,5 % түздү. Бул тармактагы темптин жогорулашы ички керектөөнүн өсүшү, ошондой эле тармактын терс таасирден чы</w:t>
      </w:r>
      <w:r>
        <w:rPr>
          <w:rFonts w:ascii="Times New Roman" w:hAnsi="Times New Roman" w:cs="Times New Roman"/>
          <w:sz w:val="28"/>
          <w:szCs w:val="28"/>
          <w:lang w:val="ky-KG"/>
        </w:rPr>
        <w:t>гышы</w:t>
      </w:r>
      <w:r w:rsidRPr="003A5CAE">
        <w:rPr>
          <w:rFonts w:ascii="Times New Roman" w:hAnsi="Times New Roman" w:cs="Times New Roman"/>
          <w:sz w:val="28"/>
          <w:szCs w:val="28"/>
          <w:lang w:val="ky-KG"/>
        </w:rPr>
        <w:t xml:space="preserve"> менен шартталат. Дүң чекене сооданын көлөмү орточо </w:t>
      </w:r>
      <w:r w:rsidR="005164EB" w:rsidRPr="00B969B5">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5,0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га</w:t>
      </w:r>
      <w:r w:rsidRPr="003A5CAE">
        <w:rPr>
          <w:rFonts w:ascii="Times New Roman" w:hAnsi="Times New Roman" w:cs="Times New Roman"/>
          <w:sz w:val="28"/>
          <w:szCs w:val="28"/>
          <w:lang w:val="ky-KG"/>
        </w:rPr>
        <w:t xml:space="preserve"> жогорулайт. Өлкөгө келген туристтердин агымынын көбөйүшү жана инфраструктуранын жакшыруусу, туризм тармагына салынган капиталдык инвестициялар рыноктук кызмат көрсөтүүнүн өнүгүүсүнө алып келет. Мейманкана жана ресторандардын кызмат көрсөтүүсү рекреациялык объекттер</w:t>
      </w:r>
      <w:r>
        <w:rPr>
          <w:rFonts w:ascii="Times New Roman" w:hAnsi="Times New Roman" w:cs="Times New Roman"/>
          <w:sz w:val="28"/>
          <w:szCs w:val="28"/>
          <w:lang w:val="ky-KG"/>
        </w:rPr>
        <w:t xml:space="preserve"> топтолгон жерлердеги</w:t>
      </w:r>
      <w:r w:rsidRPr="003A5CAE">
        <w:rPr>
          <w:rFonts w:ascii="Times New Roman" w:hAnsi="Times New Roman" w:cs="Times New Roman"/>
          <w:sz w:val="28"/>
          <w:szCs w:val="28"/>
          <w:lang w:val="ky-KG"/>
        </w:rPr>
        <w:t xml:space="preserve"> жүгүртүүлөр</w:t>
      </w:r>
      <w:r>
        <w:rPr>
          <w:rFonts w:ascii="Times New Roman" w:hAnsi="Times New Roman" w:cs="Times New Roman"/>
          <w:sz w:val="28"/>
          <w:szCs w:val="28"/>
          <w:lang w:val="ky-KG"/>
        </w:rPr>
        <w:t>д</w:t>
      </w:r>
      <w:r w:rsidRPr="003A5CAE">
        <w:rPr>
          <w:rFonts w:ascii="Times New Roman" w:hAnsi="Times New Roman" w:cs="Times New Roman"/>
          <w:sz w:val="28"/>
          <w:szCs w:val="28"/>
          <w:lang w:val="ky-KG"/>
        </w:rPr>
        <w:t>үн жогорулоосунун улам 109,3</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деңгээлде болжолдонууда </w:t>
      </w:r>
    </w:p>
    <w:p w:rsidR="00F14227" w:rsidRPr="003A5CAE" w:rsidRDefault="00F14227" w:rsidP="00F14227">
      <w:pPr>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2021-2022 жылдардагы </w:t>
      </w:r>
      <w:r w:rsidRPr="00084601">
        <w:rPr>
          <w:rFonts w:ascii="Times New Roman" w:hAnsi="Times New Roman" w:cs="Times New Roman"/>
          <w:b/>
          <w:sz w:val="28"/>
          <w:szCs w:val="28"/>
          <w:lang w:val="ky-KG"/>
        </w:rPr>
        <w:t>тышкы экономикалык иштердин</w:t>
      </w:r>
      <w:r w:rsidRPr="003A5CAE">
        <w:rPr>
          <w:rFonts w:ascii="Times New Roman" w:hAnsi="Times New Roman" w:cs="Times New Roman"/>
          <w:sz w:val="28"/>
          <w:szCs w:val="28"/>
          <w:lang w:val="ky-KG"/>
        </w:rPr>
        <w:t xml:space="preserve"> өнүгүүсүнө таасирин тийгизүүчү негизги факторлор: республиканын ДСУга мүчөлүгүнүн артыкчылыгы; ЕАЭБ интеграциялык биримдигин</w:t>
      </w:r>
      <w:r>
        <w:rPr>
          <w:rFonts w:ascii="Times New Roman" w:hAnsi="Times New Roman" w:cs="Times New Roman"/>
          <w:sz w:val="28"/>
          <w:szCs w:val="28"/>
          <w:lang w:val="ky-KG"/>
        </w:rPr>
        <w:t>де</w:t>
      </w:r>
      <w:r w:rsidRPr="003A5CAE">
        <w:rPr>
          <w:rFonts w:ascii="Times New Roman" w:hAnsi="Times New Roman" w:cs="Times New Roman"/>
          <w:sz w:val="28"/>
          <w:szCs w:val="28"/>
          <w:lang w:val="ky-KG"/>
        </w:rPr>
        <w:t xml:space="preserve"> толук иштөөсү; өз ара пайдалуу негизде эки тараптуу кызматташтык; кызмат көрсөтүүлөрдү, анын ичинен туристтик кызмат көрсөтүүлөрдү экспорттоонун өсүшү.</w:t>
      </w:r>
    </w:p>
    <w:p w:rsidR="00F14227" w:rsidRPr="003A5CAE" w:rsidRDefault="00F14227" w:rsidP="00F14227">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ЕАЭБ алкагында үчүнчү өлкөлөр менен соодалык кызматташууну кеңейтүү боюнча иштер улантылат, бул кыргыз товарларынын тышкы рынокторго оңой жетүүсүн камсыздайт.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ЕАЭБ бажы-тарифтик саясаты товарларды ташып киргизүүнүн жана ташып чыгаруунун рационалдуу катыштыгын колдоого, өндүрүүчүлөрдүн атаандашуу жөндөмүн жогорулатууга, тышкы соода жүргүзүүнүн товардык түзүмүн жакшыртууга, экономикадагы инвестициялык процесстерге</w:t>
      </w:r>
      <w:r>
        <w:rPr>
          <w:rFonts w:ascii="Times New Roman" w:hAnsi="Times New Roman" w:cs="Times New Roman"/>
          <w:sz w:val="28"/>
          <w:szCs w:val="28"/>
          <w:lang w:val="ky-KG"/>
        </w:rPr>
        <w:t>,</w:t>
      </w:r>
      <w:r w:rsidRPr="003A5CAE">
        <w:rPr>
          <w:rFonts w:ascii="Times New Roman" w:hAnsi="Times New Roman" w:cs="Times New Roman"/>
          <w:sz w:val="28"/>
          <w:szCs w:val="28"/>
          <w:lang w:val="ky-KG"/>
        </w:rPr>
        <w:t xml:space="preserve"> анын ичинде чет өлкөлүк түз инвестицияларды тартууга </w:t>
      </w:r>
      <w:r>
        <w:rPr>
          <w:rFonts w:ascii="Times New Roman" w:hAnsi="Times New Roman" w:cs="Times New Roman"/>
          <w:sz w:val="28"/>
          <w:szCs w:val="28"/>
          <w:lang w:val="ky-KG"/>
        </w:rPr>
        <w:t>багытталат</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ошондой эле </w:t>
      </w:r>
      <w:r w:rsidRPr="003A5CAE">
        <w:rPr>
          <w:rFonts w:ascii="Times New Roman" w:hAnsi="Times New Roman" w:cs="Times New Roman"/>
          <w:sz w:val="28"/>
          <w:szCs w:val="28"/>
          <w:lang w:val="ky-KG"/>
        </w:rPr>
        <w:lastRenderedPageBreak/>
        <w:t xml:space="preserve">ички баалардын өсүшүн кармап </w:t>
      </w:r>
      <w:r>
        <w:rPr>
          <w:rFonts w:ascii="Times New Roman" w:hAnsi="Times New Roman" w:cs="Times New Roman"/>
          <w:sz w:val="28"/>
          <w:szCs w:val="28"/>
          <w:lang w:val="ky-KG"/>
        </w:rPr>
        <w:t>турууга</w:t>
      </w:r>
      <w:r w:rsidRPr="003A5CAE">
        <w:rPr>
          <w:rFonts w:ascii="Times New Roman" w:hAnsi="Times New Roman" w:cs="Times New Roman"/>
          <w:sz w:val="28"/>
          <w:szCs w:val="28"/>
          <w:lang w:val="ky-KG"/>
        </w:rPr>
        <w:t xml:space="preserve">, бюджеттин фискалдык функцияларын камсыздоого, тышкы экономикалык иштин операторлорунун түз жана кыйыр чыгымдарын кыскартууга </w:t>
      </w:r>
      <w:r>
        <w:rPr>
          <w:rFonts w:ascii="Times New Roman" w:hAnsi="Times New Roman" w:cs="Times New Roman"/>
          <w:sz w:val="28"/>
          <w:szCs w:val="28"/>
          <w:lang w:val="ky-KG"/>
        </w:rPr>
        <w:t>мүмкүндүк берет</w:t>
      </w:r>
      <w:r w:rsidRPr="003A5CAE">
        <w:rPr>
          <w:rFonts w:ascii="Times New Roman" w:hAnsi="Times New Roman" w:cs="Times New Roman"/>
          <w:sz w:val="28"/>
          <w:szCs w:val="28"/>
          <w:lang w:val="ky-KG"/>
        </w:rPr>
        <w:t xml:space="preserve">. </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2021-2022-жылдарда тышкы соода жүгүртүүнүн көлөмү жыл сайын орточо 6,4</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 өсөт жана 2022-жылы 8576,7</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млн АКШ доллары деңгээлине жетет. 2021-2022-жылдары товар</w:t>
      </w:r>
      <w:r>
        <w:rPr>
          <w:rFonts w:ascii="Times New Roman" w:hAnsi="Times New Roman" w:cs="Times New Roman"/>
          <w:sz w:val="28"/>
          <w:szCs w:val="28"/>
          <w:lang w:val="ky-KG"/>
        </w:rPr>
        <w:t>ды</w:t>
      </w:r>
      <w:r w:rsidRPr="003A5CAE">
        <w:rPr>
          <w:rFonts w:ascii="Times New Roman" w:hAnsi="Times New Roman" w:cs="Times New Roman"/>
          <w:sz w:val="28"/>
          <w:szCs w:val="28"/>
          <w:lang w:val="ky-KG"/>
        </w:rPr>
        <w:t xml:space="preserve"> экспорттоонун номиналдуу көлөмү орточо 8,6</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 ал эми импорт 5,6 % түзөт. Мурдагыдай эле экспорттун негизги беренеси алтын болуп, </w:t>
      </w:r>
      <w:r>
        <w:rPr>
          <w:rFonts w:ascii="Times New Roman" w:hAnsi="Times New Roman" w:cs="Times New Roman"/>
          <w:sz w:val="28"/>
          <w:szCs w:val="28"/>
          <w:lang w:val="ky-KG"/>
        </w:rPr>
        <w:t xml:space="preserve">ал </w:t>
      </w:r>
      <w:r w:rsidRPr="003A5CAE">
        <w:rPr>
          <w:rFonts w:ascii="Times New Roman" w:hAnsi="Times New Roman" w:cs="Times New Roman"/>
          <w:sz w:val="28"/>
          <w:szCs w:val="28"/>
          <w:lang w:val="ky-KG"/>
        </w:rPr>
        <w:t>экспорттук түзүмдүн 30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%га жакын бөлүгүн </w:t>
      </w:r>
      <w:r>
        <w:rPr>
          <w:rFonts w:ascii="Times New Roman" w:hAnsi="Times New Roman" w:cs="Times New Roman"/>
          <w:sz w:val="28"/>
          <w:szCs w:val="28"/>
          <w:lang w:val="ky-KG"/>
        </w:rPr>
        <w:t>ээлейт</w:t>
      </w:r>
      <w:r w:rsidRPr="003A5CAE">
        <w:rPr>
          <w:rFonts w:ascii="Times New Roman" w:hAnsi="Times New Roman" w:cs="Times New Roman"/>
          <w:sz w:val="28"/>
          <w:szCs w:val="28"/>
          <w:lang w:val="ky-KG"/>
        </w:rPr>
        <w:t>. Алтынды экспорттоонун өсүшү жаңы алтын кендерин ишке киргизүү менен камсыз болот.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2021-2022-жылдарда </w:t>
      </w:r>
      <w:r w:rsidRPr="00B7056C">
        <w:rPr>
          <w:rFonts w:ascii="Times New Roman" w:hAnsi="Times New Roman" w:cs="Times New Roman"/>
          <w:b/>
          <w:sz w:val="28"/>
          <w:szCs w:val="28"/>
          <w:lang w:val="ky-KG"/>
        </w:rPr>
        <w:t>социалдык өнүктүрүү саясаты</w:t>
      </w:r>
      <w:r>
        <w:rPr>
          <w:rFonts w:ascii="Times New Roman" w:hAnsi="Times New Roman" w:cs="Times New Roman"/>
          <w:sz w:val="28"/>
          <w:szCs w:val="28"/>
          <w:lang w:val="ky-KG"/>
        </w:rPr>
        <w:t xml:space="preserve"> мамлекеттин реалдуу мүмкүнд</w:t>
      </w:r>
      <w:r w:rsidRPr="003A5CAE">
        <w:rPr>
          <w:rFonts w:ascii="Times New Roman" w:hAnsi="Times New Roman" w:cs="Times New Roman"/>
          <w:sz w:val="28"/>
          <w:szCs w:val="28"/>
          <w:lang w:val="ky-KG"/>
        </w:rPr>
        <w:t>үгүн эске алуу менен мамлекеттин кепилденген социалдык милдеттенмелерин толук көлөмдө аткарууга, калктын жашоо деңгээлин көтөрүүгө жана жарандардын социалдык корголбогон категорияларынын абалын жакшыртууга багытталат.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Калкты социалдык жактан коргоо тармагында орточо мөөнөттүү келечекте жарандардын аялуу катмарына даректүү жардам берүү боюнча эмгекке жарамдуу калктын экономикалык активдүүлүгүнө дем берүү жана татаал турмуштук кырдаалдан чыгууга көмөктөшүү боюнча иштер улантылат.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Пенсиялык камсыздоо чөйрөсүндөгү саясат Кыргыз Республикасынын Өкмөтүнүн 2014-жылдын 24-октябрындагы № 670 </w:t>
      </w:r>
      <w:hyperlink r:id="rId36" w:history="1"/>
      <w:r w:rsidRPr="003A5CAE">
        <w:rPr>
          <w:rFonts w:ascii="Times New Roman" w:hAnsi="Times New Roman" w:cs="Times New Roman"/>
          <w:sz w:val="28"/>
          <w:szCs w:val="28"/>
          <w:lang w:val="ky-KG"/>
        </w:rPr>
        <w:t xml:space="preserve">токтому </w:t>
      </w:r>
      <w:r>
        <w:rPr>
          <w:rFonts w:ascii="Times New Roman" w:hAnsi="Times New Roman" w:cs="Times New Roman"/>
          <w:sz w:val="28"/>
          <w:szCs w:val="28"/>
          <w:lang w:val="ky-KG"/>
        </w:rPr>
        <w:t xml:space="preserve">менен бекитилген </w:t>
      </w:r>
      <w:r w:rsidRPr="003A5CAE">
        <w:rPr>
          <w:rFonts w:ascii="Times New Roman" w:hAnsi="Times New Roman" w:cs="Times New Roman"/>
          <w:sz w:val="28"/>
          <w:szCs w:val="28"/>
          <w:lang w:val="ky-KG"/>
        </w:rPr>
        <w:t>Кыргыз Республикасынын пенсиялык камсыздоо системасын өнүктүрүү  концепциясынын алкагында ишке ашырылат.</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Мамлекеттик социалдык камсыздандыруу системасын өркүндөтүү аркылуу пенсиялык системанын финансылык туруктуулугун камсыздоо жана пенсияларды көтөрүү боюнча чаралар ишке ашырылат, алар пенсиялык системадагы камсыздандыруу принциптерин андан ары жакшыртуу боюнча пенсиялык камсыздоону реформалоого жана пенсионерлердин ар кандай курактык топторунун муктаждыктарын эске алуу менен пенсиялык системанын камсыздандыруу жагын модернизациялоого багытталат.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Болжолдонгон макроэкономикалык параметрлерге </w:t>
      </w:r>
      <w:r>
        <w:rPr>
          <w:rFonts w:ascii="Times New Roman" w:hAnsi="Times New Roman" w:cs="Times New Roman"/>
          <w:sz w:val="28"/>
          <w:szCs w:val="28"/>
          <w:lang w:val="ky-KG"/>
        </w:rPr>
        <w:t>негизденип</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br/>
      </w:r>
      <w:r w:rsidRPr="003A5CAE">
        <w:rPr>
          <w:rFonts w:ascii="Times New Roman" w:hAnsi="Times New Roman" w:cs="Times New Roman"/>
          <w:sz w:val="28"/>
          <w:szCs w:val="28"/>
          <w:lang w:val="ky-KG"/>
        </w:rPr>
        <w:t>2021-2022-жылдарга социалдык көрсөткүчтөр төмөнкүдөй болот.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2021-2022-жылдарда калктын акчалай кирешесинин реалдуу өсүшү орточо 5,0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деңгээлинде болжолдонууда. Акчалай кирешенин түзүмүндөгү орточо эмгек акынын номиналдуу өлчөмү орточо 5,1</w:t>
      </w:r>
      <w:r>
        <w:rPr>
          <w:rFonts w:ascii="Times New Roman" w:hAnsi="Times New Roman" w:cs="Times New Roman"/>
          <w:sz w:val="28"/>
          <w:szCs w:val="28"/>
          <w:lang w:val="ky-KG"/>
        </w:rPr>
        <w:t xml:space="preserve"> %га өсөт жана </w:t>
      </w:r>
      <w:r>
        <w:rPr>
          <w:rFonts w:ascii="Times New Roman" w:hAnsi="Times New Roman" w:cs="Times New Roman"/>
          <w:sz w:val="28"/>
          <w:szCs w:val="28"/>
          <w:lang w:val="ky-KG"/>
        </w:rPr>
        <w:br/>
        <w:t>2022</w:t>
      </w:r>
      <w:r w:rsidRPr="003A5CAE">
        <w:rPr>
          <w:rFonts w:ascii="Times New Roman" w:hAnsi="Times New Roman" w:cs="Times New Roman"/>
          <w:sz w:val="28"/>
          <w:szCs w:val="28"/>
          <w:lang w:val="ky-KG"/>
        </w:rPr>
        <w:t>-жылы 19506,8 сомду түзөт.</w:t>
      </w:r>
    </w:p>
    <w:p w:rsidR="00F14227" w:rsidRPr="003A5CAE" w:rsidRDefault="00F14227" w:rsidP="006F3278">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2021-2022-жылдары калктын киши башына ИДПнын көлөмү</w:t>
      </w:r>
      <w:r>
        <w:rPr>
          <w:rFonts w:ascii="Times New Roman" w:hAnsi="Times New Roman" w:cs="Times New Roman"/>
          <w:sz w:val="28"/>
          <w:szCs w:val="28"/>
          <w:lang w:val="ky-KG"/>
        </w:rPr>
        <w:t>нүн өсүшү</w:t>
      </w:r>
      <w:r w:rsidRPr="003A5CAE">
        <w:rPr>
          <w:rFonts w:ascii="Times New Roman" w:hAnsi="Times New Roman" w:cs="Times New Roman"/>
          <w:sz w:val="28"/>
          <w:szCs w:val="28"/>
          <w:lang w:val="ky-KG"/>
        </w:rPr>
        <w:t xml:space="preserve"> 5,4</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%ды түзөт.</w:t>
      </w:r>
    </w:p>
    <w:p w:rsidR="00F14227" w:rsidRPr="003A5CAE" w:rsidRDefault="00F14227" w:rsidP="006F3278">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Жашоо минимумунун өлчөмү 2020-жылы 508</w:t>
      </w:r>
      <w:r>
        <w:rPr>
          <w:rFonts w:ascii="Times New Roman" w:hAnsi="Times New Roman" w:cs="Times New Roman"/>
          <w:sz w:val="28"/>
          <w:szCs w:val="28"/>
          <w:lang w:val="ky-KG"/>
        </w:rPr>
        <w:t>3</w:t>
      </w:r>
      <w:r w:rsidRPr="003A5CAE">
        <w:rPr>
          <w:rFonts w:ascii="Times New Roman" w:hAnsi="Times New Roman" w:cs="Times New Roman"/>
          <w:sz w:val="28"/>
          <w:szCs w:val="28"/>
          <w:lang w:val="ky-KG"/>
        </w:rPr>
        <w:t>,9 сомдон 2022-жылы 5551,8 сомго чейин көбөйөт. 2022-жылы жашоо минимумунун өлчөмүнө карата орточо эмгек акынын коэффициенти эмгекке жарамдуу курактагы калкка орточо 3,14 деңгээлинде түзүлөт.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Пенсиялардын номиналдуу өлчөмү 2020-жылга карата </w:t>
      </w:r>
      <w:r>
        <w:rPr>
          <w:rFonts w:ascii="Times New Roman" w:hAnsi="Times New Roman" w:cs="Times New Roman"/>
          <w:sz w:val="28"/>
          <w:szCs w:val="28"/>
          <w:lang w:val="ky-KG"/>
        </w:rPr>
        <w:t>5</w:t>
      </w:r>
      <w:r w:rsidRPr="003A5CAE">
        <w:rPr>
          <w:rFonts w:ascii="Times New Roman" w:hAnsi="Times New Roman" w:cs="Times New Roman"/>
          <w:sz w:val="28"/>
          <w:szCs w:val="28"/>
          <w:lang w:val="ky-KG"/>
        </w:rPr>
        <w:t>,6</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xml:space="preserve">%га көбөйөт жана 2022-жылы </w:t>
      </w:r>
      <w:r>
        <w:rPr>
          <w:rFonts w:ascii="Times New Roman" w:hAnsi="Times New Roman" w:cs="Times New Roman"/>
          <w:sz w:val="28"/>
          <w:szCs w:val="28"/>
          <w:lang w:val="ky-KG"/>
        </w:rPr>
        <w:t>6360,0</w:t>
      </w:r>
      <w:r w:rsidRPr="003A5CAE">
        <w:rPr>
          <w:rFonts w:ascii="Times New Roman" w:hAnsi="Times New Roman" w:cs="Times New Roman"/>
          <w:sz w:val="28"/>
          <w:szCs w:val="28"/>
          <w:lang w:val="ky-KG"/>
        </w:rPr>
        <w:t xml:space="preserve"> сомду түзөт.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lastRenderedPageBreak/>
        <w:t>Жалпы жумушсуздуктун болжолдонгон деңгээли төмөндөйт жана 20</w:t>
      </w:r>
      <w:r>
        <w:rPr>
          <w:rFonts w:ascii="Times New Roman" w:hAnsi="Times New Roman" w:cs="Times New Roman"/>
          <w:sz w:val="28"/>
          <w:szCs w:val="28"/>
          <w:lang w:val="ky-KG"/>
        </w:rPr>
        <w:t>17</w:t>
      </w:r>
      <w:r w:rsidRPr="003A5CAE">
        <w:rPr>
          <w:rFonts w:ascii="Times New Roman" w:hAnsi="Times New Roman" w:cs="Times New Roman"/>
          <w:sz w:val="28"/>
          <w:szCs w:val="28"/>
          <w:lang w:val="ky-KG"/>
        </w:rPr>
        <w:t>-жылы иш жүзүндө түзүлгөн 6</w:t>
      </w:r>
      <w:r>
        <w:rPr>
          <w:rFonts w:ascii="Times New Roman" w:hAnsi="Times New Roman" w:cs="Times New Roman"/>
          <w:sz w:val="28"/>
          <w:szCs w:val="28"/>
          <w:lang w:val="ky-KG"/>
        </w:rPr>
        <w:t xml:space="preserve">,9 </w:t>
      </w:r>
      <w:r w:rsidRPr="003A5CAE">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деңгээл</w:t>
      </w:r>
      <w:r>
        <w:rPr>
          <w:rFonts w:ascii="Times New Roman" w:hAnsi="Times New Roman" w:cs="Times New Roman"/>
          <w:sz w:val="28"/>
          <w:szCs w:val="28"/>
          <w:lang w:val="ky-KG"/>
        </w:rPr>
        <w:t>ине</w:t>
      </w:r>
      <w:r w:rsidRPr="003A5CAE">
        <w:rPr>
          <w:rFonts w:ascii="Times New Roman" w:hAnsi="Times New Roman" w:cs="Times New Roman"/>
          <w:sz w:val="28"/>
          <w:szCs w:val="28"/>
          <w:lang w:val="ky-KG"/>
        </w:rPr>
        <w:t xml:space="preserve">  салыштырмалуу </w:t>
      </w:r>
      <w:r>
        <w:rPr>
          <w:rFonts w:ascii="Times New Roman" w:hAnsi="Times New Roman" w:cs="Times New Roman"/>
          <w:sz w:val="28"/>
          <w:szCs w:val="28"/>
          <w:lang w:val="ky-KG"/>
        </w:rPr>
        <w:br/>
      </w:r>
      <w:r w:rsidRPr="003A5CAE">
        <w:rPr>
          <w:rFonts w:ascii="Times New Roman" w:hAnsi="Times New Roman" w:cs="Times New Roman"/>
          <w:sz w:val="28"/>
          <w:szCs w:val="28"/>
          <w:lang w:val="ky-KG"/>
        </w:rPr>
        <w:t>202</w:t>
      </w:r>
      <w:r>
        <w:rPr>
          <w:rFonts w:ascii="Times New Roman" w:hAnsi="Times New Roman" w:cs="Times New Roman"/>
          <w:sz w:val="28"/>
          <w:szCs w:val="28"/>
          <w:lang w:val="ky-KG"/>
        </w:rPr>
        <w:t>2</w:t>
      </w:r>
      <w:r w:rsidRPr="003A5CAE">
        <w:rPr>
          <w:rFonts w:ascii="Times New Roman" w:hAnsi="Times New Roman" w:cs="Times New Roman"/>
          <w:sz w:val="28"/>
          <w:szCs w:val="28"/>
          <w:lang w:val="ky-KG"/>
        </w:rPr>
        <w:t>-жылга карата 5,9</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түзөт.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2022-жылы кедейликтин деңгээли 25,0</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 өлчөмүндө болжолдонууда жана 201</w:t>
      </w:r>
      <w:r>
        <w:rPr>
          <w:rFonts w:ascii="Times New Roman" w:hAnsi="Times New Roman" w:cs="Times New Roman"/>
          <w:sz w:val="28"/>
          <w:szCs w:val="28"/>
          <w:lang w:val="ky-KG"/>
        </w:rPr>
        <w:t>7</w:t>
      </w:r>
      <w:r w:rsidRPr="003A5CAE">
        <w:rPr>
          <w:rFonts w:ascii="Times New Roman" w:hAnsi="Times New Roman" w:cs="Times New Roman"/>
          <w:sz w:val="28"/>
          <w:szCs w:val="28"/>
          <w:lang w:val="ky-KG"/>
        </w:rPr>
        <w:t>-жылга салыштырганда 0,6 пайыздык пунктка төмөн болот.</w:t>
      </w:r>
      <w:bookmarkStart w:id="2" w:name="r8"/>
      <w:bookmarkEnd w:id="2"/>
    </w:p>
    <w:p w:rsidR="00F14227" w:rsidRDefault="00F14227" w:rsidP="00F14227">
      <w:pPr>
        <w:tabs>
          <w:tab w:val="left" w:pos="993"/>
        </w:tabs>
        <w:autoSpaceDE w:val="0"/>
        <w:autoSpaceDN w:val="0"/>
        <w:adjustRightInd w:val="0"/>
        <w:spacing w:after="0" w:line="240" w:lineRule="auto"/>
        <w:ind w:firstLine="709"/>
        <w:jc w:val="both"/>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 </w:t>
      </w:r>
    </w:p>
    <w:p w:rsidR="00F14227" w:rsidRPr="003A5CAE" w:rsidRDefault="00F14227" w:rsidP="00F14227">
      <w:pPr>
        <w:spacing w:after="0" w:line="240" w:lineRule="auto"/>
        <w:ind w:firstLine="708"/>
        <w:rPr>
          <w:rFonts w:ascii="Times New Roman" w:eastAsia="Times New Roman" w:hAnsi="Times New Roman" w:cs="Times New Roman"/>
          <w:b/>
          <w:sz w:val="28"/>
          <w:szCs w:val="28"/>
          <w:lang w:val="ky-KG" w:eastAsia="ru-RU"/>
        </w:rPr>
      </w:pPr>
      <w:r w:rsidRPr="003A5CAE">
        <w:rPr>
          <w:rFonts w:ascii="Times New Roman" w:eastAsia="Times New Roman" w:hAnsi="Times New Roman" w:cs="Times New Roman"/>
          <w:b/>
          <w:sz w:val="28"/>
          <w:szCs w:val="28"/>
          <w:lang w:val="ky-KG" w:eastAsia="ru-RU"/>
        </w:rPr>
        <w:t xml:space="preserve">Корутунду </w:t>
      </w:r>
    </w:p>
    <w:p w:rsidR="00F14227" w:rsidRDefault="00F14227" w:rsidP="00F14227">
      <w:pPr>
        <w:tabs>
          <w:tab w:val="left" w:pos="567"/>
          <w:tab w:val="left" w:pos="993"/>
          <w:tab w:val="left" w:pos="1274"/>
        </w:tabs>
        <w:spacing w:after="0" w:line="240" w:lineRule="auto"/>
        <w:ind w:firstLine="709"/>
        <w:jc w:val="both"/>
        <w:rPr>
          <w:rFonts w:ascii="Times New Roman" w:eastAsia="Times New Roman" w:hAnsi="Times New Roman" w:cs="Times New Roman"/>
          <w:color w:val="000000"/>
          <w:sz w:val="28"/>
          <w:szCs w:val="28"/>
          <w:lang w:val="ky-KG" w:eastAsia="ru-RU"/>
        </w:rPr>
      </w:pPr>
    </w:p>
    <w:p w:rsidR="00F14227" w:rsidRPr="003A5CAE" w:rsidRDefault="00F14227" w:rsidP="00F14227">
      <w:pPr>
        <w:tabs>
          <w:tab w:val="left" w:pos="567"/>
          <w:tab w:val="left" w:pos="993"/>
          <w:tab w:val="left" w:pos="1274"/>
        </w:tabs>
        <w:spacing w:after="0" w:line="240" w:lineRule="auto"/>
        <w:ind w:firstLine="709"/>
        <w:jc w:val="both"/>
        <w:rPr>
          <w:rFonts w:ascii="Times New Roman" w:eastAsia="Times New Roman" w:hAnsi="Times New Roman" w:cs="Times New Roman"/>
          <w:color w:val="000000"/>
          <w:sz w:val="28"/>
          <w:szCs w:val="28"/>
          <w:lang w:val="ky-KG" w:eastAsia="ru-RU"/>
        </w:rPr>
      </w:pPr>
      <w:r w:rsidRPr="003A5CAE">
        <w:rPr>
          <w:rFonts w:ascii="Times New Roman" w:eastAsia="Times New Roman" w:hAnsi="Times New Roman" w:cs="Times New Roman"/>
          <w:color w:val="000000"/>
          <w:sz w:val="28"/>
          <w:szCs w:val="28"/>
          <w:lang w:val="ky-KG" w:eastAsia="ru-RU"/>
        </w:rPr>
        <w:t xml:space="preserve">2020-2022-жылдардагы экономикалык саясат жана Өкмөттүн программалык документтеринде аталган чаралардын натыйжалуу ишке ашуусунан улам өлкө ИДПсын түзүүчү экономиканын бардык тармактарында макроэкономикалык туруктуулукту сактоого жана экономикалык өсүштүн оң динамикасын камсыз кылууга </w:t>
      </w:r>
      <w:r>
        <w:rPr>
          <w:rFonts w:ascii="Times New Roman" w:eastAsia="Times New Roman" w:hAnsi="Times New Roman" w:cs="Times New Roman"/>
          <w:color w:val="000000"/>
          <w:sz w:val="28"/>
          <w:szCs w:val="28"/>
          <w:lang w:val="ky-KG" w:eastAsia="ru-RU"/>
        </w:rPr>
        <w:t>мүмкүндүк берет</w:t>
      </w:r>
      <w:r w:rsidRPr="003A5CAE">
        <w:rPr>
          <w:rFonts w:ascii="Times New Roman" w:eastAsia="Times New Roman" w:hAnsi="Times New Roman" w:cs="Times New Roman"/>
          <w:color w:val="000000"/>
          <w:sz w:val="28"/>
          <w:szCs w:val="28"/>
          <w:lang w:val="ky-KG" w:eastAsia="ru-RU"/>
        </w:rPr>
        <w:t>.</w:t>
      </w:r>
      <w:r w:rsidRPr="003A5CAE">
        <w:rPr>
          <w:rFonts w:ascii="Times New Roman" w:hAnsi="Times New Roman" w:cs="Times New Roman"/>
          <w:sz w:val="28"/>
          <w:szCs w:val="28"/>
          <w:lang w:val="ky-KG"/>
        </w:rPr>
        <w:t xml:space="preserve"> 2020-2022-жылдарга орто мөөнөттүү келечекте экономикалык өсүш жылына орточо 4,1</w:t>
      </w:r>
      <w:r>
        <w:rPr>
          <w:rFonts w:ascii="Times New Roman" w:hAnsi="Times New Roman" w:cs="Times New Roman"/>
          <w:sz w:val="28"/>
          <w:szCs w:val="28"/>
          <w:lang w:val="ky-KG"/>
        </w:rPr>
        <w:t xml:space="preserve"> </w:t>
      </w:r>
      <w:r w:rsidRPr="003A5CAE">
        <w:rPr>
          <w:rFonts w:ascii="Times New Roman" w:hAnsi="Times New Roman" w:cs="Times New Roman"/>
          <w:sz w:val="28"/>
          <w:szCs w:val="28"/>
          <w:lang w:val="ky-KG"/>
        </w:rPr>
        <w:t>%га</w:t>
      </w:r>
      <w:r w:rsidRPr="003A5CAE">
        <w:rPr>
          <w:rFonts w:ascii="Times New Roman" w:eastAsia="Times New Roman" w:hAnsi="Times New Roman" w:cs="Times New Roman"/>
          <w:color w:val="000000"/>
          <w:sz w:val="28"/>
          <w:szCs w:val="28"/>
          <w:lang w:val="ky-KG" w:eastAsia="ru-RU"/>
        </w:rPr>
        <w:t xml:space="preserve"> болжолдонот.</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Орто мөөнөттүү максаттуу макроэкономикалык көрсөткүчтөргө инвестициялык долбоорлорду ишке ашыруу, өлкөнүн мамлекеттик активдерин натыйжалуу башкаруу, экономиканын бардык тармактарына түрткү берүү үчүн мамлекеттик жөнгө салуу системасын реформалоо аркылуу жетишилет.</w:t>
      </w:r>
    </w:p>
    <w:p w:rsidR="00F14227" w:rsidRPr="003A5CAE" w:rsidRDefault="00F14227" w:rsidP="00F14227">
      <w:pPr>
        <w:tabs>
          <w:tab w:val="left" w:pos="567"/>
          <w:tab w:val="left" w:pos="993"/>
          <w:tab w:val="left" w:pos="1274"/>
        </w:tabs>
        <w:spacing w:after="0" w:line="240" w:lineRule="auto"/>
        <w:ind w:firstLine="709"/>
        <w:jc w:val="both"/>
        <w:rPr>
          <w:rFonts w:ascii="Times New Roman" w:hAnsi="Times New Roman" w:cs="Times New Roman"/>
          <w:color w:val="000000"/>
          <w:sz w:val="28"/>
          <w:szCs w:val="28"/>
          <w:lang w:val="ky-KG"/>
        </w:rPr>
      </w:pPr>
      <w:r w:rsidRPr="003A5CAE">
        <w:rPr>
          <w:rFonts w:ascii="Times New Roman" w:hAnsi="Times New Roman" w:cs="Times New Roman"/>
          <w:sz w:val="28"/>
          <w:szCs w:val="28"/>
          <w:lang w:val="ky-KG"/>
        </w:rPr>
        <w:t>Өкмөт зарыл</w:t>
      </w:r>
      <w:r>
        <w:rPr>
          <w:rFonts w:ascii="Times New Roman" w:hAnsi="Times New Roman" w:cs="Times New Roman"/>
          <w:sz w:val="28"/>
          <w:szCs w:val="28"/>
          <w:lang w:val="ky-KG"/>
        </w:rPr>
        <w:t>дыкка жараша</w:t>
      </w:r>
      <w:r w:rsidRPr="003A5CAE">
        <w:rPr>
          <w:rFonts w:ascii="Times New Roman" w:hAnsi="Times New Roman" w:cs="Times New Roman"/>
          <w:sz w:val="28"/>
          <w:szCs w:val="28"/>
          <w:lang w:val="ky-KG"/>
        </w:rPr>
        <w:t xml:space="preserve"> дүйнөлүк конъюнктуранын начарлоосуна байланышкан терс процесстерд</w:t>
      </w:r>
      <w:r>
        <w:rPr>
          <w:rFonts w:ascii="Times New Roman" w:hAnsi="Times New Roman" w:cs="Times New Roman"/>
          <w:sz w:val="28"/>
          <w:szCs w:val="28"/>
          <w:lang w:val="ky-KG"/>
        </w:rPr>
        <w:t>ин</w:t>
      </w:r>
      <w:r w:rsidRPr="003A5CAE">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жана опурталдардын </w:t>
      </w:r>
      <w:r w:rsidRPr="003A5CAE">
        <w:rPr>
          <w:rFonts w:ascii="Times New Roman" w:hAnsi="Times New Roman" w:cs="Times New Roman"/>
          <w:sz w:val="28"/>
          <w:szCs w:val="28"/>
          <w:lang w:val="ky-KG"/>
        </w:rPr>
        <w:t>экономикага таасирин тийгизиши мүмкүн болгон катуу соккуларды жеңилдетүүгө багытталган чаралардын системасы</w:t>
      </w:r>
      <w:r>
        <w:rPr>
          <w:rFonts w:ascii="Times New Roman" w:hAnsi="Times New Roman" w:cs="Times New Roman"/>
          <w:sz w:val="28"/>
          <w:szCs w:val="28"/>
          <w:lang w:val="ky-KG"/>
        </w:rPr>
        <w:t>н</w:t>
      </w:r>
      <w:r w:rsidRPr="003A5CAE">
        <w:rPr>
          <w:rFonts w:ascii="Times New Roman" w:hAnsi="Times New Roman" w:cs="Times New Roman"/>
          <w:sz w:val="28"/>
          <w:szCs w:val="28"/>
          <w:lang w:val="ky-KG"/>
        </w:rPr>
        <w:t xml:space="preserve"> иштеп чыгат.</w:t>
      </w:r>
    </w:p>
    <w:p w:rsidR="00F14227" w:rsidRPr="003A5CAE" w:rsidRDefault="00F14227" w:rsidP="00F1422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Мында</w:t>
      </w:r>
      <w:r w:rsidRPr="003A5CAE">
        <w:rPr>
          <w:rFonts w:ascii="Times New Roman" w:eastAsia="Times New Roman" w:hAnsi="Times New Roman" w:cs="Times New Roman"/>
          <w:sz w:val="28"/>
          <w:szCs w:val="28"/>
          <w:lang w:val="ky-KG" w:eastAsia="ru-RU"/>
        </w:rPr>
        <w:t xml:space="preserve"> 20</w:t>
      </w:r>
      <w:r>
        <w:rPr>
          <w:rFonts w:ascii="Times New Roman" w:eastAsia="Times New Roman" w:hAnsi="Times New Roman" w:cs="Times New Roman"/>
          <w:sz w:val="28"/>
          <w:szCs w:val="28"/>
          <w:lang w:val="ky-KG" w:eastAsia="ru-RU"/>
        </w:rPr>
        <w:t>19</w:t>
      </w:r>
      <w:r w:rsidRPr="003A5CAE">
        <w:rPr>
          <w:rFonts w:ascii="Times New Roman" w:eastAsia="Times New Roman" w:hAnsi="Times New Roman" w:cs="Times New Roman"/>
          <w:sz w:val="28"/>
          <w:szCs w:val="28"/>
          <w:lang w:val="ky-KG" w:eastAsia="ru-RU"/>
        </w:rPr>
        <w:t>-жылдагы социалдык-экономикалык өнүгүүнүн күтүлүп жаткан көрсөткүчтөрүнүн төмөндөшү/өсүшүнө багытталган жаңы факторлордун пайда болушу менен экономикадагы пайда болгон кырдаалды эске ал</w:t>
      </w:r>
      <w:r>
        <w:rPr>
          <w:rFonts w:ascii="Times New Roman" w:eastAsia="Times New Roman" w:hAnsi="Times New Roman" w:cs="Times New Roman"/>
          <w:sz w:val="28"/>
          <w:szCs w:val="28"/>
          <w:lang w:val="ky-KG" w:eastAsia="ru-RU"/>
        </w:rPr>
        <w:t>ып,</w:t>
      </w:r>
      <w:r w:rsidRPr="003A5CAE">
        <w:rPr>
          <w:rFonts w:ascii="Times New Roman" w:eastAsia="Times New Roman" w:hAnsi="Times New Roman" w:cs="Times New Roman"/>
          <w:sz w:val="28"/>
          <w:szCs w:val="28"/>
          <w:lang w:val="ky-KG" w:eastAsia="ru-RU"/>
        </w:rPr>
        <w:t xml:space="preserve"> 2020-2022-жылдарга карата болжолдонгон макроэкономикалык көрсөткүчтөргө түзөтүү киргизиле</w:t>
      </w:r>
      <w:r>
        <w:rPr>
          <w:rFonts w:ascii="Times New Roman" w:eastAsia="Times New Roman" w:hAnsi="Times New Roman" w:cs="Times New Roman"/>
          <w:sz w:val="28"/>
          <w:szCs w:val="28"/>
          <w:lang w:val="ky-KG" w:eastAsia="ru-RU"/>
        </w:rPr>
        <w:t xml:space="preserve">рин белгилеп кетүү зарыл. </w:t>
      </w:r>
    </w:p>
    <w:p w:rsidR="00F14227" w:rsidRPr="003A5CAE" w:rsidRDefault="00F14227" w:rsidP="00F14227">
      <w:pPr>
        <w:pStyle w:val="tkTekst"/>
        <w:spacing w:after="0" w:line="240" w:lineRule="auto"/>
        <w:ind w:firstLine="709"/>
        <w:rPr>
          <w:rFonts w:ascii="Times New Roman" w:hAnsi="Times New Roman" w:cs="Times New Roman"/>
          <w:sz w:val="28"/>
          <w:szCs w:val="28"/>
          <w:lang w:val="ky-KG"/>
        </w:rPr>
      </w:pPr>
      <w:r w:rsidRPr="003A5CAE">
        <w:rPr>
          <w:rFonts w:ascii="Times New Roman" w:hAnsi="Times New Roman" w:cs="Times New Roman"/>
          <w:sz w:val="28"/>
          <w:szCs w:val="28"/>
          <w:lang w:val="ky-KG"/>
        </w:rPr>
        <w:t xml:space="preserve">Кыргыз Республикасынын социалдык-экономикалык өнүгүшүн болжолдоонун көрсөткүчтөрүнүн тизмеги ушул 2020-2022-жылдарга Кыргыз Республикасын социалдык-экономикалык өнүктүрүүнүн орто мөөнөттүү болжолунун </w:t>
      </w:r>
      <w:r>
        <w:rPr>
          <w:rFonts w:ascii="Times New Roman" w:hAnsi="Times New Roman" w:cs="Times New Roman"/>
          <w:sz w:val="28"/>
          <w:szCs w:val="28"/>
          <w:lang w:val="ky-KG"/>
        </w:rPr>
        <w:t>1-14</w:t>
      </w:r>
      <w:r w:rsidRPr="003A5CAE">
        <w:rPr>
          <w:rFonts w:ascii="Times New Roman" w:hAnsi="Times New Roman" w:cs="Times New Roman"/>
          <w:sz w:val="28"/>
          <w:szCs w:val="28"/>
          <w:lang w:val="ky-KG"/>
        </w:rPr>
        <w:t>-тиркемелеринде аныкталган.</w:t>
      </w:r>
    </w:p>
    <w:p w:rsidR="006B64ED" w:rsidRPr="003F23CD" w:rsidRDefault="00F14227" w:rsidP="004D42BE">
      <w:pPr>
        <w:pStyle w:val="tkTekst"/>
        <w:spacing w:after="0" w:line="240" w:lineRule="auto"/>
        <w:ind w:firstLine="709"/>
        <w:rPr>
          <w:rFonts w:ascii="Times New Roman" w:hAnsi="Times New Roman" w:cs="Times New Roman"/>
          <w:color w:val="000000"/>
          <w:sz w:val="28"/>
          <w:szCs w:val="28"/>
          <w:lang w:val="ky-KG"/>
        </w:rPr>
      </w:pPr>
      <w:r>
        <w:rPr>
          <w:rFonts w:ascii="Times New Roman" w:hAnsi="Times New Roman" w:cs="Times New Roman"/>
          <w:noProof/>
          <w:sz w:val="28"/>
          <w:szCs w:val="28"/>
        </w:rPr>
        <mc:AlternateContent>
          <mc:Choice Requires="wps">
            <w:drawing>
              <wp:anchor distT="4294967294" distB="4294967294" distL="114300" distR="114300" simplePos="0" relativeHeight="251667456" behindDoc="0" locked="0" layoutInCell="1" allowOverlap="1">
                <wp:simplePos x="0" y="0"/>
                <wp:positionH relativeFrom="column">
                  <wp:posOffset>184785</wp:posOffset>
                </wp:positionH>
                <wp:positionV relativeFrom="paragraph">
                  <wp:posOffset>161289</wp:posOffset>
                </wp:positionV>
                <wp:extent cx="5518150" cy="0"/>
                <wp:effectExtent l="0" t="0" r="25400" b="1905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A921F7" id="_x0000_t32" coordsize="21600,21600" o:spt="32" o:oned="t" path="m,l21600,21600e" filled="f">
                <v:path arrowok="t" fillok="f" o:connecttype="none"/>
                <o:lock v:ext="edit" shapetype="t"/>
              </v:shapetype>
              <v:shape id="Прямая со стрелкой 10" o:spid="_x0000_s1026" type="#_x0000_t32" style="position:absolute;margin-left:14.55pt;margin-top:12.7pt;width:434.5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"/>
            </w:pict>
          </mc:Fallback>
        </mc:AlternateContent>
      </w:r>
      <w:r w:rsidRPr="003A5CAE">
        <w:rPr>
          <w:rFonts w:ascii="Times New Roman" w:hAnsi="Times New Roman" w:cs="Times New Roman"/>
          <w:sz w:val="28"/>
          <w:szCs w:val="28"/>
          <w:lang w:val="ky-KG"/>
        </w:rPr>
        <w:t xml:space="preserve"> </w:t>
      </w:r>
    </w:p>
    <w:sectPr w:rsidR="006B64ED" w:rsidRPr="003F23CD" w:rsidSect="0053367B">
      <w:footerReference w:type="default" r:id="rId37"/>
      <w:pgSz w:w="11906" w:h="16838"/>
      <w:pgMar w:top="1134" w:right="1134" w:bottom="1134" w:left="150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65F2" w:rsidRDefault="002965F2" w:rsidP="00634FBE">
      <w:pPr>
        <w:spacing w:after="0" w:line="240" w:lineRule="auto"/>
      </w:pPr>
      <w:r>
        <w:separator/>
      </w:r>
    </w:p>
  </w:endnote>
  <w:endnote w:type="continuationSeparator" w:id="0">
    <w:p w:rsidR="002965F2" w:rsidRDefault="002965F2" w:rsidP="00634F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Toktom">
    <w:altName w:val="Arial"/>
    <w:charset w:val="CC"/>
    <w:family w:val="swiss"/>
    <w:pitch w:val="variable"/>
    <w:sig w:usb0="A0007AAF" w:usb1="4000387A" w:usb2="00000028" w:usb3="00000000" w:csb0="000001FF"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Times New Roman"/>
    <w:charset w:val="00"/>
    <w:family w:val="roman"/>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189081"/>
      <w:docPartObj>
        <w:docPartGallery w:val="Page Numbers (Bottom of Page)"/>
        <w:docPartUnique/>
      </w:docPartObj>
    </w:sdtPr>
    <w:sdtEndPr>
      <w:rPr>
        <w:rFonts w:ascii="Times New Roman" w:hAnsi="Times New Roman"/>
        <w:sz w:val="20"/>
      </w:rPr>
    </w:sdtEndPr>
    <w:sdtContent>
      <w:p w:rsidR="007C7CCD" w:rsidRPr="004D42BE" w:rsidRDefault="007C7CCD">
        <w:pPr>
          <w:pStyle w:val="a7"/>
          <w:jc w:val="right"/>
          <w:rPr>
            <w:rFonts w:ascii="Times New Roman" w:hAnsi="Times New Roman"/>
            <w:sz w:val="20"/>
          </w:rPr>
        </w:pPr>
        <w:r w:rsidRPr="004D42BE">
          <w:rPr>
            <w:rFonts w:ascii="Times New Roman" w:hAnsi="Times New Roman"/>
            <w:sz w:val="20"/>
          </w:rPr>
          <w:fldChar w:fldCharType="begin"/>
        </w:r>
        <w:r w:rsidRPr="004D42BE">
          <w:rPr>
            <w:rFonts w:ascii="Times New Roman" w:hAnsi="Times New Roman"/>
            <w:sz w:val="20"/>
          </w:rPr>
          <w:instrText>PAGE   \* MERGEFORMAT</w:instrText>
        </w:r>
        <w:r w:rsidRPr="004D42BE">
          <w:rPr>
            <w:rFonts w:ascii="Times New Roman" w:hAnsi="Times New Roman"/>
            <w:sz w:val="20"/>
          </w:rPr>
          <w:fldChar w:fldCharType="separate"/>
        </w:r>
        <w:r w:rsidR="00EB0B7A">
          <w:rPr>
            <w:rFonts w:ascii="Times New Roman" w:hAnsi="Times New Roman"/>
            <w:noProof/>
            <w:sz w:val="20"/>
          </w:rPr>
          <w:t>14</w:t>
        </w:r>
        <w:r w:rsidRPr="004D42BE">
          <w:rPr>
            <w:rFonts w:ascii="Times New Roman" w:hAnsi="Times New Roman"/>
            <w:sz w:val="20"/>
          </w:rPr>
          <w:fldChar w:fldCharType="end"/>
        </w:r>
      </w:p>
    </w:sdtContent>
  </w:sdt>
  <w:p w:rsidR="007C7CCD" w:rsidRDefault="007C7CC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CCD" w:rsidRPr="00652C4F" w:rsidRDefault="007C7CCD" w:rsidP="004C3031">
    <w:pPr>
      <w:pStyle w:val="a7"/>
      <w:jc w:val="right"/>
      <w:rPr>
        <w:rFonts w:ascii="Times New Roman" w:hAnsi="Times New Roman"/>
        <w:color w:val="000000"/>
        <w:sz w:val="18"/>
        <w:szCs w:val="18"/>
      </w:rPr>
    </w:pPr>
    <w:r w:rsidRPr="00652C4F">
      <w:rPr>
        <w:rFonts w:ascii="Times New Roman" w:hAnsi="Times New Roman"/>
        <w:sz w:val="18"/>
        <w:szCs w:val="18"/>
      </w:rPr>
      <w:fldChar w:fldCharType="begin"/>
    </w:r>
    <w:r w:rsidRPr="00652C4F">
      <w:rPr>
        <w:rFonts w:ascii="Times New Roman" w:hAnsi="Times New Roman"/>
        <w:sz w:val="18"/>
        <w:szCs w:val="18"/>
      </w:rPr>
      <w:instrText>PAGE   \* MERGEFORMAT</w:instrText>
    </w:r>
    <w:r w:rsidRPr="00652C4F">
      <w:rPr>
        <w:rFonts w:ascii="Times New Roman" w:hAnsi="Times New Roman"/>
        <w:sz w:val="18"/>
        <w:szCs w:val="18"/>
      </w:rPr>
      <w:fldChar w:fldCharType="separate"/>
    </w:r>
    <w:r w:rsidR="00EB0B7A">
      <w:rPr>
        <w:rFonts w:ascii="Times New Roman" w:hAnsi="Times New Roman"/>
        <w:noProof/>
        <w:sz w:val="18"/>
        <w:szCs w:val="18"/>
      </w:rPr>
      <w:t>15</w:t>
    </w:r>
    <w:r w:rsidRPr="00652C4F">
      <w:rPr>
        <w:rFonts w:ascii="Times New Roman" w:hAnsi="Times New Roman"/>
        <w:sz w:val="18"/>
        <w:szCs w:val="18"/>
      </w:rPr>
      <w:fldChar w:fldCharType="end"/>
    </w:r>
  </w:p>
  <w:p w:rsidR="007C7CCD" w:rsidRDefault="007C7CCD"/>
  <w:p w:rsidR="007C7CCD" w:rsidRDefault="007C7CC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CCD" w:rsidRPr="00652C4F" w:rsidRDefault="007C7CCD" w:rsidP="004C3031">
    <w:pPr>
      <w:pStyle w:val="a7"/>
      <w:jc w:val="right"/>
      <w:rPr>
        <w:rFonts w:ascii="Times New Roman" w:hAnsi="Times New Roman"/>
        <w:color w:val="000000"/>
        <w:sz w:val="18"/>
        <w:szCs w:val="18"/>
      </w:rPr>
    </w:pPr>
    <w:r w:rsidRPr="00652C4F">
      <w:rPr>
        <w:rFonts w:ascii="Times New Roman" w:hAnsi="Times New Roman"/>
        <w:sz w:val="18"/>
        <w:szCs w:val="18"/>
      </w:rPr>
      <w:fldChar w:fldCharType="begin"/>
    </w:r>
    <w:r w:rsidRPr="00652C4F">
      <w:rPr>
        <w:rFonts w:ascii="Times New Roman" w:hAnsi="Times New Roman"/>
        <w:sz w:val="18"/>
        <w:szCs w:val="18"/>
      </w:rPr>
      <w:instrText>PAGE   \* MERGEFORMAT</w:instrText>
    </w:r>
    <w:r w:rsidRPr="00652C4F">
      <w:rPr>
        <w:rFonts w:ascii="Times New Roman" w:hAnsi="Times New Roman"/>
        <w:sz w:val="18"/>
        <w:szCs w:val="18"/>
      </w:rPr>
      <w:fldChar w:fldCharType="separate"/>
    </w:r>
    <w:r w:rsidR="00EB0B7A">
      <w:rPr>
        <w:rFonts w:ascii="Times New Roman" w:hAnsi="Times New Roman"/>
        <w:noProof/>
        <w:sz w:val="18"/>
        <w:szCs w:val="18"/>
      </w:rPr>
      <w:t>16</w:t>
    </w:r>
    <w:r w:rsidRPr="00652C4F">
      <w:rPr>
        <w:rFonts w:ascii="Times New Roman" w:hAnsi="Times New Roman"/>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CCD" w:rsidRPr="00652C4F" w:rsidRDefault="007C7CCD" w:rsidP="004C3031">
    <w:pPr>
      <w:pStyle w:val="a7"/>
      <w:jc w:val="right"/>
      <w:rPr>
        <w:rFonts w:ascii="Times New Roman" w:hAnsi="Times New Roman"/>
        <w:color w:val="000000"/>
        <w:sz w:val="18"/>
        <w:szCs w:val="18"/>
      </w:rPr>
    </w:pPr>
    <w:r w:rsidRPr="00652C4F">
      <w:rPr>
        <w:rFonts w:ascii="Times New Roman" w:hAnsi="Times New Roman"/>
        <w:sz w:val="18"/>
        <w:szCs w:val="18"/>
      </w:rPr>
      <w:fldChar w:fldCharType="begin"/>
    </w:r>
    <w:r w:rsidRPr="00652C4F">
      <w:rPr>
        <w:rFonts w:ascii="Times New Roman" w:hAnsi="Times New Roman"/>
        <w:sz w:val="18"/>
        <w:szCs w:val="18"/>
      </w:rPr>
      <w:instrText>PAGE   \* MERGEFORMAT</w:instrText>
    </w:r>
    <w:r w:rsidRPr="00652C4F">
      <w:rPr>
        <w:rFonts w:ascii="Times New Roman" w:hAnsi="Times New Roman"/>
        <w:sz w:val="18"/>
        <w:szCs w:val="18"/>
      </w:rPr>
      <w:fldChar w:fldCharType="separate"/>
    </w:r>
    <w:r>
      <w:rPr>
        <w:rFonts w:ascii="Times New Roman" w:hAnsi="Times New Roman"/>
        <w:noProof/>
        <w:sz w:val="18"/>
        <w:szCs w:val="18"/>
      </w:rPr>
      <w:t>17</w:t>
    </w:r>
    <w:r w:rsidRPr="00652C4F">
      <w:rPr>
        <w:rFonts w:ascii="Times New Roman" w:hAnsi="Times New Roman"/>
        <w:sz w:val="18"/>
        <w:szCs w:val="18"/>
      </w:rPr>
      <w:fldChar w:fldCharType="end"/>
    </w:r>
  </w:p>
  <w:p w:rsidR="007C7CCD" w:rsidRDefault="007C7CCD"/>
  <w:p w:rsidR="007C7CCD" w:rsidRDefault="007C7CC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CCD" w:rsidRPr="00C02A83" w:rsidRDefault="007C7CCD" w:rsidP="008625E5">
    <w:pPr>
      <w:pStyle w:val="a7"/>
      <w:jc w:val="right"/>
      <w:rPr>
        <w:rFonts w:ascii="Times New Roman" w:hAnsi="Times New Roman"/>
        <w:color w:val="000000"/>
        <w:sz w:val="18"/>
        <w:szCs w:val="18"/>
      </w:rPr>
    </w:pPr>
    <w:r w:rsidRPr="00652C4F">
      <w:rPr>
        <w:rFonts w:ascii="Times New Roman" w:hAnsi="Times New Roman"/>
        <w:sz w:val="18"/>
        <w:szCs w:val="18"/>
      </w:rPr>
      <w:fldChar w:fldCharType="begin"/>
    </w:r>
    <w:r w:rsidRPr="00652C4F">
      <w:rPr>
        <w:rFonts w:ascii="Times New Roman" w:hAnsi="Times New Roman"/>
        <w:sz w:val="18"/>
        <w:szCs w:val="18"/>
      </w:rPr>
      <w:instrText>PAGE   \* MERGEFORMAT</w:instrText>
    </w:r>
    <w:r w:rsidRPr="00652C4F">
      <w:rPr>
        <w:rFonts w:ascii="Times New Roman" w:hAnsi="Times New Roman"/>
        <w:sz w:val="18"/>
        <w:szCs w:val="18"/>
      </w:rPr>
      <w:fldChar w:fldCharType="separate"/>
    </w:r>
    <w:r w:rsidR="00EB0B7A">
      <w:rPr>
        <w:rFonts w:ascii="Times New Roman" w:hAnsi="Times New Roman"/>
        <w:noProof/>
        <w:sz w:val="18"/>
        <w:szCs w:val="18"/>
      </w:rPr>
      <w:t>52</w:t>
    </w:r>
    <w:r w:rsidRPr="00652C4F">
      <w:rP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65F2" w:rsidRDefault="002965F2" w:rsidP="00634FBE">
      <w:pPr>
        <w:spacing w:after="0" w:line="240" w:lineRule="auto"/>
      </w:pPr>
      <w:r>
        <w:separator/>
      </w:r>
    </w:p>
  </w:footnote>
  <w:footnote w:type="continuationSeparator" w:id="0">
    <w:p w:rsidR="002965F2" w:rsidRDefault="002965F2" w:rsidP="00634FBE">
      <w:pPr>
        <w:spacing w:after="0" w:line="240" w:lineRule="auto"/>
      </w:pPr>
      <w:r>
        <w:continuationSeparator/>
      </w:r>
    </w:p>
  </w:footnote>
  <w:footnote w:id="1">
    <w:p w:rsidR="007C7CCD" w:rsidRPr="00B93476" w:rsidRDefault="007C7CCD" w:rsidP="007C7CCD">
      <w:pPr>
        <w:pStyle w:val="a4"/>
        <w:rPr>
          <w:lang w:val="en-US"/>
        </w:rPr>
      </w:pPr>
      <w:r>
        <w:rPr>
          <w:rStyle w:val="a6"/>
        </w:rPr>
        <w:footnoteRef/>
      </w:r>
      <w:r>
        <w:t xml:space="preserve"> </w:t>
      </w:r>
      <w:r>
        <w:rPr>
          <w:lang w:val="ky-KG"/>
        </w:rPr>
        <w:t>ЕАЭБдин мүчө мамлекеттеринин статистикалык комитеттеринин жана Эл аралык валюта фондунун (ЭВФ) (</w:t>
      </w:r>
      <w:r>
        <w:rPr>
          <w:lang w:val="en-US"/>
        </w:rPr>
        <w:t>World Economic Outlook Update, April 2019</w:t>
      </w:r>
      <w:r>
        <w:rPr>
          <w:lang w:val="ky-KG"/>
        </w:rPr>
        <w:t>) маалыматтары</w:t>
      </w:r>
      <w:r>
        <w:rPr>
          <w:lang w:val="en-US"/>
        </w:rPr>
        <w:t>.</w:t>
      </w:r>
    </w:p>
  </w:footnote>
  <w:footnote w:id="2">
    <w:p w:rsidR="007C7CCD" w:rsidRPr="00C061EA" w:rsidRDefault="007C7CCD" w:rsidP="00174FC0">
      <w:pPr>
        <w:pStyle w:val="a4"/>
        <w:rPr>
          <w:lang w:val="en-US"/>
        </w:rPr>
      </w:pPr>
      <w:r>
        <w:rPr>
          <w:rStyle w:val="a6"/>
        </w:rPr>
        <w:footnoteRef/>
      </w:r>
      <w:r>
        <w:rPr>
          <w:lang w:val="ky-KG"/>
        </w:rPr>
        <w:t xml:space="preserve">Эл аралык валюта фондунун </w:t>
      </w:r>
      <w:r w:rsidRPr="00C061EA">
        <w:rPr>
          <w:lang w:val="en-US"/>
        </w:rPr>
        <w:t>(</w:t>
      </w:r>
      <w:r>
        <w:rPr>
          <w:lang w:val="ky-KG"/>
        </w:rPr>
        <w:t>Э</w:t>
      </w:r>
      <w:r>
        <w:t>ВФ</w:t>
      </w:r>
      <w:r w:rsidRPr="00C061EA">
        <w:rPr>
          <w:lang w:val="en-US"/>
        </w:rPr>
        <w:t>) (World</w:t>
      </w:r>
      <w:r>
        <w:rPr>
          <w:lang w:val="ky-KG"/>
        </w:rPr>
        <w:t xml:space="preserve"> </w:t>
      </w:r>
      <w:r w:rsidRPr="00C061EA">
        <w:rPr>
          <w:lang w:val="en-US"/>
        </w:rPr>
        <w:t>Economic</w:t>
      </w:r>
      <w:r>
        <w:rPr>
          <w:lang w:val="ky-KG"/>
        </w:rPr>
        <w:t xml:space="preserve"> </w:t>
      </w:r>
      <w:r w:rsidRPr="00C061EA">
        <w:rPr>
          <w:lang w:val="en-US"/>
        </w:rPr>
        <w:t>Outlook</w:t>
      </w:r>
      <w:r>
        <w:rPr>
          <w:lang w:val="ky-KG"/>
        </w:rPr>
        <w:t xml:space="preserve"> </w:t>
      </w:r>
      <w:r w:rsidRPr="00C061EA">
        <w:rPr>
          <w:lang w:val="en-US"/>
        </w:rPr>
        <w:t xml:space="preserve">Update, </w:t>
      </w:r>
      <w:r>
        <w:rPr>
          <w:lang w:val="en-US"/>
        </w:rPr>
        <w:t>April</w:t>
      </w:r>
      <w:r w:rsidRPr="00C061EA">
        <w:rPr>
          <w:lang w:val="en-US"/>
        </w:rPr>
        <w:t xml:space="preserve"> 2019)</w:t>
      </w:r>
      <w:r w:rsidRPr="00C061EA">
        <w:rPr>
          <w:lang w:val="ky-KG"/>
        </w:rPr>
        <w:t xml:space="preserve"> </w:t>
      </w:r>
      <w:r>
        <w:rPr>
          <w:lang w:val="ky-KG"/>
        </w:rPr>
        <w:t>маалыматтары</w:t>
      </w:r>
      <w:r>
        <w:rPr>
          <w:lang w:val="en-US"/>
        </w:rPr>
        <w:t>.</w:t>
      </w:r>
    </w:p>
  </w:footnote>
  <w:footnote w:id="3">
    <w:p w:rsidR="007C7CCD" w:rsidRPr="00C061EA" w:rsidRDefault="007C7CCD" w:rsidP="00634FBE">
      <w:pPr>
        <w:pStyle w:val="a4"/>
        <w:rPr>
          <w:sz w:val="18"/>
          <w:szCs w:val="18"/>
          <w:lang w:val="en-US"/>
        </w:rPr>
      </w:pPr>
      <w:r w:rsidRPr="00A966F0">
        <w:rPr>
          <w:rStyle w:val="a6"/>
          <w:sz w:val="18"/>
          <w:szCs w:val="18"/>
        </w:rPr>
        <w:footnoteRef/>
      </w:r>
      <w:r>
        <w:rPr>
          <w:sz w:val="18"/>
          <w:szCs w:val="18"/>
          <w:lang w:val="ky-KG"/>
        </w:rPr>
        <w:t>Европа комиссиясынын, Эл аралык валюта фондунун</w:t>
      </w:r>
      <w:r>
        <w:rPr>
          <w:sz w:val="18"/>
          <w:szCs w:val="18"/>
          <w:lang w:val="en-US"/>
        </w:rPr>
        <w:t xml:space="preserve"> </w:t>
      </w:r>
      <w:r w:rsidRPr="00C061EA">
        <w:rPr>
          <w:lang w:val="en-US"/>
        </w:rPr>
        <w:t>(World</w:t>
      </w:r>
      <w:r>
        <w:rPr>
          <w:lang w:val="ky-KG"/>
        </w:rPr>
        <w:t xml:space="preserve"> </w:t>
      </w:r>
      <w:r w:rsidRPr="00C061EA">
        <w:rPr>
          <w:lang w:val="en-US"/>
        </w:rPr>
        <w:t>Economic</w:t>
      </w:r>
      <w:r>
        <w:rPr>
          <w:lang w:val="ky-KG"/>
        </w:rPr>
        <w:t xml:space="preserve"> </w:t>
      </w:r>
      <w:r w:rsidRPr="00C061EA">
        <w:rPr>
          <w:lang w:val="en-US"/>
        </w:rPr>
        <w:t>Outlook</w:t>
      </w:r>
      <w:r>
        <w:rPr>
          <w:lang w:val="ky-KG"/>
        </w:rPr>
        <w:t xml:space="preserve"> </w:t>
      </w:r>
      <w:r w:rsidRPr="00C061EA">
        <w:rPr>
          <w:lang w:val="en-US"/>
        </w:rPr>
        <w:t xml:space="preserve">Update, </w:t>
      </w:r>
      <w:r>
        <w:rPr>
          <w:lang w:val="en-US"/>
        </w:rPr>
        <w:t>April</w:t>
      </w:r>
      <w:r w:rsidRPr="00C061EA">
        <w:rPr>
          <w:lang w:val="en-US"/>
        </w:rPr>
        <w:t xml:space="preserve"> 2019)</w:t>
      </w:r>
      <w:r>
        <w:rPr>
          <w:sz w:val="18"/>
          <w:szCs w:val="18"/>
          <w:lang w:val="ky-KG"/>
        </w:rPr>
        <w:t>, Дүйнөлүк банктын маалыматтары</w:t>
      </w:r>
      <w:r w:rsidRPr="00C061EA">
        <w:rPr>
          <w:sz w:val="18"/>
          <w:szCs w:val="18"/>
          <w:lang w:val="en-US"/>
        </w:rPr>
        <w:t>.</w:t>
      </w:r>
      <w:r>
        <w:rPr>
          <w:sz w:val="18"/>
          <w:szCs w:val="18"/>
          <w:lang w:val="ky-KG"/>
        </w:rPr>
        <w:t xml:space="preserve"> </w:t>
      </w:r>
    </w:p>
  </w:footnote>
  <w:footnote w:id="4">
    <w:p w:rsidR="007C7CCD" w:rsidRPr="00B84FCC" w:rsidRDefault="007C7CCD" w:rsidP="00634FBE">
      <w:pPr>
        <w:pStyle w:val="a4"/>
        <w:rPr>
          <w:sz w:val="18"/>
          <w:szCs w:val="18"/>
          <w:lang w:val="en-US"/>
        </w:rPr>
      </w:pPr>
      <w:r w:rsidRPr="00A966F0">
        <w:rPr>
          <w:rStyle w:val="a6"/>
          <w:sz w:val="18"/>
          <w:szCs w:val="18"/>
        </w:rPr>
        <w:footnoteRef/>
      </w:r>
      <w:r w:rsidRPr="00AB5DB3">
        <w:rPr>
          <w:sz w:val="18"/>
          <w:szCs w:val="18"/>
          <w:lang w:val="ky-KG"/>
        </w:rPr>
        <w:t>Эл аралык валюта фондунун маалыматтары (ЭВФ) (World</w:t>
      </w:r>
      <w:r>
        <w:rPr>
          <w:sz w:val="18"/>
          <w:szCs w:val="18"/>
          <w:lang w:val="ky-KG"/>
        </w:rPr>
        <w:t xml:space="preserve"> </w:t>
      </w:r>
      <w:r w:rsidRPr="00AB5DB3">
        <w:rPr>
          <w:sz w:val="18"/>
          <w:szCs w:val="18"/>
          <w:lang w:val="ky-KG"/>
        </w:rPr>
        <w:t>Economic</w:t>
      </w:r>
      <w:r>
        <w:rPr>
          <w:sz w:val="18"/>
          <w:szCs w:val="18"/>
          <w:lang w:val="ky-KG"/>
        </w:rPr>
        <w:t xml:space="preserve"> </w:t>
      </w:r>
      <w:r w:rsidRPr="00AB5DB3">
        <w:rPr>
          <w:sz w:val="18"/>
          <w:szCs w:val="18"/>
          <w:lang w:val="ky-KG"/>
        </w:rPr>
        <w:t>Outlook</w:t>
      </w:r>
      <w:r>
        <w:rPr>
          <w:sz w:val="18"/>
          <w:szCs w:val="18"/>
          <w:lang w:val="ky-KG"/>
        </w:rPr>
        <w:t xml:space="preserve"> </w:t>
      </w:r>
      <w:r w:rsidRPr="00AB5DB3">
        <w:rPr>
          <w:sz w:val="18"/>
          <w:szCs w:val="18"/>
          <w:lang w:val="ky-KG"/>
        </w:rPr>
        <w:t xml:space="preserve">Update, </w:t>
      </w:r>
      <w:r>
        <w:rPr>
          <w:lang w:val="en-US"/>
        </w:rPr>
        <w:t>April</w:t>
      </w:r>
      <w:r w:rsidRPr="00AB5DB3">
        <w:rPr>
          <w:sz w:val="18"/>
          <w:szCs w:val="18"/>
          <w:lang w:val="ky-KG"/>
        </w:rPr>
        <w:t xml:space="preserve"> 2019)</w:t>
      </w:r>
      <w:r w:rsidRPr="00B84FCC">
        <w:rPr>
          <w:sz w:val="18"/>
          <w:szCs w:val="18"/>
          <w:lang w:val="en-US"/>
        </w:rPr>
        <w:t>.</w:t>
      </w:r>
    </w:p>
  </w:footnote>
  <w:footnote w:id="5">
    <w:p w:rsidR="007C7CCD" w:rsidRPr="00AB5DB3" w:rsidRDefault="007C7CCD" w:rsidP="00634FBE">
      <w:pPr>
        <w:pStyle w:val="a4"/>
        <w:rPr>
          <w:lang w:val="ky-KG"/>
        </w:rPr>
      </w:pPr>
      <w:r w:rsidRPr="00AB5DB3">
        <w:rPr>
          <w:rStyle w:val="a6"/>
          <w:lang w:val="ky-KG"/>
        </w:rPr>
        <w:footnoteRef/>
      </w:r>
      <w:r w:rsidRPr="00AB5DB3">
        <w:rPr>
          <w:lang w:val="ky-KG"/>
        </w:rPr>
        <w:t>Россия Федерациясынын Экономикалык өнү</w:t>
      </w:r>
      <w:r>
        <w:rPr>
          <w:lang w:val="ky-KG"/>
        </w:rPr>
        <w:t>ктүр</w:t>
      </w:r>
      <w:r w:rsidRPr="00AB5DB3">
        <w:rPr>
          <w:lang w:val="ky-KG"/>
        </w:rPr>
        <w:t>үү министрлигинин маалыматтары боюнча.</w:t>
      </w:r>
    </w:p>
  </w:footnote>
  <w:footnote w:id="6">
    <w:p w:rsidR="007C7CCD" w:rsidRPr="00AB5DB3" w:rsidRDefault="007C7CCD" w:rsidP="00634FBE">
      <w:pPr>
        <w:pStyle w:val="a4"/>
        <w:rPr>
          <w:lang w:val="ky-KG"/>
        </w:rPr>
      </w:pPr>
      <w:r w:rsidRPr="00AB5DB3">
        <w:rPr>
          <w:rStyle w:val="a6"/>
          <w:lang w:val="ky-KG"/>
        </w:rPr>
        <w:footnoteRef/>
      </w:r>
      <w:r>
        <w:rPr>
          <w:lang w:val="ky-KG"/>
        </w:rPr>
        <w:t>Казакстан Республикасынын Улуттук экономика министрлигинин маалыматтары боюнча</w:t>
      </w:r>
      <w:r w:rsidRPr="00AB5DB3">
        <w:rPr>
          <w:lang w:val="ky-KG"/>
        </w:rPr>
        <w:t>.</w:t>
      </w:r>
    </w:p>
  </w:footnote>
  <w:footnote w:id="7">
    <w:p w:rsidR="007C7CCD" w:rsidRPr="002419BD" w:rsidRDefault="007C7CCD" w:rsidP="003F23CD">
      <w:pPr>
        <w:pStyle w:val="a4"/>
        <w:jc w:val="both"/>
        <w:rPr>
          <w:lang w:val="ky-KG"/>
        </w:rPr>
      </w:pPr>
      <w:r w:rsidRPr="0053367B">
        <w:rPr>
          <w:rStyle w:val="a6"/>
        </w:rPr>
        <w:footnoteRef/>
      </w:r>
      <w:r w:rsidRPr="0053367B">
        <w:rPr>
          <w:lang w:val="ky-KG"/>
        </w:rPr>
        <w:t xml:space="preserve"> 2018-жылга региондор</w:t>
      </w:r>
      <w:r>
        <w:rPr>
          <w:lang w:val="ky-KG"/>
        </w:rPr>
        <w:t xml:space="preserve"> боюнча ИДПны </w:t>
      </w:r>
      <w:r w:rsidRPr="00C95F77">
        <w:rPr>
          <w:lang w:val="ky-KG"/>
        </w:rPr>
        <w:t>эсептөө Кыргыз</w:t>
      </w:r>
      <w:r>
        <w:rPr>
          <w:lang w:val="ky-KG"/>
        </w:rPr>
        <w:t xml:space="preserve"> Республикасынын Экономика министрлигинин баалоолорунун негизинде жүргүзүлгөн</w:t>
      </w:r>
      <w:r w:rsidRPr="00C95F77">
        <w:rPr>
          <w:lang w:val="ky-KG"/>
        </w:rPr>
        <w:t>.</w:t>
      </w:r>
    </w:p>
  </w:footnote>
  <w:footnote w:id="8">
    <w:p w:rsidR="007C7CCD" w:rsidRPr="00037DAA" w:rsidRDefault="007C7CCD" w:rsidP="00AE1E3E">
      <w:pPr>
        <w:pStyle w:val="a4"/>
        <w:rPr>
          <w:sz w:val="18"/>
          <w:szCs w:val="18"/>
          <w:lang w:val="ky-KG"/>
        </w:rPr>
      </w:pPr>
      <w:r w:rsidRPr="00114553">
        <w:rPr>
          <w:rStyle w:val="a6"/>
          <w:sz w:val="18"/>
          <w:szCs w:val="18"/>
        </w:rPr>
        <w:footnoteRef/>
      </w:r>
      <w:r w:rsidRPr="00405A55">
        <w:rPr>
          <w:sz w:val="18"/>
          <w:szCs w:val="18"/>
          <w:lang w:val="ky-KG"/>
        </w:rPr>
        <w:t xml:space="preserve"> </w:t>
      </w:r>
      <w:r w:rsidRPr="00037DAA">
        <w:rPr>
          <w:sz w:val="18"/>
          <w:szCs w:val="18"/>
          <w:lang w:val="ky-KG"/>
        </w:rPr>
        <w:t xml:space="preserve">Иштетип алма </w:t>
      </w:r>
      <w:r w:rsidRPr="00B11AD7">
        <w:rPr>
          <w:sz w:val="18"/>
          <w:szCs w:val="18"/>
          <w:lang w:val="ky-KG"/>
        </w:rPr>
        <w:t xml:space="preserve">чийки затты кайра </w:t>
      </w:r>
      <w:r w:rsidRPr="00037DAA">
        <w:rPr>
          <w:sz w:val="18"/>
          <w:szCs w:val="18"/>
          <w:lang w:val="ky-KG"/>
        </w:rPr>
        <w:t>иштетүү наркын эсепке албаганда</w:t>
      </w:r>
    </w:p>
  </w:footnote>
  <w:footnote w:id="9">
    <w:p w:rsidR="007C7CCD" w:rsidRPr="00405A55" w:rsidRDefault="007C7CCD" w:rsidP="00AE1E3E">
      <w:pPr>
        <w:pStyle w:val="a4"/>
        <w:rPr>
          <w:lang w:val="ky-KG"/>
        </w:rPr>
      </w:pPr>
      <w:r>
        <w:rPr>
          <w:rStyle w:val="a6"/>
        </w:rPr>
        <w:footnoteRef/>
      </w:r>
      <w:r w:rsidRPr="00405A55">
        <w:rPr>
          <w:lang w:val="ky-KG"/>
        </w:rPr>
        <w:t xml:space="preserve"> </w:t>
      </w:r>
      <w:r w:rsidRPr="00037DAA">
        <w:rPr>
          <w:sz w:val="18"/>
          <w:szCs w:val="18"/>
          <w:lang w:val="ky-KG"/>
        </w:rPr>
        <w:t xml:space="preserve">Иштетип </w:t>
      </w:r>
      <w:r w:rsidRPr="000C0FA7">
        <w:rPr>
          <w:sz w:val="18"/>
          <w:szCs w:val="18"/>
          <w:lang w:val="ky-KG"/>
        </w:rPr>
        <w:t xml:space="preserve">алма чийки затты кайра </w:t>
      </w:r>
      <w:r w:rsidRPr="00037DAA">
        <w:rPr>
          <w:sz w:val="18"/>
          <w:szCs w:val="18"/>
          <w:lang w:val="ky-KG"/>
        </w:rPr>
        <w:t>иштетүү наркын эсепке албаганда</w:t>
      </w:r>
    </w:p>
  </w:footnote>
  <w:footnote w:id="10">
    <w:p w:rsidR="007C7CCD" w:rsidRPr="00B90D40" w:rsidRDefault="007C7CCD" w:rsidP="00756DBA">
      <w:pPr>
        <w:pStyle w:val="a4"/>
      </w:pPr>
      <w:r>
        <w:rPr>
          <w:rStyle w:val="a6"/>
        </w:rPr>
        <w:footnoteRef/>
      </w:r>
      <w:r>
        <w:t xml:space="preserve"> </w:t>
      </w:r>
      <w:r>
        <w:rPr>
          <w:lang w:val="ky-KG"/>
        </w:rPr>
        <w:t xml:space="preserve">Кыргыз Республикасынын Экономика министрлигинин баалоосу. </w:t>
      </w:r>
    </w:p>
  </w:footnote>
  <w:footnote w:id="11">
    <w:p w:rsidR="007C7CCD" w:rsidRPr="005365D5" w:rsidRDefault="007C7CCD" w:rsidP="00756DBA">
      <w:pPr>
        <w:pStyle w:val="a4"/>
        <w:rPr>
          <w:lang w:val="ky-KG"/>
        </w:rPr>
      </w:pPr>
      <w:r>
        <w:rPr>
          <w:rStyle w:val="a6"/>
        </w:rPr>
        <w:footnoteRef/>
      </w:r>
      <w:r>
        <w:t xml:space="preserve"> </w:t>
      </w:r>
      <w:r w:rsidRPr="005365D5">
        <w:rPr>
          <w:lang w:val="ky-KG"/>
        </w:rPr>
        <w:t>Кыргыз Республикасынын</w:t>
      </w:r>
      <w:r>
        <w:rPr>
          <w:lang w:val="ky-KG"/>
        </w:rPr>
        <w:t xml:space="preserve"> Саламаттык сактоо министрлигинин баалоосу боюнча.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C473BB"/>
    <w:multiLevelType w:val="hybridMultilevel"/>
    <w:tmpl w:val="452E63DC"/>
    <w:lvl w:ilvl="0" w:tplc="F2ECC7A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2E32FE0"/>
    <w:multiLevelType w:val="hybridMultilevel"/>
    <w:tmpl w:val="FA6822CC"/>
    <w:lvl w:ilvl="0" w:tplc="4A4A7070">
      <w:start w:val="1"/>
      <w:numFmt w:val="bullet"/>
      <w:lvlText w:val="-"/>
      <w:lvlJc w:val="left"/>
      <w:pPr>
        <w:ind w:left="928" w:hanging="360"/>
      </w:pPr>
      <w:rPr>
        <w:rFonts w:ascii="Times New Roman" w:hAnsi="Times New Roman" w:cs="Times New Roman" w:hint="default"/>
        <w:lang w:val="ky-KG"/>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DBB354A"/>
    <w:multiLevelType w:val="hybridMultilevel"/>
    <w:tmpl w:val="0974EC40"/>
    <w:lvl w:ilvl="0" w:tplc="DAF2F846">
      <w:start w:val="1"/>
      <w:numFmt w:val="decimal"/>
      <w:pStyle w:val="a"/>
      <w:lvlText w:val="%1."/>
      <w:lvlJc w:val="left"/>
      <w:pPr>
        <w:tabs>
          <w:tab w:val="num" w:pos="720"/>
        </w:tabs>
        <w:ind w:left="0" w:firstLine="0"/>
      </w:pPr>
      <w:rPr>
        <w:rFonts w:ascii="Arial UniToktom" w:hAnsi="Arial UniToktom" w:hint="default"/>
        <w:b w:val="0"/>
        <w:i w:val="0"/>
        <w:color w:val="auto"/>
        <w:spacing w:val="0"/>
        <w:w w:val="100"/>
        <w:position w:val="0"/>
        <w:sz w:val="22"/>
        <w:szCs w:val="22"/>
        <w:effect w:val="none"/>
      </w:rPr>
    </w:lvl>
    <w:lvl w:ilvl="1" w:tplc="04190019">
      <w:start w:val="1"/>
      <w:numFmt w:val="lowerRoman"/>
      <w:lvlText w:val="(%2)"/>
      <w:lvlJc w:val="left"/>
      <w:pPr>
        <w:tabs>
          <w:tab w:val="num" w:pos="1440"/>
        </w:tabs>
        <w:ind w:left="1440" w:hanging="720"/>
      </w:pPr>
      <w:rPr>
        <w:rFonts w:ascii="Arial UniToktom" w:hAnsi="Arial UniToktom" w:cs="Arial" w:hint="default"/>
        <w:b w:val="0"/>
        <w:color w:val="auto"/>
        <w:spacing w:val="0"/>
        <w:w w:val="100"/>
        <w:position w:val="0"/>
        <w:sz w:val="22"/>
        <w:szCs w:val="22"/>
        <w:effect w:val="none"/>
      </w:rPr>
    </w:lvl>
    <w:lvl w:ilvl="2" w:tplc="0419001B">
      <w:start w:val="1"/>
      <w:numFmt w:val="bullet"/>
      <w:lvlText w:val=""/>
      <w:lvlJc w:val="left"/>
      <w:pPr>
        <w:tabs>
          <w:tab w:val="num" w:pos="1440"/>
        </w:tabs>
        <w:ind w:left="1440" w:hanging="720"/>
      </w:pPr>
      <w:rPr>
        <w:rFonts w:ascii="Symbol" w:hAnsi="Symbol" w:hint="default"/>
        <w:color w:val="auto"/>
        <w:spacing w:val="0"/>
        <w:w w:val="100"/>
        <w:position w:val="0"/>
        <w:sz w:val="22"/>
        <w:szCs w:val="22"/>
        <w:effect w:val="none"/>
      </w:rPr>
    </w:lvl>
    <w:lvl w:ilvl="3" w:tplc="0419000F">
      <w:start w:val="5"/>
      <w:numFmt w:val="upperRoman"/>
      <w:lvlText w:val="%4."/>
      <w:lvlJc w:val="left"/>
      <w:pPr>
        <w:tabs>
          <w:tab w:val="num" w:pos="3240"/>
        </w:tabs>
        <w:ind w:left="3240" w:hanging="72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54B55BF"/>
    <w:multiLevelType w:val="multilevel"/>
    <w:tmpl w:val="212AACAE"/>
    <w:lvl w:ilvl="0">
      <w:start w:val="7"/>
      <w:numFmt w:val="decimal"/>
      <w:lvlText w:val="%1."/>
      <w:lvlJc w:val="left"/>
      <w:pPr>
        <w:ind w:left="675" w:hanging="675"/>
      </w:pPr>
      <w:rPr>
        <w:rFonts w:eastAsia="Malgun Gothic" w:hint="default"/>
        <w:color w:val="auto"/>
      </w:rPr>
    </w:lvl>
    <w:lvl w:ilvl="1">
      <w:start w:val="9"/>
      <w:numFmt w:val="decimal"/>
      <w:lvlText w:val="%1.%2."/>
      <w:lvlJc w:val="left"/>
      <w:pPr>
        <w:ind w:left="1787" w:hanging="720"/>
      </w:pPr>
      <w:rPr>
        <w:rFonts w:eastAsia="Malgun Gothic" w:hint="default"/>
        <w:color w:val="auto"/>
      </w:rPr>
    </w:lvl>
    <w:lvl w:ilvl="2">
      <w:start w:val="1"/>
      <w:numFmt w:val="decimal"/>
      <w:lvlText w:val="%1.%2.%3."/>
      <w:lvlJc w:val="left"/>
      <w:pPr>
        <w:ind w:left="2854" w:hanging="720"/>
      </w:pPr>
      <w:rPr>
        <w:rFonts w:eastAsia="Malgun Gothic" w:hint="default"/>
        <w:color w:val="auto"/>
      </w:rPr>
    </w:lvl>
    <w:lvl w:ilvl="3">
      <w:start w:val="1"/>
      <w:numFmt w:val="decimal"/>
      <w:lvlText w:val="%1.%2.%3.%4."/>
      <w:lvlJc w:val="left"/>
      <w:pPr>
        <w:ind w:left="4281" w:hanging="1080"/>
      </w:pPr>
      <w:rPr>
        <w:rFonts w:eastAsia="Malgun Gothic" w:hint="default"/>
        <w:color w:val="auto"/>
      </w:rPr>
    </w:lvl>
    <w:lvl w:ilvl="4">
      <w:start w:val="1"/>
      <w:numFmt w:val="decimal"/>
      <w:lvlText w:val="%1.%2.%3.%4.%5."/>
      <w:lvlJc w:val="left"/>
      <w:pPr>
        <w:ind w:left="5348" w:hanging="1080"/>
      </w:pPr>
      <w:rPr>
        <w:rFonts w:eastAsia="Malgun Gothic" w:hint="default"/>
        <w:color w:val="auto"/>
      </w:rPr>
    </w:lvl>
    <w:lvl w:ilvl="5">
      <w:start w:val="1"/>
      <w:numFmt w:val="decimal"/>
      <w:lvlText w:val="%1.%2.%3.%4.%5.%6."/>
      <w:lvlJc w:val="left"/>
      <w:pPr>
        <w:ind w:left="6775" w:hanging="1440"/>
      </w:pPr>
      <w:rPr>
        <w:rFonts w:eastAsia="Malgun Gothic" w:hint="default"/>
        <w:color w:val="auto"/>
      </w:rPr>
    </w:lvl>
    <w:lvl w:ilvl="6">
      <w:start w:val="1"/>
      <w:numFmt w:val="decimal"/>
      <w:lvlText w:val="%1.%2.%3.%4.%5.%6.%7."/>
      <w:lvlJc w:val="left"/>
      <w:pPr>
        <w:ind w:left="8202" w:hanging="1800"/>
      </w:pPr>
      <w:rPr>
        <w:rFonts w:eastAsia="Malgun Gothic" w:hint="default"/>
        <w:color w:val="auto"/>
      </w:rPr>
    </w:lvl>
    <w:lvl w:ilvl="7">
      <w:start w:val="1"/>
      <w:numFmt w:val="decimal"/>
      <w:lvlText w:val="%1.%2.%3.%4.%5.%6.%7.%8."/>
      <w:lvlJc w:val="left"/>
      <w:pPr>
        <w:ind w:left="9269" w:hanging="1800"/>
      </w:pPr>
      <w:rPr>
        <w:rFonts w:eastAsia="Malgun Gothic" w:hint="default"/>
        <w:color w:val="auto"/>
      </w:rPr>
    </w:lvl>
    <w:lvl w:ilvl="8">
      <w:start w:val="1"/>
      <w:numFmt w:val="decimal"/>
      <w:lvlText w:val="%1.%2.%3.%4.%5.%6.%7.%8.%9."/>
      <w:lvlJc w:val="left"/>
      <w:pPr>
        <w:ind w:left="10696" w:hanging="2160"/>
      </w:pPr>
      <w:rPr>
        <w:rFonts w:eastAsia="Malgun Gothic" w:hint="default"/>
        <w:color w:val="auto"/>
      </w:rPr>
    </w:lvl>
  </w:abstractNum>
  <w:abstractNum w:abstractNumId="4">
    <w:nsid w:val="31484D06"/>
    <w:multiLevelType w:val="multilevel"/>
    <w:tmpl w:val="6116F5AA"/>
    <w:lvl w:ilvl="0">
      <w:start w:val="7"/>
      <w:numFmt w:val="decimal"/>
      <w:lvlText w:val="%1."/>
      <w:lvlJc w:val="left"/>
      <w:pPr>
        <w:ind w:left="576" w:hanging="576"/>
      </w:pPr>
      <w:rPr>
        <w:rFonts w:eastAsiaTheme="minorHAnsi" w:hint="default"/>
        <w:color w:val="auto"/>
      </w:rPr>
    </w:lvl>
    <w:lvl w:ilvl="1">
      <w:start w:val="10"/>
      <w:numFmt w:val="decimal"/>
      <w:lvlText w:val="%1.%2."/>
      <w:lvlJc w:val="left"/>
      <w:pPr>
        <w:ind w:left="2564" w:hanging="720"/>
      </w:pPr>
      <w:rPr>
        <w:rFonts w:eastAsiaTheme="minorHAnsi" w:hint="default"/>
        <w:color w:val="auto"/>
      </w:rPr>
    </w:lvl>
    <w:lvl w:ilvl="2">
      <w:start w:val="1"/>
      <w:numFmt w:val="decimal"/>
      <w:lvlText w:val="%1.%2.%3."/>
      <w:lvlJc w:val="left"/>
      <w:pPr>
        <w:ind w:left="4408" w:hanging="720"/>
      </w:pPr>
      <w:rPr>
        <w:rFonts w:eastAsiaTheme="minorHAnsi" w:hint="default"/>
        <w:color w:val="auto"/>
      </w:rPr>
    </w:lvl>
    <w:lvl w:ilvl="3">
      <w:start w:val="1"/>
      <w:numFmt w:val="decimal"/>
      <w:lvlText w:val="%1.%2.%3.%4."/>
      <w:lvlJc w:val="left"/>
      <w:pPr>
        <w:ind w:left="6612" w:hanging="1080"/>
      </w:pPr>
      <w:rPr>
        <w:rFonts w:eastAsiaTheme="minorHAnsi" w:hint="default"/>
        <w:color w:val="auto"/>
      </w:rPr>
    </w:lvl>
    <w:lvl w:ilvl="4">
      <w:start w:val="1"/>
      <w:numFmt w:val="decimal"/>
      <w:lvlText w:val="%1.%2.%3.%4.%5."/>
      <w:lvlJc w:val="left"/>
      <w:pPr>
        <w:ind w:left="8456" w:hanging="1080"/>
      </w:pPr>
      <w:rPr>
        <w:rFonts w:eastAsiaTheme="minorHAnsi" w:hint="default"/>
        <w:color w:val="auto"/>
      </w:rPr>
    </w:lvl>
    <w:lvl w:ilvl="5">
      <w:start w:val="1"/>
      <w:numFmt w:val="decimal"/>
      <w:lvlText w:val="%1.%2.%3.%4.%5.%6."/>
      <w:lvlJc w:val="left"/>
      <w:pPr>
        <w:ind w:left="10660" w:hanging="1440"/>
      </w:pPr>
      <w:rPr>
        <w:rFonts w:eastAsiaTheme="minorHAnsi" w:hint="default"/>
        <w:color w:val="auto"/>
      </w:rPr>
    </w:lvl>
    <w:lvl w:ilvl="6">
      <w:start w:val="1"/>
      <w:numFmt w:val="decimal"/>
      <w:lvlText w:val="%1.%2.%3.%4.%5.%6.%7."/>
      <w:lvlJc w:val="left"/>
      <w:pPr>
        <w:ind w:left="12864" w:hanging="1800"/>
      </w:pPr>
      <w:rPr>
        <w:rFonts w:eastAsiaTheme="minorHAnsi" w:hint="default"/>
        <w:color w:val="auto"/>
      </w:rPr>
    </w:lvl>
    <w:lvl w:ilvl="7">
      <w:start w:val="1"/>
      <w:numFmt w:val="decimal"/>
      <w:lvlText w:val="%1.%2.%3.%4.%5.%6.%7.%8."/>
      <w:lvlJc w:val="left"/>
      <w:pPr>
        <w:ind w:left="14708" w:hanging="1800"/>
      </w:pPr>
      <w:rPr>
        <w:rFonts w:eastAsiaTheme="minorHAnsi" w:hint="default"/>
        <w:color w:val="auto"/>
      </w:rPr>
    </w:lvl>
    <w:lvl w:ilvl="8">
      <w:start w:val="1"/>
      <w:numFmt w:val="decimal"/>
      <w:lvlText w:val="%1.%2.%3.%4.%5.%6.%7.%8.%9."/>
      <w:lvlJc w:val="left"/>
      <w:pPr>
        <w:ind w:left="16912" w:hanging="2160"/>
      </w:pPr>
      <w:rPr>
        <w:rFonts w:eastAsiaTheme="minorHAnsi" w:hint="default"/>
        <w:color w:val="auto"/>
      </w:rPr>
    </w:lvl>
  </w:abstractNum>
  <w:abstractNum w:abstractNumId="5">
    <w:nsid w:val="35B81F17"/>
    <w:multiLevelType w:val="multilevel"/>
    <w:tmpl w:val="BF9E8784"/>
    <w:lvl w:ilvl="0">
      <w:start w:val="7"/>
      <w:numFmt w:val="decimal"/>
      <w:lvlText w:val="%1."/>
      <w:lvlJc w:val="left"/>
      <w:pPr>
        <w:ind w:left="600" w:hanging="60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9617D3B"/>
    <w:multiLevelType w:val="hybridMultilevel"/>
    <w:tmpl w:val="3A10F368"/>
    <w:lvl w:ilvl="0" w:tplc="F2ECC7A4">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5CA501B4"/>
    <w:multiLevelType w:val="multilevel"/>
    <w:tmpl w:val="12E086C6"/>
    <w:lvl w:ilvl="0">
      <w:start w:val="7"/>
      <w:numFmt w:val="decimal"/>
      <w:lvlText w:val="%1."/>
      <w:lvlJc w:val="left"/>
      <w:pPr>
        <w:ind w:left="450" w:hanging="450"/>
      </w:pPr>
      <w:rPr>
        <w:rFonts w:hint="default"/>
      </w:rPr>
    </w:lvl>
    <w:lvl w:ilvl="1">
      <w:start w:val="1"/>
      <w:numFmt w:val="decimal"/>
      <w:lvlText w:val="%1.%2."/>
      <w:lvlJc w:val="left"/>
      <w:pPr>
        <w:ind w:left="2564" w:hanging="720"/>
      </w:pPr>
      <w:rPr>
        <w:rFonts w:hint="default"/>
      </w:rPr>
    </w:lvl>
    <w:lvl w:ilvl="2">
      <w:start w:val="1"/>
      <w:numFmt w:val="decimal"/>
      <w:lvlText w:val="%1.%2.%3."/>
      <w:lvlJc w:val="left"/>
      <w:pPr>
        <w:ind w:left="4720" w:hanging="720"/>
      </w:pPr>
      <w:rPr>
        <w:rFonts w:hint="default"/>
      </w:rPr>
    </w:lvl>
    <w:lvl w:ilvl="3">
      <w:start w:val="1"/>
      <w:numFmt w:val="decimal"/>
      <w:lvlText w:val="%1.%2.%3.%4."/>
      <w:lvlJc w:val="left"/>
      <w:pPr>
        <w:ind w:left="7080" w:hanging="1080"/>
      </w:pPr>
      <w:rPr>
        <w:rFonts w:hint="default"/>
      </w:rPr>
    </w:lvl>
    <w:lvl w:ilvl="4">
      <w:start w:val="1"/>
      <w:numFmt w:val="decimal"/>
      <w:lvlText w:val="%1.%2.%3.%4.%5."/>
      <w:lvlJc w:val="left"/>
      <w:pPr>
        <w:ind w:left="9080" w:hanging="1080"/>
      </w:pPr>
      <w:rPr>
        <w:rFonts w:hint="default"/>
      </w:rPr>
    </w:lvl>
    <w:lvl w:ilvl="5">
      <w:start w:val="1"/>
      <w:numFmt w:val="decimal"/>
      <w:lvlText w:val="%1.%2.%3.%4.%5.%6."/>
      <w:lvlJc w:val="left"/>
      <w:pPr>
        <w:ind w:left="11440" w:hanging="1440"/>
      </w:pPr>
      <w:rPr>
        <w:rFonts w:hint="default"/>
      </w:rPr>
    </w:lvl>
    <w:lvl w:ilvl="6">
      <w:start w:val="1"/>
      <w:numFmt w:val="decimal"/>
      <w:lvlText w:val="%1.%2.%3.%4.%5.%6.%7."/>
      <w:lvlJc w:val="left"/>
      <w:pPr>
        <w:ind w:left="13800" w:hanging="1800"/>
      </w:pPr>
      <w:rPr>
        <w:rFonts w:hint="default"/>
      </w:rPr>
    </w:lvl>
    <w:lvl w:ilvl="7">
      <w:start w:val="1"/>
      <w:numFmt w:val="decimal"/>
      <w:lvlText w:val="%1.%2.%3.%4.%5.%6.%7.%8."/>
      <w:lvlJc w:val="left"/>
      <w:pPr>
        <w:ind w:left="15800" w:hanging="1800"/>
      </w:pPr>
      <w:rPr>
        <w:rFonts w:hint="default"/>
      </w:rPr>
    </w:lvl>
    <w:lvl w:ilvl="8">
      <w:start w:val="1"/>
      <w:numFmt w:val="decimal"/>
      <w:lvlText w:val="%1.%2.%3.%4.%5.%6.%7.%8.%9."/>
      <w:lvlJc w:val="left"/>
      <w:pPr>
        <w:ind w:left="18160" w:hanging="2160"/>
      </w:pPr>
      <w:rPr>
        <w:rFonts w:hint="default"/>
      </w:rPr>
    </w:lvl>
  </w:abstractNum>
  <w:abstractNum w:abstractNumId="8">
    <w:nsid w:val="63A04535"/>
    <w:multiLevelType w:val="hybridMultilevel"/>
    <w:tmpl w:val="978A2800"/>
    <w:lvl w:ilvl="0" w:tplc="DFFA1A94">
      <w:start w:val="1"/>
      <w:numFmt w:val="bullet"/>
      <w:lvlText w:val="-"/>
      <w:lvlJc w:val="left"/>
      <w:pPr>
        <w:ind w:left="1429"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E4A696C"/>
    <w:multiLevelType w:val="hybridMultilevel"/>
    <w:tmpl w:val="C32CE022"/>
    <w:lvl w:ilvl="0" w:tplc="80247E26">
      <w:start w:val="1"/>
      <w:numFmt w:val="decimal"/>
      <w:pStyle w:val="FreeForm"/>
      <w:lvlText w:val="%1."/>
      <w:lvlJc w:val="left"/>
      <w:pPr>
        <w:ind w:left="1211" w:hanging="360"/>
      </w:pPr>
      <w:rPr>
        <w:rFonts w:hint="default"/>
        <w:b w:val="0"/>
        <w:bCs/>
      </w:rPr>
    </w:lvl>
    <w:lvl w:ilvl="1" w:tplc="04190003">
      <w:start w:val="1"/>
      <w:numFmt w:val="bullet"/>
      <w:lvlText w:val=""/>
      <w:lvlJc w:val="left"/>
      <w:pPr>
        <w:ind w:left="1440" w:hanging="360"/>
      </w:pPr>
      <w:rPr>
        <w:rFonts w:ascii="Symbol" w:hAnsi="Symbol" w:hint="default"/>
      </w:r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0">
    <w:nsid w:val="72700E25"/>
    <w:multiLevelType w:val="hybridMultilevel"/>
    <w:tmpl w:val="8B3C1BBA"/>
    <w:lvl w:ilvl="0" w:tplc="DFFA1A94">
      <w:start w:val="1"/>
      <w:numFmt w:val="bullet"/>
      <w:lvlText w:val="-"/>
      <w:lvlJc w:val="left"/>
      <w:pPr>
        <w:ind w:left="1070"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8"/>
  </w:num>
  <w:num w:numId="3">
    <w:abstractNumId w:val="7"/>
  </w:num>
  <w:num w:numId="4">
    <w:abstractNumId w:val="6"/>
  </w:num>
  <w:num w:numId="5">
    <w:abstractNumId w:val="10"/>
  </w:num>
  <w:num w:numId="6">
    <w:abstractNumId w:val="2"/>
  </w:num>
  <w:num w:numId="7">
    <w:abstractNumId w:val="9"/>
  </w:num>
  <w:num w:numId="8">
    <w:abstractNumId w:val="3"/>
  </w:num>
  <w:num w:numId="9">
    <w:abstractNumId w:val="0"/>
  </w:num>
  <w:num w:numId="10">
    <w:abstractNumId w:val="5"/>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B7B"/>
    <w:rsid w:val="000004BE"/>
    <w:rsid w:val="00000B80"/>
    <w:rsid w:val="00002D2A"/>
    <w:rsid w:val="00003611"/>
    <w:rsid w:val="00004BB2"/>
    <w:rsid w:val="000050A9"/>
    <w:rsid w:val="000052F4"/>
    <w:rsid w:val="000100F6"/>
    <w:rsid w:val="00010B01"/>
    <w:rsid w:val="00014422"/>
    <w:rsid w:val="00023076"/>
    <w:rsid w:val="000251F1"/>
    <w:rsid w:val="00030A83"/>
    <w:rsid w:val="00036C64"/>
    <w:rsid w:val="0003728A"/>
    <w:rsid w:val="0004674A"/>
    <w:rsid w:val="000530C3"/>
    <w:rsid w:val="000535C6"/>
    <w:rsid w:val="000617C2"/>
    <w:rsid w:val="000639D5"/>
    <w:rsid w:val="000670FD"/>
    <w:rsid w:val="00071BD3"/>
    <w:rsid w:val="00072D36"/>
    <w:rsid w:val="000731C6"/>
    <w:rsid w:val="00074D76"/>
    <w:rsid w:val="00077FD5"/>
    <w:rsid w:val="00083679"/>
    <w:rsid w:val="000868BB"/>
    <w:rsid w:val="000871A1"/>
    <w:rsid w:val="00092EDF"/>
    <w:rsid w:val="000A3A9C"/>
    <w:rsid w:val="000B045C"/>
    <w:rsid w:val="000B24B2"/>
    <w:rsid w:val="000B498D"/>
    <w:rsid w:val="000B5F61"/>
    <w:rsid w:val="000B5FAE"/>
    <w:rsid w:val="000C031C"/>
    <w:rsid w:val="000C0FE4"/>
    <w:rsid w:val="000C41EC"/>
    <w:rsid w:val="000C5F53"/>
    <w:rsid w:val="000D1542"/>
    <w:rsid w:val="000D1839"/>
    <w:rsid w:val="000D287B"/>
    <w:rsid w:val="000E368E"/>
    <w:rsid w:val="000E3766"/>
    <w:rsid w:val="000E3AE0"/>
    <w:rsid w:val="000E444D"/>
    <w:rsid w:val="000E5DF9"/>
    <w:rsid w:val="00102190"/>
    <w:rsid w:val="00102480"/>
    <w:rsid w:val="0010398B"/>
    <w:rsid w:val="00112F26"/>
    <w:rsid w:val="001132C3"/>
    <w:rsid w:val="00115EFE"/>
    <w:rsid w:val="00120007"/>
    <w:rsid w:val="00126007"/>
    <w:rsid w:val="001345AD"/>
    <w:rsid w:val="00134676"/>
    <w:rsid w:val="0013760E"/>
    <w:rsid w:val="001409E6"/>
    <w:rsid w:val="00143243"/>
    <w:rsid w:val="00144720"/>
    <w:rsid w:val="00146449"/>
    <w:rsid w:val="00151DD4"/>
    <w:rsid w:val="00152E0B"/>
    <w:rsid w:val="00155A97"/>
    <w:rsid w:val="00163F17"/>
    <w:rsid w:val="00164387"/>
    <w:rsid w:val="001710B3"/>
    <w:rsid w:val="0017118D"/>
    <w:rsid w:val="00172127"/>
    <w:rsid w:val="00173075"/>
    <w:rsid w:val="00174FC0"/>
    <w:rsid w:val="001775A3"/>
    <w:rsid w:val="00177EBB"/>
    <w:rsid w:val="00180FEB"/>
    <w:rsid w:val="00182C28"/>
    <w:rsid w:val="0018331A"/>
    <w:rsid w:val="00186882"/>
    <w:rsid w:val="00190252"/>
    <w:rsid w:val="001941ED"/>
    <w:rsid w:val="001A5F6B"/>
    <w:rsid w:val="001A65FC"/>
    <w:rsid w:val="001B24FD"/>
    <w:rsid w:val="001B317A"/>
    <w:rsid w:val="001B6A6E"/>
    <w:rsid w:val="001C0B1C"/>
    <w:rsid w:val="001D3F18"/>
    <w:rsid w:val="001D6921"/>
    <w:rsid w:val="001D6DCA"/>
    <w:rsid w:val="001E674C"/>
    <w:rsid w:val="001F2B80"/>
    <w:rsid w:val="001F4C1E"/>
    <w:rsid w:val="00203088"/>
    <w:rsid w:val="00203801"/>
    <w:rsid w:val="00204ECB"/>
    <w:rsid w:val="002054CA"/>
    <w:rsid w:val="00206386"/>
    <w:rsid w:val="002100E8"/>
    <w:rsid w:val="002205AA"/>
    <w:rsid w:val="002235A7"/>
    <w:rsid w:val="00223955"/>
    <w:rsid w:val="00225F02"/>
    <w:rsid w:val="00226AB4"/>
    <w:rsid w:val="00227D31"/>
    <w:rsid w:val="0023200C"/>
    <w:rsid w:val="002378CB"/>
    <w:rsid w:val="00242226"/>
    <w:rsid w:val="0024321C"/>
    <w:rsid w:val="00247595"/>
    <w:rsid w:val="00250E8F"/>
    <w:rsid w:val="00257605"/>
    <w:rsid w:val="002609C8"/>
    <w:rsid w:val="00273F75"/>
    <w:rsid w:val="00274D6D"/>
    <w:rsid w:val="00274EE9"/>
    <w:rsid w:val="002823E4"/>
    <w:rsid w:val="002830EC"/>
    <w:rsid w:val="00291E27"/>
    <w:rsid w:val="00292209"/>
    <w:rsid w:val="00293033"/>
    <w:rsid w:val="00293CF5"/>
    <w:rsid w:val="002965F2"/>
    <w:rsid w:val="002A0C96"/>
    <w:rsid w:val="002A0C9D"/>
    <w:rsid w:val="002A3A50"/>
    <w:rsid w:val="002B2087"/>
    <w:rsid w:val="002B2EDE"/>
    <w:rsid w:val="002B443A"/>
    <w:rsid w:val="002B4B44"/>
    <w:rsid w:val="002B516F"/>
    <w:rsid w:val="002C1F81"/>
    <w:rsid w:val="002C5ECD"/>
    <w:rsid w:val="002D48E4"/>
    <w:rsid w:val="002D5248"/>
    <w:rsid w:val="002D536B"/>
    <w:rsid w:val="002D6730"/>
    <w:rsid w:val="002E17B3"/>
    <w:rsid w:val="002E1DB8"/>
    <w:rsid w:val="002F3415"/>
    <w:rsid w:val="002F5E72"/>
    <w:rsid w:val="002F658A"/>
    <w:rsid w:val="002F6794"/>
    <w:rsid w:val="0030312B"/>
    <w:rsid w:val="00303A38"/>
    <w:rsid w:val="003123A4"/>
    <w:rsid w:val="003137B0"/>
    <w:rsid w:val="003202BC"/>
    <w:rsid w:val="00322592"/>
    <w:rsid w:val="00323C39"/>
    <w:rsid w:val="00324EE1"/>
    <w:rsid w:val="00334698"/>
    <w:rsid w:val="00334C91"/>
    <w:rsid w:val="00340783"/>
    <w:rsid w:val="0034098A"/>
    <w:rsid w:val="00342F0E"/>
    <w:rsid w:val="00344BB6"/>
    <w:rsid w:val="003463F8"/>
    <w:rsid w:val="0035082D"/>
    <w:rsid w:val="00350D3B"/>
    <w:rsid w:val="00353956"/>
    <w:rsid w:val="003549EE"/>
    <w:rsid w:val="0035508A"/>
    <w:rsid w:val="003553D1"/>
    <w:rsid w:val="00355FEA"/>
    <w:rsid w:val="00360FA7"/>
    <w:rsid w:val="003634C7"/>
    <w:rsid w:val="00363808"/>
    <w:rsid w:val="003654C3"/>
    <w:rsid w:val="00366B56"/>
    <w:rsid w:val="00367791"/>
    <w:rsid w:val="003764F8"/>
    <w:rsid w:val="00385498"/>
    <w:rsid w:val="00386158"/>
    <w:rsid w:val="00393097"/>
    <w:rsid w:val="00393605"/>
    <w:rsid w:val="00395DDF"/>
    <w:rsid w:val="003A0E3B"/>
    <w:rsid w:val="003A0F69"/>
    <w:rsid w:val="003A1828"/>
    <w:rsid w:val="003A5CAE"/>
    <w:rsid w:val="003A653F"/>
    <w:rsid w:val="003B4F2E"/>
    <w:rsid w:val="003C03F5"/>
    <w:rsid w:val="003C1BB3"/>
    <w:rsid w:val="003C2F92"/>
    <w:rsid w:val="003C333C"/>
    <w:rsid w:val="003C349C"/>
    <w:rsid w:val="003C370A"/>
    <w:rsid w:val="003D1781"/>
    <w:rsid w:val="003D2A22"/>
    <w:rsid w:val="003D30FF"/>
    <w:rsid w:val="003D3D6B"/>
    <w:rsid w:val="003D3E15"/>
    <w:rsid w:val="003E4B03"/>
    <w:rsid w:val="003E5948"/>
    <w:rsid w:val="003E7DFE"/>
    <w:rsid w:val="003F1ECA"/>
    <w:rsid w:val="003F23CD"/>
    <w:rsid w:val="003F539A"/>
    <w:rsid w:val="004034B5"/>
    <w:rsid w:val="00403FC7"/>
    <w:rsid w:val="00405007"/>
    <w:rsid w:val="00405A55"/>
    <w:rsid w:val="00410907"/>
    <w:rsid w:val="0041479D"/>
    <w:rsid w:val="00420BFE"/>
    <w:rsid w:val="00426A88"/>
    <w:rsid w:val="004364DF"/>
    <w:rsid w:val="004366A0"/>
    <w:rsid w:val="00437FEC"/>
    <w:rsid w:val="0044004E"/>
    <w:rsid w:val="00445181"/>
    <w:rsid w:val="00446CAA"/>
    <w:rsid w:val="004564B2"/>
    <w:rsid w:val="00457D02"/>
    <w:rsid w:val="00460102"/>
    <w:rsid w:val="004617C2"/>
    <w:rsid w:val="00462FAD"/>
    <w:rsid w:val="00466037"/>
    <w:rsid w:val="00475D12"/>
    <w:rsid w:val="00485254"/>
    <w:rsid w:val="0048593D"/>
    <w:rsid w:val="0048731F"/>
    <w:rsid w:val="004904C6"/>
    <w:rsid w:val="0049254E"/>
    <w:rsid w:val="004A1603"/>
    <w:rsid w:val="004A220E"/>
    <w:rsid w:val="004B260A"/>
    <w:rsid w:val="004C00AE"/>
    <w:rsid w:val="004C2E24"/>
    <w:rsid w:val="004C3031"/>
    <w:rsid w:val="004C3CFE"/>
    <w:rsid w:val="004C5F59"/>
    <w:rsid w:val="004C676D"/>
    <w:rsid w:val="004D3196"/>
    <w:rsid w:val="004D42BE"/>
    <w:rsid w:val="004D557B"/>
    <w:rsid w:val="004D55B4"/>
    <w:rsid w:val="004D5D3D"/>
    <w:rsid w:val="004D63DB"/>
    <w:rsid w:val="004D79B2"/>
    <w:rsid w:val="004E2015"/>
    <w:rsid w:val="004E38C5"/>
    <w:rsid w:val="004E6F8E"/>
    <w:rsid w:val="004F0AE3"/>
    <w:rsid w:val="004F41A7"/>
    <w:rsid w:val="00500639"/>
    <w:rsid w:val="00504DA3"/>
    <w:rsid w:val="00504EB3"/>
    <w:rsid w:val="00507DEF"/>
    <w:rsid w:val="005140BE"/>
    <w:rsid w:val="00516491"/>
    <w:rsid w:val="005164EB"/>
    <w:rsid w:val="00517459"/>
    <w:rsid w:val="00517F2C"/>
    <w:rsid w:val="0052628D"/>
    <w:rsid w:val="00526CDC"/>
    <w:rsid w:val="00527339"/>
    <w:rsid w:val="00532A53"/>
    <w:rsid w:val="0053367B"/>
    <w:rsid w:val="00533D5A"/>
    <w:rsid w:val="0053401D"/>
    <w:rsid w:val="00551814"/>
    <w:rsid w:val="00551D8D"/>
    <w:rsid w:val="00554310"/>
    <w:rsid w:val="00555720"/>
    <w:rsid w:val="0056079A"/>
    <w:rsid w:val="0056093A"/>
    <w:rsid w:val="00561248"/>
    <w:rsid w:val="00565E18"/>
    <w:rsid w:val="0057028C"/>
    <w:rsid w:val="00570E29"/>
    <w:rsid w:val="0057114D"/>
    <w:rsid w:val="00574A68"/>
    <w:rsid w:val="00575AFF"/>
    <w:rsid w:val="00581414"/>
    <w:rsid w:val="00585B68"/>
    <w:rsid w:val="005861E6"/>
    <w:rsid w:val="00590559"/>
    <w:rsid w:val="0059073D"/>
    <w:rsid w:val="00590885"/>
    <w:rsid w:val="00592EE2"/>
    <w:rsid w:val="005A0354"/>
    <w:rsid w:val="005A1399"/>
    <w:rsid w:val="005A36AF"/>
    <w:rsid w:val="005A3FC1"/>
    <w:rsid w:val="005B4E13"/>
    <w:rsid w:val="005B6CAC"/>
    <w:rsid w:val="005B7C5B"/>
    <w:rsid w:val="005C5CAF"/>
    <w:rsid w:val="005C5EBC"/>
    <w:rsid w:val="005D3411"/>
    <w:rsid w:val="005D5ADD"/>
    <w:rsid w:val="005D69AC"/>
    <w:rsid w:val="005E157F"/>
    <w:rsid w:val="005E2934"/>
    <w:rsid w:val="005E3481"/>
    <w:rsid w:val="005E5288"/>
    <w:rsid w:val="005E66EE"/>
    <w:rsid w:val="005E7BC9"/>
    <w:rsid w:val="005F0CFF"/>
    <w:rsid w:val="005F0F86"/>
    <w:rsid w:val="005F31B1"/>
    <w:rsid w:val="005F43BA"/>
    <w:rsid w:val="005F50AD"/>
    <w:rsid w:val="005F7DA7"/>
    <w:rsid w:val="006013FF"/>
    <w:rsid w:val="006042A0"/>
    <w:rsid w:val="00604827"/>
    <w:rsid w:val="00611DB5"/>
    <w:rsid w:val="00614B41"/>
    <w:rsid w:val="00615FCE"/>
    <w:rsid w:val="006205CF"/>
    <w:rsid w:val="0062200F"/>
    <w:rsid w:val="00623760"/>
    <w:rsid w:val="00624BFE"/>
    <w:rsid w:val="00625B37"/>
    <w:rsid w:val="00627171"/>
    <w:rsid w:val="006338CD"/>
    <w:rsid w:val="00634FBE"/>
    <w:rsid w:val="006368A7"/>
    <w:rsid w:val="0064187E"/>
    <w:rsid w:val="00643BC0"/>
    <w:rsid w:val="00647175"/>
    <w:rsid w:val="006523AA"/>
    <w:rsid w:val="00652982"/>
    <w:rsid w:val="006536BE"/>
    <w:rsid w:val="006536CF"/>
    <w:rsid w:val="00656EB5"/>
    <w:rsid w:val="00657C0A"/>
    <w:rsid w:val="006667BA"/>
    <w:rsid w:val="00671613"/>
    <w:rsid w:val="00676911"/>
    <w:rsid w:val="00682CD5"/>
    <w:rsid w:val="006866FD"/>
    <w:rsid w:val="006900A6"/>
    <w:rsid w:val="006932D6"/>
    <w:rsid w:val="00695609"/>
    <w:rsid w:val="006A0E8B"/>
    <w:rsid w:val="006A3460"/>
    <w:rsid w:val="006A64BB"/>
    <w:rsid w:val="006A7280"/>
    <w:rsid w:val="006B00EC"/>
    <w:rsid w:val="006B0B06"/>
    <w:rsid w:val="006B3204"/>
    <w:rsid w:val="006B58F4"/>
    <w:rsid w:val="006B64ED"/>
    <w:rsid w:val="006C1019"/>
    <w:rsid w:val="006D0A6B"/>
    <w:rsid w:val="006D49A7"/>
    <w:rsid w:val="006D51BA"/>
    <w:rsid w:val="006D5B7B"/>
    <w:rsid w:val="006D67BA"/>
    <w:rsid w:val="006E13C5"/>
    <w:rsid w:val="006F129F"/>
    <w:rsid w:val="006F3278"/>
    <w:rsid w:val="006F503F"/>
    <w:rsid w:val="00700DB6"/>
    <w:rsid w:val="007038C8"/>
    <w:rsid w:val="00707DF1"/>
    <w:rsid w:val="00710EC8"/>
    <w:rsid w:val="007117A4"/>
    <w:rsid w:val="00713093"/>
    <w:rsid w:val="00713136"/>
    <w:rsid w:val="007137A6"/>
    <w:rsid w:val="007215A5"/>
    <w:rsid w:val="00721FE3"/>
    <w:rsid w:val="00722ECB"/>
    <w:rsid w:val="0072365E"/>
    <w:rsid w:val="00731559"/>
    <w:rsid w:val="0073675F"/>
    <w:rsid w:val="00736CDD"/>
    <w:rsid w:val="00743745"/>
    <w:rsid w:val="00745AF6"/>
    <w:rsid w:val="00746E17"/>
    <w:rsid w:val="007500EC"/>
    <w:rsid w:val="00751FA9"/>
    <w:rsid w:val="007526E7"/>
    <w:rsid w:val="00756DBA"/>
    <w:rsid w:val="0075714E"/>
    <w:rsid w:val="00760BD1"/>
    <w:rsid w:val="0076111C"/>
    <w:rsid w:val="007613AE"/>
    <w:rsid w:val="0076371E"/>
    <w:rsid w:val="00764803"/>
    <w:rsid w:val="007658E5"/>
    <w:rsid w:val="00780C74"/>
    <w:rsid w:val="0078120A"/>
    <w:rsid w:val="007830A2"/>
    <w:rsid w:val="00784D22"/>
    <w:rsid w:val="0078530C"/>
    <w:rsid w:val="007A391C"/>
    <w:rsid w:val="007A3E7A"/>
    <w:rsid w:val="007A7894"/>
    <w:rsid w:val="007B308A"/>
    <w:rsid w:val="007B3D5B"/>
    <w:rsid w:val="007B4022"/>
    <w:rsid w:val="007B5DA4"/>
    <w:rsid w:val="007C0BC8"/>
    <w:rsid w:val="007C434F"/>
    <w:rsid w:val="007C4607"/>
    <w:rsid w:val="007C7CCD"/>
    <w:rsid w:val="007D0440"/>
    <w:rsid w:val="007D0DBE"/>
    <w:rsid w:val="007D60E7"/>
    <w:rsid w:val="007E320D"/>
    <w:rsid w:val="007E50D0"/>
    <w:rsid w:val="007E64A9"/>
    <w:rsid w:val="007E6633"/>
    <w:rsid w:val="007F30DF"/>
    <w:rsid w:val="007F6920"/>
    <w:rsid w:val="007F6D99"/>
    <w:rsid w:val="0080205A"/>
    <w:rsid w:val="008043BC"/>
    <w:rsid w:val="008052FE"/>
    <w:rsid w:val="008056FE"/>
    <w:rsid w:val="00807B7A"/>
    <w:rsid w:val="00810B50"/>
    <w:rsid w:val="008117B6"/>
    <w:rsid w:val="00814E12"/>
    <w:rsid w:val="00822EA3"/>
    <w:rsid w:val="008239BB"/>
    <w:rsid w:val="0082589C"/>
    <w:rsid w:val="00825A2F"/>
    <w:rsid w:val="00832F24"/>
    <w:rsid w:val="00834B2C"/>
    <w:rsid w:val="00835DFA"/>
    <w:rsid w:val="00837E83"/>
    <w:rsid w:val="00840E4B"/>
    <w:rsid w:val="00841F9F"/>
    <w:rsid w:val="008431D7"/>
    <w:rsid w:val="00843675"/>
    <w:rsid w:val="0084387C"/>
    <w:rsid w:val="00843C42"/>
    <w:rsid w:val="00847327"/>
    <w:rsid w:val="00847C9F"/>
    <w:rsid w:val="00852A38"/>
    <w:rsid w:val="008545C9"/>
    <w:rsid w:val="00861230"/>
    <w:rsid w:val="008625E5"/>
    <w:rsid w:val="00862F03"/>
    <w:rsid w:val="00863DD0"/>
    <w:rsid w:val="0086602F"/>
    <w:rsid w:val="00866A88"/>
    <w:rsid w:val="00867F5F"/>
    <w:rsid w:val="00870BF5"/>
    <w:rsid w:val="00875B1D"/>
    <w:rsid w:val="008764DE"/>
    <w:rsid w:val="0087740A"/>
    <w:rsid w:val="0088037D"/>
    <w:rsid w:val="00882D5E"/>
    <w:rsid w:val="008844B2"/>
    <w:rsid w:val="00893BA3"/>
    <w:rsid w:val="0089699A"/>
    <w:rsid w:val="008A1678"/>
    <w:rsid w:val="008A54E5"/>
    <w:rsid w:val="008A593D"/>
    <w:rsid w:val="008A5CAF"/>
    <w:rsid w:val="008B0C07"/>
    <w:rsid w:val="008B206E"/>
    <w:rsid w:val="008B2ACA"/>
    <w:rsid w:val="008B5155"/>
    <w:rsid w:val="008B5EF9"/>
    <w:rsid w:val="008C39B0"/>
    <w:rsid w:val="008C402B"/>
    <w:rsid w:val="008C4A0B"/>
    <w:rsid w:val="008C5CBF"/>
    <w:rsid w:val="008E0A5F"/>
    <w:rsid w:val="008E1D45"/>
    <w:rsid w:val="008E6104"/>
    <w:rsid w:val="008E65E0"/>
    <w:rsid w:val="008E6A75"/>
    <w:rsid w:val="008F0B63"/>
    <w:rsid w:val="008F4BFF"/>
    <w:rsid w:val="008F5F72"/>
    <w:rsid w:val="008F6723"/>
    <w:rsid w:val="0090012A"/>
    <w:rsid w:val="00902065"/>
    <w:rsid w:val="009071C5"/>
    <w:rsid w:val="00911B6A"/>
    <w:rsid w:val="00923FD3"/>
    <w:rsid w:val="00925715"/>
    <w:rsid w:val="00933D54"/>
    <w:rsid w:val="009379EF"/>
    <w:rsid w:val="009436FD"/>
    <w:rsid w:val="00945A1F"/>
    <w:rsid w:val="00953ED4"/>
    <w:rsid w:val="00954613"/>
    <w:rsid w:val="00955BA4"/>
    <w:rsid w:val="00960B4E"/>
    <w:rsid w:val="009614C4"/>
    <w:rsid w:val="00963FBB"/>
    <w:rsid w:val="00964C4B"/>
    <w:rsid w:val="0096564B"/>
    <w:rsid w:val="00965B7F"/>
    <w:rsid w:val="009708A8"/>
    <w:rsid w:val="00975BDA"/>
    <w:rsid w:val="0097741E"/>
    <w:rsid w:val="00980FD6"/>
    <w:rsid w:val="00985A6F"/>
    <w:rsid w:val="00995E99"/>
    <w:rsid w:val="00997AC7"/>
    <w:rsid w:val="009A2186"/>
    <w:rsid w:val="009A4346"/>
    <w:rsid w:val="009A52B9"/>
    <w:rsid w:val="009B12C2"/>
    <w:rsid w:val="009B1AE5"/>
    <w:rsid w:val="009B2F2B"/>
    <w:rsid w:val="009B38C7"/>
    <w:rsid w:val="009C3D49"/>
    <w:rsid w:val="009C43DB"/>
    <w:rsid w:val="009C50A1"/>
    <w:rsid w:val="009C542A"/>
    <w:rsid w:val="009C69EB"/>
    <w:rsid w:val="009C7D19"/>
    <w:rsid w:val="009D4464"/>
    <w:rsid w:val="009D623B"/>
    <w:rsid w:val="009E0AA0"/>
    <w:rsid w:val="009E655D"/>
    <w:rsid w:val="009F3E40"/>
    <w:rsid w:val="009F6C99"/>
    <w:rsid w:val="00A006E6"/>
    <w:rsid w:val="00A0121D"/>
    <w:rsid w:val="00A04499"/>
    <w:rsid w:val="00A05915"/>
    <w:rsid w:val="00A11138"/>
    <w:rsid w:val="00A1475F"/>
    <w:rsid w:val="00A17E4E"/>
    <w:rsid w:val="00A220C1"/>
    <w:rsid w:val="00A22F7E"/>
    <w:rsid w:val="00A23ADC"/>
    <w:rsid w:val="00A24D7E"/>
    <w:rsid w:val="00A273AF"/>
    <w:rsid w:val="00A36E06"/>
    <w:rsid w:val="00A403CE"/>
    <w:rsid w:val="00A411AE"/>
    <w:rsid w:val="00A57D18"/>
    <w:rsid w:val="00A60AE2"/>
    <w:rsid w:val="00A668EF"/>
    <w:rsid w:val="00A721D6"/>
    <w:rsid w:val="00A723AD"/>
    <w:rsid w:val="00A740CC"/>
    <w:rsid w:val="00A74A74"/>
    <w:rsid w:val="00A80A55"/>
    <w:rsid w:val="00A81B3A"/>
    <w:rsid w:val="00A85694"/>
    <w:rsid w:val="00A87A17"/>
    <w:rsid w:val="00A9468C"/>
    <w:rsid w:val="00AA15C9"/>
    <w:rsid w:val="00AA3517"/>
    <w:rsid w:val="00AA5C95"/>
    <w:rsid w:val="00AA7978"/>
    <w:rsid w:val="00AB113B"/>
    <w:rsid w:val="00AB19FF"/>
    <w:rsid w:val="00AB22FE"/>
    <w:rsid w:val="00AB2D2E"/>
    <w:rsid w:val="00AB3F18"/>
    <w:rsid w:val="00AB5DB3"/>
    <w:rsid w:val="00AB74F7"/>
    <w:rsid w:val="00AC0588"/>
    <w:rsid w:val="00AC09A3"/>
    <w:rsid w:val="00AC16C1"/>
    <w:rsid w:val="00AC297B"/>
    <w:rsid w:val="00AC4E61"/>
    <w:rsid w:val="00AC4FAE"/>
    <w:rsid w:val="00AD304B"/>
    <w:rsid w:val="00AD5935"/>
    <w:rsid w:val="00AD5CA0"/>
    <w:rsid w:val="00AE1E3E"/>
    <w:rsid w:val="00AE6CB0"/>
    <w:rsid w:val="00AE741D"/>
    <w:rsid w:val="00AF6A83"/>
    <w:rsid w:val="00B00E43"/>
    <w:rsid w:val="00B07E94"/>
    <w:rsid w:val="00B13516"/>
    <w:rsid w:val="00B177D2"/>
    <w:rsid w:val="00B210A2"/>
    <w:rsid w:val="00B22F24"/>
    <w:rsid w:val="00B22FA4"/>
    <w:rsid w:val="00B25823"/>
    <w:rsid w:val="00B2616F"/>
    <w:rsid w:val="00B338F8"/>
    <w:rsid w:val="00B33E70"/>
    <w:rsid w:val="00B358FA"/>
    <w:rsid w:val="00B42407"/>
    <w:rsid w:val="00B432F3"/>
    <w:rsid w:val="00B476A2"/>
    <w:rsid w:val="00B47705"/>
    <w:rsid w:val="00B479A2"/>
    <w:rsid w:val="00B47DC6"/>
    <w:rsid w:val="00B51433"/>
    <w:rsid w:val="00B52097"/>
    <w:rsid w:val="00B53011"/>
    <w:rsid w:val="00B548E2"/>
    <w:rsid w:val="00B54C35"/>
    <w:rsid w:val="00B573D4"/>
    <w:rsid w:val="00B60171"/>
    <w:rsid w:val="00B659DF"/>
    <w:rsid w:val="00B707EA"/>
    <w:rsid w:val="00B72CAB"/>
    <w:rsid w:val="00B77F42"/>
    <w:rsid w:val="00B81841"/>
    <w:rsid w:val="00B837D1"/>
    <w:rsid w:val="00B84A3D"/>
    <w:rsid w:val="00B84FCC"/>
    <w:rsid w:val="00B85209"/>
    <w:rsid w:val="00B8796F"/>
    <w:rsid w:val="00B91361"/>
    <w:rsid w:val="00B91C55"/>
    <w:rsid w:val="00B93476"/>
    <w:rsid w:val="00B942C1"/>
    <w:rsid w:val="00B969B5"/>
    <w:rsid w:val="00BA10BF"/>
    <w:rsid w:val="00BA10CB"/>
    <w:rsid w:val="00BA24F5"/>
    <w:rsid w:val="00BA32FE"/>
    <w:rsid w:val="00BA4098"/>
    <w:rsid w:val="00BA7C84"/>
    <w:rsid w:val="00BB6401"/>
    <w:rsid w:val="00BB6B7A"/>
    <w:rsid w:val="00BC009F"/>
    <w:rsid w:val="00BC3D29"/>
    <w:rsid w:val="00BC3D2F"/>
    <w:rsid w:val="00BC4C8C"/>
    <w:rsid w:val="00BC543D"/>
    <w:rsid w:val="00BC68C6"/>
    <w:rsid w:val="00BC7E83"/>
    <w:rsid w:val="00BD1279"/>
    <w:rsid w:val="00BD1DB3"/>
    <w:rsid w:val="00BD3925"/>
    <w:rsid w:val="00BE76C7"/>
    <w:rsid w:val="00BF29BF"/>
    <w:rsid w:val="00BF3F61"/>
    <w:rsid w:val="00BF5BF5"/>
    <w:rsid w:val="00BF5EF4"/>
    <w:rsid w:val="00BF7555"/>
    <w:rsid w:val="00C01534"/>
    <w:rsid w:val="00C022AC"/>
    <w:rsid w:val="00C02FB0"/>
    <w:rsid w:val="00C05D1C"/>
    <w:rsid w:val="00C06010"/>
    <w:rsid w:val="00C061EA"/>
    <w:rsid w:val="00C120ED"/>
    <w:rsid w:val="00C167BC"/>
    <w:rsid w:val="00C225B4"/>
    <w:rsid w:val="00C22FF3"/>
    <w:rsid w:val="00C23728"/>
    <w:rsid w:val="00C253DB"/>
    <w:rsid w:val="00C3163C"/>
    <w:rsid w:val="00C438F7"/>
    <w:rsid w:val="00C50AF4"/>
    <w:rsid w:val="00C53F8E"/>
    <w:rsid w:val="00C56857"/>
    <w:rsid w:val="00C57DF2"/>
    <w:rsid w:val="00C626BB"/>
    <w:rsid w:val="00C676BD"/>
    <w:rsid w:val="00C7278F"/>
    <w:rsid w:val="00C757C7"/>
    <w:rsid w:val="00C80E58"/>
    <w:rsid w:val="00C83443"/>
    <w:rsid w:val="00CA1FDF"/>
    <w:rsid w:val="00CA28C8"/>
    <w:rsid w:val="00CA2E26"/>
    <w:rsid w:val="00CB2973"/>
    <w:rsid w:val="00CB4D3F"/>
    <w:rsid w:val="00CB5E52"/>
    <w:rsid w:val="00CB7679"/>
    <w:rsid w:val="00CC0F92"/>
    <w:rsid w:val="00CC1A5D"/>
    <w:rsid w:val="00CC3CFD"/>
    <w:rsid w:val="00CD1DB1"/>
    <w:rsid w:val="00CD1E4A"/>
    <w:rsid w:val="00CD2385"/>
    <w:rsid w:val="00CD5D66"/>
    <w:rsid w:val="00CE0824"/>
    <w:rsid w:val="00CE1316"/>
    <w:rsid w:val="00CE3BFA"/>
    <w:rsid w:val="00CF051A"/>
    <w:rsid w:val="00D030EE"/>
    <w:rsid w:val="00D03BD7"/>
    <w:rsid w:val="00D11DD1"/>
    <w:rsid w:val="00D15893"/>
    <w:rsid w:val="00D21930"/>
    <w:rsid w:val="00D25F44"/>
    <w:rsid w:val="00D274FA"/>
    <w:rsid w:val="00D33197"/>
    <w:rsid w:val="00D33E27"/>
    <w:rsid w:val="00D34A6F"/>
    <w:rsid w:val="00D35211"/>
    <w:rsid w:val="00D3714C"/>
    <w:rsid w:val="00D42C20"/>
    <w:rsid w:val="00D44841"/>
    <w:rsid w:val="00D53149"/>
    <w:rsid w:val="00D5331E"/>
    <w:rsid w:val="00D54635"/>
    <w:rsid w:val="00D57207"/>
    <w:rsid w:val="00D61EFA"/>
    <w:rsid w:val="00D64F07"/>
    <w:rsid w:val="00D65E33"/>
    <w:rsid w:val="00D7165B"/>
    <w:rsid w:val="00D745EA"/>
    <w:rsid w:val="00D84E8D"/>
    <w:rsid w:val="00D876C7"/>
    <w:rsid w:val="00D87D5D"/>
    <w:rsid w:val="00D911FA"/>
    <w:rsid w:val="00D91A9C"/>
    <w:rsid w:val="00D9615F"/>
    <w:rsid w:val="00DA21E3"/>
    <w:rsid w:val="00DA28B7"/>
    <w:rsid w:val="00DA6B2A"/>
    <w:rsid w:val="00DB77DB"/>
    <w:rsid w:val="00DC4405"/>
    <w:rsid w:val="00DC49B7"/>
    <w:rsid w:val="00DC5830"/>
    <w:rsid w:val="00DC7B0C"/>
    <w:rsid w:val="00DD36C2"/>
    <w:rsid w:val="00DE0C04"/>
    <w:rsid w:val="00DE4209"/>
    <w:rsid w:val="00DE42CF"/>
    <w:rsid w:val="00DE4338"/>
    <w:rsid w:val="00DF5B40"/>
    <w:rsid w:val="00DF6B3D"/>
    <w:rsid w:val="00E0052B"/>
    <w:rsid w:val="00E03052"/>
    <w:rsid w:val="00E04C76"/>
    <w:rsid w:val="00E0600D"/>
    <w:rsid w:val="00E1318F"/>
    <w:rsid w:val="00E14FFF"/>
    <w:rsid w:val="00E20E03"/>
    <w:rsid w:val="00E2231E"/>
    <w:rsid w:val="00E25EB4"/>
    <w:rsid w:val="00E31673"/>
    <w:rsid w:val="00E33C3A"/>
    <w:rsid w:val="00E35C7B"/>
    <w:rsid w:val="00E37DB7"/>
    <w:rsid w:val="00E41B12"/>
    <w:rsid w:val="00E45ED3"/>
    <w:rsid w:val="00E46824"/>
    <w:rsid w:val="00E47879"/>
    <w:rsid w:val="00E572BD"/>
    <w:rsid w:val="00E66EB3"/>
    <w:rsid w:val="00E77C29"/>
    <w:rsid w:val="00E83E38"/>
    <w:rsid w:val="00E84B9C"/>
    <w:rsid w:val="00E872F8"/>
    <w:rsid w:val="00E925E3"/>
    <w:rsid w:val="00E93A05"/>
    <w:rsid w:val="00E94E8F"/>
    <w:rsid w:val="00EA04E2"/>
    <w:rsid w:val="00EB0B7A"/>
    <w:rsid w:val="00EB2BBC"/>
    <w:rsid w:val="00EB706E"/>
    <w:rsid w:val="00EB7179"/>
    <w:rsid w:val="00EC3293"/>
    <w:rsid w:val="00EC5794"/>
    <w:rsid w:val="00EC64E8"/>
    <w:rsid w:val="00EC6EF7"/>
    <w:rsid w:val="00ED0C52"/>
    <w:rsid w:val="00ED3218"/>
    <w:rsid w:val="00ED476B"/>
    <w:rsid w:val="00ED6AA6"/>
    <w:rsid w:val="00EE05AC"/>
    <w:rsid w:val="00EE16B0"/>
    <w:rsid w:val="00EE1997"/>
    <w:rsid w:val="00EE398C"/>
    <w:rsid w:val="00EE7441"/>
    <w:rsid w:val="00EF710B"/>
    <w:rsid w:val="00EF746F"/>
    <w:rsid w:val="00F02EC0"/>
    <w:rsid w:val="00F06BDD"/>
    <w:rsid w:val="00F078BC"/>
    <w:rsid w:val="00F115A3"/>
    <w:rsid w:val="00F14227"/>
    <w:rsid w:val="00F2479C"/>
    <w:rsid w:val="00F31AF2"/>
    <w:rsid w:val="00F3212F"/>
    <w:rsid w:val="00F32EA5"/>
    <w:rsid w:val="00F35528"/>
    <w:rsid w:val="00F36DD5"/>
    <w:rsid w:val="00F41B88"/>
    <w:rsid w:val="00F45296"/>
    <w:rsid w:val="00F4701B"/>
    <w:rsid w:val="00F47820"/>
    <w:rsid w:val="00F62D9C"/>
    <w:rsid w:val="00F6367F"/>
    <w:rsid w:val="00F64119"/>
    <w:rsid w:val="00F67863"/>
    <w:rsid w:val="00F81EBE"/>
    <w:rsid w:val="00F823B3"/>
    <w:rsid w:val="00F8463C"/>
    <w:rsid w:val="00F84F7B"/>
    <w:rsid w:val="00F851A7"/>
    <w:rsid w:val="00F86CF4"/>
    <w:rsid w:val="00F90453"/>
    <w:rsid w:val="00F91635"/>
    <w:rsid w:val="00F91BA4"/>
    <w:rsid w:val="00F93098"/>
    <w:rsid w:val="00F95DB7"/>
    <w:rsid w:val="00F96414"/>
    <w:rsid w:val="00FA21F1"/>
    <w:rsid w:val="00FA657E"/>
    <w:rsid w:val="00FB16DA"/>
    <w:rsid w:val="00FB2460"/>
    <w:rsid w:val="00FB4A78"/>
    <w:rsid w:val="00FB74F0"/>
    <w:rsid w:val="00FC2300"/>
    <w:rsid w:val="00FC2A49"/>
    <w:rsid w:val="00FC3A21"/>
    <w:rsid w:val="00FC71EA"/>
    <w:rsid w:val="00FC7710"/>
    <w:rsid w:val="00FD16DC"/>
    <w:rsid w:val="00FE228D"/>
    <w:rsid w:val="00FE3954"/>
    <w:rsid w:val="00FF24A2"/>
    <w:rsid w:val="00FF280D"/>
    <w:rsid w:val="00FF453D"/>
    <w:rsid w:val="00FF5B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F50FCB-63D4-4F90-9020-C8A3B5B6D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3BD7"/>
  </w:style>
  <w:style w:type="paragraph" w:styleId="1">
    <w:name w:val="heading 1"/>
    <w:basedOn w:val="a0"/>
    <w:link w:val="10"/>
    <w:uiPriority w:val="99"/>
    <w:qFormat/>
    <w:rsid w:val="00BD392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9"/>
    <w:qFormat/>
    <w:rsid w:val="00BD3925"/>
    <w:pPr>
      <w:keepNext/>
      <w:spacing w:before="240" w:after="60" w:line="240" w:lineRule="auto"/>
      <w:outlineLvl w:val="1"/>
    </w:pPr>
    <w:rPr>
      <w:rFonts w:ascii="Cambria" w:eastAsia="Malgun Gothic" w:hAnsi="Cambria" w:cs="Times New Roman"/>
      <w:b/>
      <w:bCs/>
      <w:i/>
      <w:iCs/>
      <w:sz w:val="28"/>
      <w:szCs w:val="28"/>
    </w:rPr>
  </w:style>
  <w:style w:type="paragraph" w:styleId="3">
    <w:name w:val="heading 3"/>
    <w:basedOn w:val="a0"/>
    <w:next w:val="a0"/>
    <w:link w:val="30"/>
    <w:uiPriority w:val="99"/>
    <w:unhideWhenUsed/>
    <w:qFormat/>
    <w:rsid w:val="00BD3925"/>
    <w:pPr>
      <w:keepNext/>
      <w:spacing w:before="240" w:after="60"/>
      <w:outlineLvl w:val="2"/>
    </w:pPr>
    <w:rPr>
      <w:rFonts w:ascii="Cambria" w:eastAsia="Times New Roman" w:hAnsi="Cambria" w:cs="Times New Roman"/>
      <w:b/>
      <w:bCs/>
      <w:sz w:val="26"/>
      <w:szCs w:val="26"/>
    </w:rPr>
  </w:style>
  <w:style w:type="paragraph" w:styleId="4">
    <w:name w:val="heading 4"/>
    <w:basedOn w:val="a0"/>
    <w:next w:val="a0"/>
    <w:link w:val="40"/>
    <w:unhideWhenUsed/>
    <w:qFormat/>
    <w:rsid w:val="00BD3925"/>
    <w:pPr>
      <w:keepNext/>
      <w:spacing w:before="240" w:after="60"/>
      <w:outlineLvl w:val="3"/>
    </w:pPr>
    <w:rPr>
      <w:rFonts w:ascii="Calibri" w:eastAsia="Times New Roman" w:hAnsi="Calibri"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kZagolovok2">
    <w:name w:val="_Заголовок Раздел (tkZagolovok2)"/>
    <w:basedOn w:val="a0"/>
    <w:rsid w:val="003E5948"/>
    <w:pPr>
      <w:spacing w:before="200"/>
      <w:ind w:left="1134" w:right="1134"/>
      <w:jc w:val="center"/>
    </w:pPr>
    <w:rPr>
      <w:rFonts w:ascii="Arial" w:eastAsia="Times New Roman" w:hAnsi="Arial" w:cs="Arial"/>
      <w:b/>
      <w:bCs/>
      <w:sz w:val="24"/>
      <w:szCs w:val="24"/>
      <w:lang w:eastAsia="ru-RU"/>
    </w:rPr>
  </w:style>
  <w:style w:type="paragraph" w:customStyle="1" w:styleId="tkZagolovok1">
    <w:name w:val="_Заголовок Часть (tkZagolovok1)"/>
    <w:basedOn w:val="a0"/>
    <w:rsid w:val="003E5948"/>
    <w:pPr>
      <w:spacing w:before="2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0"/>
    <w:rsid w:val="003E5948"/>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0"/>
    <w:rsid w:val="0035082D"/>
    <w:pPr>
      <w:spacing w:before="200" w:after="60"/>
      <w:ind w:firstLine="567"/>
    </w:pPr>
    <w:rPr>
      <w:rFonts w:ascii="Arial" w:eastAsia="Times New Roman" w:hAnsi="Arial" w:cs="Arial"/>
      <w:b/>
      <w:bCs/>
      <w:sz w:val="20"/>
      <w:szCs w:val="20"/>
      <w:lang w:eastAsia="ru-RU"/>
    </w:rPr>
  </w:style>
  <w:style w:type="paragraph" w:styleId="a4">
    <w:name w:val="footnote text"/>
    <w:aliases w:val="Footnote,12pt,single space,FOOTNOTES,fn,footnote text,12pt Знак Знак Знак Знак Знак,12pt Знак Знак Знак Знак,ft,ADB,WB-Fußnotentext,Fußnote,Geneva 9,Font: Geneva 9,Boston 10,f,12pt Знак Знак Знак Знак Знак1,12,12 Знак Знак,12 Знак,5,FuЯnot"/>
    <w:basedOn w:val="a0"/>
    <w:link w:val="a5"/>
    <w:uiPriority w:val="99"/>
    <w:unhideWhenUsed/>
    <w:rsid w:val="00634FBE"/>
    <w:pPr>
      <w:spacing w:after="0" w:line="240" w:lineRule="auto"/>
    </w:pPr>
    <w:rPr>
      <w:rFonts w:ascii="Times New Roman" w:eastAsia="Times New Roman" w:hAnsi="Times New Roman" w:cs="Times New Roman"/>
      <w:sz w:val="20"/>
      <w:szCs w:val="20"/>
    </w:rPr>
  </w:style>
  <w:style w:type="character" w:customStyle="1" w:styleId="a5">
    <w:name w:val="Текст сноски Знак"/>
    <w:aliases w:val="Footnote Знак,12pt Знак,single space Знак,FOOTNOTES Знак,fn Знак,footnote text Знак,12pt Знак Знак Знак Знак Знак Знак,12pt Знак Знак Знак Знак Знак2,ft Знак,ADB Знак,WB-Fußnotentext Знак,Fußnote Знак,Geneva 9 Знак,Font: Geneva 9 Знак"/>
    <w:basedOn w:val="a1"/>
    <w:link w:val="a4"/>
    <w:uiPriority w:val="99"/>
    <w:rsid w:val="00634FBE"/>
    <w:rPr>
      <w:rFonts w:ascii="Times New Roman" w:eastAsia="Times New Roman" w:hAnsi="Times New Roman" w:cs="Times New Roman"/>
      <w:sz w:val="20"/>
      <w:szCs w:val="20"/>
    </w:rPr>
  </w:style>
  <w:style w:type="character" w:styleId="a6">
    <w:name w:val="footnote reference"/>
    <w:aliases w:val="16 Point,Superscript 6 Point,Знак сноски 1,Знак сноски-FN,Ciae niinee-FN,Referencia nota al pie,ftref,BVI fnr,BVI fnr Car Car,BVI fnr Car,BVI fnr Car Car Car Car,Footnote text, BVI fnr, BVI fnr Car Car, BVI fnr Car Car Car Car,fr"/>
    <w:uiPriority w:val="99"/>
    <w:unhideWhenUsed/>
    <w:rsid w:val="00634FBE"/>
    <w:rPr>
      <w:vertAlign w:val="superscript"/>
    </w:rPr>
  </w:style>
  <w:style w:type="paragraph" w:styleId="a7">
    <w:name w:val="footer"/>
    <w:basedOn w:val="a0"/>
    <w:link w:val="a8"/>
    <w:uiPriority w:val="99"/>
    <w:unhideWhenUsed/>
    <w:rsid w:val="00173075"/>
    <w:pPr>
      <w:tabs>
        <w:tab w:val="center" w:pos="4677"/>
        <w:tab w:val="right" w:pos="9355"/>
      </w:tabs>
      <w:spacing w:after="0" w:line="240" w:lineRule="auto"/>
    </w:pPr>
    <w:rPr>
      <w:rFonts w:ascii="Calibri" w:eastAsia="Malgun Gothic" w:hAnsi="Calibri" w:cs="Times New Roman"/>
    </w:rPr>
  </w:style>
  <w:style w:type="character" w:customStyle="1" w:styleId="a8">
    <w:name w:val="Нижний колонтитул Знак"/>
    <w:basedOn w:val="a1"/>
    <w:link w:val="a7"/>
    <w:uiPriority w:val="99"/>
    <w:rsid w:val="00173075"/>
    <w:rPr>
      <w:rFonts w:ascii="Calibri" w:eastAsia="Malgun Gothic" w:hAnsi="Calibri" w:cs="Times New Roman"/>
    </w:rPr>
  </w:style>
  <w:style w:type="paragraph" w:styleId="a9">
    <w:name w:val="List Paragraph"/>
    <w:aliases w:val="ADB paragraph numbering,List Paragraph (numbered (a)),List_Paragraph,Multilevel para_II,List Paragraph1,Akapit z listą BS,List Paragraph 1,Bullet1,Main numbered paragraph,Абзац вправо-1,NumberedParas,References,Bullets,NUMBERED PARAGRAPH,Ha"/>
    <w:basedOn w:val="a0"/>
    <w:link w:val="aa"/>
    <w:uiPriority w:val="34"/>
    <w:qFormat/>
    <w:rsid w:val="00682CD5"/>
    <w:pPr>
      <w:ind w:left="720"/>
      <w:contextualSpacing/>
    </w:pPr>
    <w:rPr>
      <w:rFonts w:ascii="Calibri" w:eastAsia="Malgun Gothic" w:hAnsi="Calibri" w:cs="Times New Roman"/>
    </w:rPr>
  </w:style>
  <w:style w:type="paragraph" w:styleId="ab">
    <w:name w:val="Body Text"/>
    <w:basedOn w:val="a0"/>
    <w:link w:val="ac"/>
    <w:rsid w:val="00682CD5"/>
    <w:pPr>
      <w:spacing w:after="0" w:line="240" w:lineRule="auto"/>
      <w:jc w:val="both"/>
    </w:pPr>
    <w:rPr>
      <w:rFonts w:ascii="Times New Roman" w:eastAsia="Times New Roman" w:hAnsi="Times New Roman" w:cs="Times New Roman"/>
      <w:sz w:val="24"/>
      <w:szCs w:val="20"/>
    </w:rPr>
  </w:style>
  <w:style w:type="character" w:customStyle="1" w:styleId="ac">
    <w:name w:val="Основной текст Знак"/>
    <w:basedOn w:val="a1"/>
    <w:link w:val="ab"/>
    <w:rsid w:val="00682CD5"/>
    <w:rPr>
      <w:rFonts w:ascii="Times New Roman" w:eastAsia="Times New Roman" w:hAnsi="Times New Roman" w:cs="Times New Roman"/>
      <w:sz w:val="24"/>
      <w:szCs w:val="20"/>
    </w:rPr>
  </w:style>
  <w:style w:type="character" w:customStyle="1" w:styleId="aa">
    <w:name w:val="Абзац списка Знак"/>
    <w:aliases w:val="ADB paragraph numbering Знак,List Paragraph (numbered (a)) Знак,List_Paragraph Знак,Multilevel para_II Знак,List Paragraph1 Знак,Akapit z listą BS Знак,List Paragraph 1 Знак,Bullet1 Знак,Main numbered paragraph Знак,Абзац вправо-1 Знак"/>
    <w:link w:val="a9"/>
    <w:uiPriority w:val="34"/>
    <w:locked/>
    <w:rsid w:val="00682CD5"/>
    <w:rPr>
      <w:rFonts w:ascii="Calibri" w:eastAsia="Malgun Gothic" w:hAnsi="Calibri" w:cs="Times New Roman"/>
    </w:rPr>
  </w:style>
  <w:style w:type="character" w:styleId="ad">
    <w:name w:val="Hyperlink"/>
    <w:basedOn w:val="a1"/>
    <w:uiPriority w:val="99"/>
    <w:unhideWhenUsed/>
    <w:rsid w:val="008E0A5F"/>
    <w:rPr>
      <w:color w:val="0000FF"/>
      <w:u w:val="single"/>
    </w:rPr>
  </w:style>
  <w:style w:type="paragraph" w:customStyle="1" w:styleId="tkNazvanie">
    <w:name w:val="_Название (tkNazvanie)"/>
    <w:basedOn w:val="a0"/>
    <w:rsid w:val="00A220C1"/>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0"/>
    <w:rsid w:val="00144720"/>
    <w:pPr>
      <w:spacing w:after="60"/>
      <w:jc w:val="both"/>
    </w:pPr>
    <w:rPr>
      <w:rFonts w:ascii="Arial" w:eastAsia="Times New Roman" w:hAnsi="Arial" w:cs="Arial"/>
      <w:sz w:val="20"/>
      <w:szCs w:val="20"/>
      <w:lang w:eastAsia="ru-RU"/>
    </w:rPr>
  </w:style>
  <w:style w:type="character" w:customStyle="1" w:styleId="10">
    <w:name w:val="Заголовок 1 Знак"/>
    <w:basedOn w:val="a1"/>
    <w:link w:val="1"/>
    <w:uiPriority w:val="99"/>
    <w:rsid w:val="00BD3925"/>
    <w:rPr>
      <w:rFonts w:ascii="Times New Roman" w:eastAsia="Times New Roman" w:hAnsi="Times New Roman" w:cs="Times New Roman"/>
      <w:b/>
      <w:bCs/>
      <w:kern w:val="36"/>
      <w:sz w:val="48"/>
      <w:szCs w:val="48"/>
    </w:rPr>
  </w:style>
  <w:style w:type="character" w:customStyle="1" w:styleId="20">
    <w:name w:val="Заголовок 2 Знак"/>
    <w:basedOn w:val="a1"/>
    <w:link w:val="2"/>
    <w:uiPriority w:val="99"/>
    <w:rsid w:val="00BD3925"/>
    <w:rPr>
      <w:rFonts w:ascii="Cambria" w:eastAsia="Malgun Gothic" w:hAnsi="Cambria" w:cs="Times New Roman"/>
      <w:b/>
      <w:bCs/>
      <w:i/>
      <w:iCs/>
      <w:sz w:val="28"/>
      <w:szCs w:val="28"/>
    </w:rPr>
  </w:style>
  <w:style w:type="character" w:customStyle="1" w:styleId="30">
    <w:name w:val="Заголовок 3 Знак"/>
    <w:basedOn w:val="a1"/>
    <w:link w:val="3"/>
    <w:uiPriority w:val="99"/>
    <w:rsid w:val="00BD3925"/>
    <w:rPr>
      <w:rFonts w:ascii="Cambria" w:eastAsia="Times New Roman" w:hAnsi="Cambria" w:cs="Times New Roman"/>
      <w:b/>
      <w:bCs/>
      <w:sz w:val="26"/>
      <w:szCs w:val="26"/>
    </w:rPr>
  </w:style>
  <w:style w:type="character" w:customStyle="1" w:styleId="40">
    <w:name w:val="Заголовок 4 Знак"/>
    <w:basedOn w:val="a1"/>
    <w:link w:val="4"/>
    <w:rsid w:val="00BD3925"/>
    <w:rPr>
      <w:rFonts w:ascii="Calibri" w:eastAsia="Times New Roman" w:hAnsi="Calibri" w:cs="Times New Roman"/>
      <w:b/>
      <w:bCs/>
      <w:sz w:val="28"/>
      <w:szCs w:val="28"/>
    </w:rPr>
  </w:style>
  <w:style w:type="character" w:styleId="ae">
    <w:name w:val="FollowedHyperlink"/>
    <w:uiPriority w:val="99"/>
    <w:semiHidden/>
    <w:unhideWhenUsed/>
    <w:rsid w:val="00BD3925"/>
    <w:rPr>
      <w:color w:val="800080"/>
      <w:u w:val="single"/>
    </w:rPr>
  </w:style>
  <w:style w:type="paragraph" w:customStyle="1" w:styleId="tkRedakcijaSpisok">
    <w:name w:val="_В редакции список (tkRedakcijaSpisok)"/>
    <w:basedOn w:val="a0"/>
    <w:rsid w:val="00BD3925"/>
    <w:pPr>
      <w:ind w:left="1134" w:right="1134"/>
      <w:jc w:val="center"/>
    </w:pPr>
    <w:rPr>
      <w:rFonts w:ascii="Arial" w:eastAsia="Times New Roman" w:hAnsi="Arial" w:cs="Arial"/>
      <w:i/>
      <w:iCs/>
      <w:sz w:val="20"/>
      <w:szCs w:val="20"/>
      <w:lang w:eastAsia="ru-RU"/>
    </w:rPr>
  </w:style>
  <w:style w:type="paragraph" w:customStyle="1" w:styleId="tkRedakcijaTekst">
    <w:name w:val="_В редакции текст (tkRedakcijaTekst)"/>
    <w:basedOn w:val="a0"/>
    <w:rsid w:val="00BD3925"/>
    <w:pPr>
      <w:spacing w:after="60"/>
      <w:ind w:firstLine="567"/>
      <w:jc w:val="both"/>
    </w:pPr>
    <w:rPr>
      <w:rFonts w:ascii="Arial" w:eastAsia="Times New Roman" w:hAnsi="Arial" w:cs="Arial"/>
      <w:i/>
      <w:iCs/>
      <w:sz w:val="20"/>
      <w:szCs w:val="20"/>
      <w:lang w:eastAsia="ru-RU"/>
    </w:rPr>
  </w:style>
  <w:style w:type="paragraph" w:customStyle="1" w:styleId="tkGrif">
    <w:name w:val="_Гриф (tkGrif)"/>
    <w:basedOn w:val="a0"/>
    <w:rsid w:val="00BD3925"/>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0"/>
    <w:rsid w:val="00BD3925"/>
    <w:pPr>
      <w:spacing w:before="200"/>
      <w:ind w:left="1134" w:right="1134"/>
      <w:jc w:val="center"/>
    </w:pPr>
    <w:rPr>
      <w:rFonts w:ascii="Arial" w:eastAsia="Times New Roman" w:hAnsi="Arial" w:cs="Arial"/>
      <w:b/>
      <w:bCs/>
      <w:sz w:val="24"/>
      <w:szCs w:val="24"/>
      <w:lang w:eastAsia="ru-RU"/>
    </w:rPr>
  </w:style>
  <w:style w:type="paragraph" w:customStyle="1" w:styleId="tkZagolovok4">
    <w:name w:val="_Заголовок Параграф (tkZagolovok4)"/>
    <w:basedOn w:val="a0"/>
    <w:rsid w:val="00BD3925"/>
    <w:pPr>
      <w:spacing w:before="200"/>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0"/>
    <w:rsid w:val="00BD3925"/>
    <w:pPr>
      <w:spacing w:after="60"/>
      <w:ind w:firstLine="567"/>
      <w:jc w:val="both"/>
    </w:pPr>
    <w:rPr>
      <w:rFonts w:ascii="Arial" w:eastAsia="Times New Roman" w:hAnsi="Arial" w:cs="Arial"/>
      <w:i/>
      <w:iCs/>
      <w:color w:val="006600"/>
      <w:sz w:val="20"/>
      <w:szCs w:val="20"/>
      <w:lang w:eastAsia="ru-RU"/>
    </w:rPr>
  </w:style>
  <w:style w:type="paragraph" w:customStyle="1" w:styleId="tkPodpis">
    <w:name w:val="_Подпись (tkPodpis)"/>
    <w:basedOn w:val="a0"/>
    <w:rsid w:val="00BD3925"/>
    <w:pPr>
      <w:spacing w:after="60"/>
    </w:pPr>
    <w:rPr>
      <w:rFonts w:ascii="Arial" w:eastAsia="Times New Roman" w:hAnsi="Arial" w:cs="Arial"/>
      <w:b/>
      <w:bCs/>
      <w:sz w:val="20"/>
      <w:szCs w:val="20"/>
      <w:lang w:eastAsia="ru-RU"/>
    </w:rPr>
  </w:style>
  <w:style w:type="paragraph" w:customStyle="1" w:styleId="tkRekvizit">
    <w:name w:val="_Реквизит (tkRekvizit)"/>
    <w:basedOn w:val="a0"/>
    <w:rsid w:val="00BD3925"/>
    <w:pPr>
      <w:spacing w:before="200"/>
      <w:jc w:val="center"/>
    </w:pPr>
    <w:rPr>
      <w:rFonts w:ascii="Arial" w:eastAsia="Times New Roman" w:hAnsi="Arial" w:cs="Arial"/>
      <w:i/>
      <w:iCs/>
      <w:sz w:val="20"/>
      <w:szCs w:val="20"/>
      <w:lang w:eastAsia="ru-RU"/>
    </w:rPr>
  </w:style>
  <w:style w:type="paragraph" w:customStyle="1" w:styleId="tsSoderzhanie3">
    <w:name w:val="__Структура Глава (tsSoderzhanie3)"/>
    <w:basedOn w:val="a0"/>
    <w:rsid w:val="00BD3925"/>
    <w:pPr>
      <w:shd w:val="clear" w:color="auto" w:fill="D9D9D9"/>
    </w:pPr>
    <w:rPr>
      <w:rFonts w:ascii="Arial" w:eastAsia="Times New Roman" w:hAnsi="Arial" w:cs="Arial"/>
      <w:vanish/>
      <w:sz w:val="24"/>
      <w:szCs w:val="24"/>
      <w:lang w:eastAsia="ru-RU"/>
    </w:rPr>
  </w:style>
  <w:style w:type="paragraph" w:customStyle="1" w:styleId="tsSoderzhanie4">
    <w:name w:val="__Структура Параграф (tsSoderzhanie4)"/>
    <w:basedOn w:val="a0"/>
    <w:rsid w:val="00BD3925"/>
    <w:pPr>
      <w:shd w:val="clear" w:color="auto" w:fill="D9D9D9"/>
    </w:pPr>
    <w:rPr>
      <w:rFonts w:ascii="Arial" w:eastAsia="Times New Roman" w:hAnsi="Arial" w:cs="Arial"/>
      <w:vanish/>
      <w:sz w:val="24"/>
      <w:szCs w:val="24"/>
      <w:lang w:eastAsia="ru-RU"/>
    </w:rPr>
  </w:style>
  <w:style w:type="paragraph" w:customStyle="1" w:styleId="tsSoderzhanie2">
    <w:name w:val="__Структура Раздел (tsSoderzhanie2)"/>
    <w:basedOn w:val="a0"/>
    <w:rsid w:val="00BD3925"/>
    <w:pPr>
      <w:shd w:val="clear" w:color="auto" w:fill="D9D9D9"/>
    </w:pPr>
    <w:rPr>
      <w:rFonts w:ascii="Arial" w:eastAsia="Times New Roman" w:hAnsi="Arial" w:cs="Arial"/>
      <w:vanish/>
      <w:sz w:val="24"/>
      <w:szCs w:val="24"/>
      <w:lang w:eastAsia="ru-RU"/>
    </w:rPr>
  </w:style>
  <w:style w:type="paragraph" w:customStyle="1" w:styleId="tsSoderzhanie5">
    <w:name w:val="__Структура Статья (tsSoderzhanie5)"/>
    <w:basedOn w:val="a0"/>
    <w:rsid w:val="00BD3925"/>
    <w:pPr>
      <w:shd w:val="clear" w:color="auto" w:fill="D9D9D9"/>
    </w:pPr>
    <w:rPr>
      <w:rFonts w:ascii="Arial" w:eastAsia="Times New Roman" w:hAnsi="Arial" w:cs="Arial"/>
      <w:vanish/>
      <w:sz w:val="24"/>
      <w:szCs w:val="24"/>
      <w:lang w:eastAsia="ru-RU"/>
    </w:rPr>
  </w:style>
  <w:style w:type="paragraph" w:customStyle="1" w:styleId="tsSoderzhanie1">
    <w:name w:val="__Структура Часть (tsSoderzhanie1)"/>
    <w:basedOn w:val="a0"/>
    <w:rsid w:val="00BD3925"/>
    <w:pPr>
      <w:shd w:val="clear" w:color="auto" w:fill="D9D9D9"/>
    </w:pPr>
    <w:rPr>
      <w:rFonts w:ascii="Arial" w:eastAsia="Times New Roman" w:hAnsi="Arial" w:cs="Arial"/>
      <w:vanish/>
      <w:sz w:val="24"/>
      <w:szCs w:val="24"/>
      <w:lang w:eastAsia="ru-RU"/>
    </w:rPr>
  </w:style>
  <w:style w:type="paragraph" w:customStyle="1" w:styleId="tkForma">
    <w:name w:val="_Форма (tkForma)"/>
    <w:basedOn w:val="a0"/>
    <w:rsid w:val="00BD3925"/>
    <w:pPr>
      <w:ind w:left="1134" w:right="1134"/>
      <w:jc w:val="center"/>
    </w:pPr>
    <w:rPr>
      <w:rFonts w:ascii="Arial" w:eastAsia="Times New Roman" w:hAnsi="Arial" w:cs="Arial"/>
      <w:b/>
      <w:bCs/>
      <w:caps/>
      <w:sz w:val="24"/>
      <w:szCs w:val="24"/>
      <w:lang w:eastAsia="ru-RU"/>
    </w:rPr>
  </w:style>
  <w:style w:type="paragraph" w:customStyle="1" w:styleId="msopapdefault">
    <w:name w:val="msopapdefault"/>
    <w:basedOn w:val="a0"/>
    <w:rsid w:val="00BD3925"/>
    <w:pPr>
      <w:spacing w:before="100" w:beforeAutospacing="1"/>
    </w:pPr>
    <w:rPr>
      <w:rFonts w:ascii="Times New Roman" w:eastAsia="Times New Roman" w:hAnsi="Times New Roman" w:cs="Times New Roman"/>
      <w:sz w:val="24"/>
      <w:szCs w:val="24"/>
      <w:lang w:eastAsia="ru-RU"/>
    </w:rPr>
  </w:style>
  <w:style w:type="paragraph" w:styleId="af">
    <w:name w:val="header"/>
    <w:basedOn w:val="a0"/>
    <w:link w:val="af0"/>
    <w:uiPriority w:val="99"/>
    <w:unhideWhenUsed/>
    <w:rsid w:val="00BD3925"/>
    <w:pPr>
      <w:tabs>
        <w:tab w:val="center" w:pos="4677"/>
        <w:tab w:val="right" w:pos="9355"/>
      </w:tabs>
      <w:spacing w:after="0" w:line="240" w:lineRule="auto"/>
    </w:pPr>
    <w:rPr>
      <w:rFonts w:ascii="Calibri" w:eastAsia="Malgun Gothic" w:hAnsi="Calibri" w:cs="Times New Roman"/>
    </w:rPr>
  </w:style>
  <w:style w:type="character" w:customStyle="1" w:styleId="af0">
    <w:name w:val="Верхний колонтитул Знак"/>
    <w:basedOn w:val="a1"/>
    <w:link w:val="af"/>
    <w:uiPriority w:val="99"/>
    <w:rsid w:val="00BD3925"/>
    <w:rPr>
      <w:rFonts w:ascii="Calibri" w:eastAsia="Malgun Gothic" w:hAnsi="Calibri" w:cs="Times New Roman"/>
    </w:rPr>
  </w:style>
  <w:style w:type="paragraph" w:styleId="af1">
    <w:name w:val="No Spacing"/>
    <w:aliases w:val="чсамя"/>
    <w:link w:val="af2"/>
    <w:uiPriority w:val="99"/>
    <w:qFormat/>
    <w:rsid w:val="00BD3925"/>
    <w:pPr>
      <w:spacing w:after="0" w:line="240" w:lineRule="auto"/>
    </w:pPr>
    <w:rPr>
      <w:rFonts w:ascii="Times New Roman" w:eastAsia="Times New Roman" w:hAnsi="Times New Roman" w:cs="Times New Roman"/>
      <w:sz w:val="24"/>
      <w:szCs w:val="24"/>
      <w:lang w:eastAsia="ru-RU"/>
    </w:rPr>
  </w:style>
  <w:style w:type="table" w:styleId="af3">
    <w:name w:val="Table Grid"/>
    <w:basedOn w:val="a2"/>
    <w:uiPriority w:val="59"/>
    <w:rsid w:val="00BD3925"/>
    <w:pPr>
      <w:spacing w:after="0" w:line="240" w:lineRule="auto"/>
    </w:pPr>
    <w:rPr>
      <w:rFonts w:ascii="Calibri" w:eastAsia="Malgun Gothic"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
    <w:name w:val="Нет списка1"/>
    <w:next w:val="a3"/>
    <w:uiPriority w:val="99"/>
    <w:semiHidden/>
    <w:unhideWhenUsed/>
    <w:rsid w:val="00BD3925"/>
  </w:style>
  <w:style w:type="table" w:customStyle="1" w:styleId="12">
    <w:name w:val="Сетка таблицы1"/>
    <w:basedOn w:val="a2"/>
    <w:next w:val="af3"/>
    <w:uiPriority w:val="59"/>
    <w:rsid w:val="00BD3925"/>
    <w:pPr>
      <w:spacing w:after="0" w:line="240" w:lineRule="auto"/>
    </w:pPr>
    <w:rPr>
      <w:rFonts w:ascii="Calibri" w:eastAsia="Malgun Gothic"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rvts213883">
    <w:name w:val="rvts2_13883"/>
    <w:rsid w:val="00BD3925"/>
  </w:style>
  <w:style w:type="character" w:customStyle="1" w:styleId="FontStyle15">
    <w:name w:val="Font Style15"/>
    <w:rsid w:val="00BD3925"/>
    <w:rPr>
      <w:rFonts w:ascii="Times New Roman" w:hAnsi="Times New Roman" w:cs="Times New Roman"/>
      <w:sz w:val="26"/>
      <w:szCs w:val="26"/>
    </w:rPr>
  </w:style>
  <w:style w:type="paragraph" w:customStyle="1" w:styleId="rvps1913883">
    <w:name w:val="rvps19_13883"/>
    <w:basedOn w:val="a0"/>
    <w:rsid w:val="00BD39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8661">
    <w:name w:val="rvts2_8661"/>
    <w:rsid w:val="00BD3925"/>
  </w:style>
  <w:style w:type="paragraph" w:styleId="af4">
    <w:name w:val="Normal (Web)"/>
    <w:aliases w:val=" Знак Знак3, Знак4,Знак4,Обычный (Web) Знак Знак Знак Знак,Обычный (Web) Знак Знак Знак Знак Знак Знак Знак Знак Знак,Обычный (Web) Знак Знак Знак Знак Знак,Обычный (Web) Знак Знак Знак,Знак Знак3"/>
    <w:basedOn w:val="a0"/>
    <w:link w:val="af5"/>
    <w:unhideWhenUsed/>
    <w:qFormat/>
    <w:rsid w:val="00BD3925"/>
    <w:pPr>
      <w:spacing w:before="100" w:beforeAutospacing="1" w:after="100" w:afterAutospacing="1" w:line="240" w:lineRule="auto"/>
    </w:pPr>
    <w:rPr>
      <w:rFonts w:ascii="Times New Roman" w:eastAsia="Times New Roman" w:hAnsi="Times New Roman" w:cs="Times New Roman"/>
      <w:sz w:val="24"/>
      <w:szCs w:val="24"/>
    </w:rPr>
  </w:style>
  <w:style w:type="paragraph" w:styleId="af6">
    <w:name w:val="Body Text Indent"/>
    <w:basedOn w:val="a0"/>
    <w:link w:val="af7"/>
    <w:rsid w:val="00BD3925"/>
    <w:pPr>
      <w:spacing w:after="120" w:line="240" w:lineRule="auto"/>
      <w:ind w:left="283"/>
    </w:pPr>
    <w:rPr>
      <w:rFonts w:ascii="Times New Roman" w:eastAsia="Malgun Gothic" w:hAnsi="Times New Roman" w:cs="Times New Roman"/>
      <w:sz w:val="20"/>
      <w:szCs w:val="28"/>
    </w:rPr>
  </w:style>
  <w:style w:type="character" w:customStyle="1" w:styleId="af7">
    <w:name w:val="Основной текст с отступом Знак"/>
    <w:basedOn w:val="a1"/>
    <w:link w:val="af6"/>
    <w:rsid w:val="00BD3925"/>
    <w:rPr>
      <w:rFonts w:ascii="Times New Roman" w:eastAsia="Malgun Gothic" w:hAnsi="Times New Roman" w:cs="Times New Roman"/>
      <w:sz w:val="20"/>
      <w:szCs w:val="28"/>
    </w:rPr>
  </w:style>
  <w:style w:type="paragraph" w:customStyle="1" w:styleId="a">
    <w:name w:val="Текст СРС Знак Знак Знак Знак Знак"/>
    <w:basedOn w:val="a0"/>
    <w:link w:val="af8"/>
    <w:rsid w:val="00BD3925"/>
    <w:pPr>
      <w:numPr>
        <w:numId w:val="6"/>
      </w:numPr>
      <w:spacing w:before="120" w:after="120" w:line="240" w:lineRule="auto"/>
      <w:jc w:val="both"/>
    </w:pPr>
    <w:rPr>
      <w:rFonts w:ascii="Arial UniToktom" w:eastAsia="Times New Roman" w:hAnsi="Arial UniToktom" w:cs="Arial"/>
      <w:szCs w:val="20"/>
      <w:lang w:val="en-US" w:bidi="en-US"/>
    </w:rPr>
  </w:style>
  <w:style w:type="character" w:customStyle="1" w:styleId="af8">
    <w:name w:val="Текст СРС Знак Знак Знак Знак Знак Знак"/>
    <w:link w:val="a"/>
    <w:rsid w:val="00BD3925"/>
    <w:rPr>
      <w:rFonts w:ascii="Arial UniToktom" w:eastAsia="Times New Roman" w:hAnsi="Arial UniToktom" w:cs="Arial"/>
      <w:szCs w:val="20"/>
      <w:lang w:val="en-US" w:bidi="en-US"/>
    </w:rPr>
  </w:style>
  <w:style w:type="paragraph" w:styleId="31">
    <w:name w:val="Body Text Indent 3"/>
    <w:basedOn w:val="a0"/>
    <w:link w:val="32"/>
    <w:rsid w:val="00BD3925"/>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1"/>
    <w:link w:val="31"/>
    <w:rsid w:val="00BD3925"/>
    <w:rPr>
      <w:rFonts w:ascii="Times New Roman" w:eastAsia="Times New Roman" w:hAnsi="Times New Roman" w:cs="Times New Roman"/>
      <w:sz w:val="16"/>
      <w:szCs w:val="16"/>
    </w:rPr>
  </w:style>
  <w:style w:type="paragraph" w:customStyle="1" w:styleId="13">
    <w:name w:val="Без интервала1"/>
    <w:aliases w:val="Дооранов"/>
    <w:uiPriority w:val="99"/>
    <w:qFormat/>
    <w:rsid w:val="00BD3925"/>
    <w:pPr>
      <w:spacing w:after="0" w:line="240" w:lineRule="auto"/>
    </w:pPr>
    <w:rPr>
      <w:rFonts w:ascii="Calibri" w:eastAsia="Times New Roman" w:hAnsi="Calibri" w:cs="Calibri"/>
    </w:rPr>
  </w:style>
  <w:style w:type="paragraph" w:customStyle="1" w:styleId="Default">
    <w:name w:val="Default"/>
    <w:rsid w:val="00BD3925"/>
    <w:pPr>
      <w:autoSpaceDE w:val="0"/>
      <w:autoSpaceDN w:val="0"/>
      <w:adjustRightInd w:val="0"/>
      <w:spacing w:after="0" w:line="240" w:lineRule="auto"/>
    </w:pPr>
    <w:rPr>
      <w:rFonts w:ascii="Times New Roman" w:eastAsia="Malgun Gothic" w:hAnsi="Times New Roman" w:cs="Times New Roman"/>
      <w:color w:val="000000"/>
      <w:sz w:val="24"/>
      <w:szCs w:val="24"/>
      <w:lang w:eastAsia="ru-RU"/>
    </w:rPr>
  </w:style>
  <w:style w:type="paragraph" w:customStyle="1" w:styleId="FreeForm">
    <w:name w:val="Free Form"/>
    <w:autoRedefine/>
    <w:rsid w:val="00BD3925"/>
    <w:pPr>
      <w:numPr>
        <w:numId w:val="7"/>
      </w:numPr>
      <w:spacing w:after="0" w:line="240" w:lineRule="auto"/>
    </w:pPr>
    <w:rPr>
      <w:rFonts w:ascii="Helvetica" w:eastAsia="ヒラギノ角ゴ Pro W3" w:hAnsi="Helvetica" w:cs="Times New Roman"/>
      <w:color w:val="000000"/>
      <w:sz w:val="24"/>
      <w:szCs w:val="20"/>
      <w:lang w:val="en-US" w:eastAsia="ru-RU"/>
    </w:rPr>
  </w:style>
  <w:style w:type="paragraph" w:customStyle="1" w:styleId="14">
    <w:name w:val="Абзац списка1"/>
    <w:basedOn w:val="a0"/>
    <w:qFormat/>
    <w:rsid w:val="00BD3925"/>
    <w:pPr>
      <w:spacing w:after="0" w:line="240" w:lineRule="auto"/>
      <w:ind w:left="708"/>
    </w:pPr>
    <w:rPr>
      <w:rFonts w:ascii="Times New Roman" w:eastAsia="Times New Roman" w:hAnsi="Times New Roman" w:cs="Times New Roman"/>
      <w:sz w:val="24"/>
      <w:szCs w:val="24"/>
      <w:lang w:eastAsia="ru-RU"/>
    </w:rPr>
  </w:style>
  <w:style w:type="paragraph" w:customStyle="1" w:styleId="af9">
    <w:name w:val="Текст СРС"/>
    <w:basedOn w:val="a0"/>
    <w:uiPriority w:val="99"/>
    <w:rsid w:val="00BD3925"/>
    <w:pPr>
      <w:tabs>
        <w:tab w:val="num" w:pos="720"/>
      </w:tabs>
      <w:spacing w:before="120" w:after="120" w:line="240" w:lineRule="auto"/>
      <w:jc w:val="both"/>
    </w:pPr>
    <w:rPr>
      <w:rFonts w:ascii="Arial UniToktom" w:eastAsia="Times New Roman" w:hAnsi="Arial UniToktom" w:cs="Arial"/>
      <w:lang w:val="en-US" w:bidi="en-US"/>
    </w:rPr>
  </w:style>
  <w:style w:type="paragraph" w:customStyle="1" w:styleId="afa">
    <w:name w:val="Текст СРС Знак Знак Знак Знак Знак Знак Знак"/>
    <w:basedOn w:val="a0"/>
    <w:link w:val="afb"/>
    <w:rsid w:val="00BD3925"/>
    <w:pPr>
      <w:tabs>
        <w:tab w:val="num" w:pos="720"/>
      </w:tabs>
      <w:spacing w:before="120" w:after="120" w:line="240" w:lineRule="auto"/>
      <w:jc w:val="both"/>
    </w:pPr>
    <w:rPr>
      <w:rFonts w:ascii="Arial UniToktom" w:eastAsia="Times New Roman" w:hAnsi="Arial UniToktom" w:cs="Arial"/>
      <w:szCs w:val="20"/>
      <w:lang w:val="en-US" w:bidi="en-US"/>
    </w:rPr>
  </w:style>
  <w:style w:type="character" w:customStyle="1" w:styleId="afb">
    <w:name w:val="Текст СРС Знак Знак Знак Знак Знак Знак Знак Знак"/>
    <w:link w:val="afa"/>
    <w:rsid w:val="00BD3925"/>
    <w:rPr>
      <w:rFonts w:ascii="Arial UniToktom" w:eastAsia="Times New Roman" w:hAnsi="Arial UniToktom" w:cs="Arial"/>
      <w:szCs w:val="20"/>
      <w:lang w:val="en-US" w:bidi="en-US"/>
    </w:rPr>
  </w:style>
  <w:style w:type="paragraph" w:styleId="afc">
    <w:name w:val="Balloon Text"/>
    <w:basedOn w:val="a0"/>
    <w:link w:val="afd"/>
    <w:uiPriority w:val="99"/>
    <w:semiHidden/>
    <w:unhideWhenUsed/>
    <w:rsid w:val="00BD3925"/>
    <w:pPr>
      <w:spacing w:after="0" w:line="240" w:lineRule="auto"/>
    </w:pPr>
    <w:rPr>
      <w:rFonts w:ascii="Tahoma" w:eastAsia="Times New Roman" w:hAnsi="Tahoma" w:cs="Times New Roman"/>
      <w:sz w:val="16"/>
      <w:szCs w:val="16"/>
    </w:rPr>
  </w:style>
  <w:style w:type="character" w:customStyle="1" w:styleId="afd">
    <w:name w:val="Текст выноски Знак"/>
    <w:basedOn w:val="a1"/>
    <w:link w:val="afc"/>
    <w:uiPriority w:val="99"/>
    <w:semiHidden/>
    <w:rsid w:val="00BD3925"/>
    <w:rPr>
      <w:rFonts w:ascii="Tahoma" w:eastAsia="Times New Roman" w:hAnsi="Tahoma" w:cs="Times New Roman"/>
      <w:sz w:val="16"/>
      <w:szCs w:val="16"/>
    </w:rPr>
  </w:style>
  <w:style w:type="paragraph" w:customStyle="1" w:styleId="afe">
    <w:name w:val="Знак"/>
    <w:basedOn w:val="a0"/>
    <w:rsid w:val="00BD3925"/>
    <w:pPr>
      <w:spacing w:after="160" w:line="240" w:lineRule="exact"/>
    </w:pPr>
    <w:rPr>
      <w:rFonts w:ascii="Verdana" w:eastAsia="Times New Roman" w:hAnsi="Verdana" w:cs="Times New Roman"/>
      <w:sz w:val="20"/>
      <w:szCs w:val="20"/>
      <w:lang w:val="en-US"/>
    </w:rPr>
  </w:style>
  <w:style w:type="numbering" w:customStyle="1" w:styleId="110">
    <w:name w:val="Нет списка11"/>
    <w:next w:val="a3"/>
    <w:uiPriority w:val="99"/>
    <w:semiHidden/>
    <w:unhideWhenUsed/>
    <w:rsid w:val="00BD3925"/>
  </w:style>
  <w:style w:type="paragraph" w:customStyle="1" w:styleId="Style6">
    <w:name w:val="Style6"/>
    <w:basedOn w:val="a0"/>
    <w:rsid w:val="00BD3925"/>
    <w:pPr>
      <w:widowControl w:val="0"/>
      <w:autoSpaceDE w:val="0"/>
      <w:autoSpaceDN w:val="0"/>
      <w:adjustRightInd w:val="0"/>
      <w:spacing w:after="0" w:line="330" w:lineRule="exact"/>
      <w:ind w:firstLine="710"/>
      <w:jc w:val="both"/>
    </w:pPr>
    <w:rPr>
      <w:rFonts w:ascii="Times New Roman" w:eastAsia="Times New Roman" w:hAnsi="Times New Roman" w:cs="Times New Roman"/>
      <w:sz w:val="24"/>
      <w:szCs w:val="24"/>
      <w:lang w:eastAsia="ru-RU"/>
    </w:rPr>
  </w:style>
  <w:style w:type="character" w:customStyle="1" w:styleId="af5">
    <w:name w:val="Обычный (веб) Знак"/>
    <w:aliases w:val=" Знак Знак3 Знак, Знак4 Знак,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 Знак Знак1"/>
    <w:link w:val="af4"/>
    <w:rsid w:val="00BD3925"/>
    <w:rPr>
      <w:rFonts w:ascii="Times New Roman" w:eastAsia="Times New Roman" w:hAnsi="Times New Roman" w:cs="Times New Roman"/>
      <w:sz w:val="24"/>
      <w:szCs w:val="24"/>
    </w:rPr>
  </w:style>
  <w:style w:type="paragraph" w:customStyle="1" w:styleId="BodyText22">
    <w:name w:val="Body Text 22"/>
    <w:basedOn w:val="a0"/>
    <w:rsid w:val="00BD3925"/>
    <w:pPr>
      <w:spacing w:after="0" w:line="240" w:lineRule="auto"/>
      <w:jc w:val="both"/>
    </w:pPr>
    <w:rPr>
      <w:rFonts w:ascii="Times New Roman" w:eastAsia="Times New Roman" w:hAnsi="Times New Roman" w:cs="Times New Roman"/>
      <w:sz w:val="24"/>
      <w:szCs w:val="24"/>
      <w:lang w:eastAsia="ru-RU"/>
    </w:rPr>
  </w:style>
  <w:style w:type="paragraph" w:styleId="21">
    <w:name w:val="Body Text Indent 2"/>
    <w:basedOn w:val="a0"/>
    <w:link w:val="22"/>
    <w:uiPriority w:val="99"/>
    <w:unhideWhenUsed/>
    <w:rsid w:val="00BD3925"/>
    <w:pPr>
      <w:spacing w:after="120" w:line="480" w:lineRule="auto"/>
      <w:ind w:left="283"/>
    </w:pPr>
    <w:rPr>
      <w:rFonts w:ascii="Calibri" w:eastAsia="Times New Roman" w:hAnsi="Calibri" w:cs="Times New Roman"/>
      <w:szCs w:val="20"/>
    </w:rPr>
  </w:style>
  <w:style w:type="character" w:customStyle="1" w:styleId="22">
    <w:name w:val="Основной текст с отступом 2 Знак"/>
    <w:basedOn w:val="a1"/>
    <w:link w:val="21"/>
    <w:uiPriority w:val="99"/>
    <w:rsid w:val="00BD3925"/>
    <w:rPr>
      <w:rFonts w:ascii="Calibri" w:eastAsia="Times New Roman" w:hAnsi="Calibri" w:cs="Times New Roman"/>
      <w:szCs w:val="20"/>
    </w:rPr>
  </w:style>
  <w:style w:type="paragraph" w:customStyle="1" w:styleId="15">
    <w:name w:val="Обычный1"/>
    <w:rsid w:val="00BD3925"/>
    <w:pPr>
      <w:spacing w:after="0" w:line="240" w:lineRule="auto"/>
    </w:pPr>
    <w:rPr>
      <w:rFonts w:ascii="Times New Roman" w:eastAsia="Times New Roman" w:hAnsi="Times New Roman" w:cs="Times New Roman"/>
      <w:sz w:val="28"/>
      <w:szCs w:val="20"/>
      <w:lang w:eastAsia="ru-RU"/>
    </w:rPr>
  </w:style>
  <w:style w:type="paragraph" w:customStyle="1" w:styleId="23">
    <w:name w:val="Абзац списка2"/>
    <w:basedOn w:val="a0"/>
    <w:rsid w:val="00BD3925"/>
    <w:pPr>
      <w:spacing w:after="0" w:line="240" w:lineRule="auto"/>
      <w:ind w:left="720"/>
      <w:contextualSpacing/>
    </w:pPr>
    <w:rPr>
      <w:rFonts w:ascii="Times New Roman" w:eastAsia="Malgun Gothic" w:hAnsi="Times New Roman" w:cs="Times New Roman"/>
      <w:sz w:val="24"/>
      <w:szCs w:val="24"/>
      <w:lang w:eastAsia="ru-RU"/>
    </w:rPr>
  </w:style>
  <w:style w:type="paragraph" w:customStyle="1" w:styleId="aff">
    <w:name w:val="Текст СРС Знак Знак Знак Знак"/>
    <w:basedOn w:val="a0"/>
    <w:rsid w:val="00BD3925"/>
    <w:pPr>
      <w:tabs>
        <w:tab w:val="num" w:pos="720"/>
      </w:tabs>
      <w:spacing w:before="120" w:after="120" w:line="240" w:lineRule="auto"/>
      <w:jc w:val="both"/>
    </w:pPr>
    <w:rPr>
      <w:rFonts w:ascii="Arial UniToktom" w:eastAsia="Times New Roman" w:hAnsi="Arial UniToktom" w:cs="Arial"/>
      <w:lang w:eastAsia="ru-RU"/>
    </w:rPr>
  </w:style>
  <w:style w:type="paragraph" w:styleId="24">
    <w:name w:val="Body Text 2"/>
    <w:basedOn w:val="a0"/>
    <w:link w:val="25"/>
    <w:uiPriority w:val="99"/>
    <w:unhideWhenUsed/>
    <w:rsid w:val="00BD3925"/>
    <w:pPr>
      <w:spacing w:after="120" w:line="480" w:lineRule="auto"/>
    </w:pPr>
    <w:rPr>
      <w:rFonts w:ascii="Calibri" w:eastAsia="Times New Roman" w:hAnsi="Calibri" w:cs="Times New Roman"/>
      <w:szCs w:val="20"/>
    </w:rPr>
  </w:style>
  <w:style w:type="character" w:customStyle="1" w:styleId="25">
    <w:name w:val="Основной текст 2 Знак"/>
    <w:basedOn w:val="a1"/>
    <w:link w:val="24"/>
    <w:uiPriority w:val="99"/>
    <w:rsid w:val="00BD3925"/>
    <w:rPr>
      <w:rFonts w:ascii="Calibri" w:eastAsia="Times New Roman" w:hAnsi="Calibri" w:cs="Times New Roman"/>
      <w:szCs w:val="20"/>
    </w:rPr>
  </w:style>
  <w:style w:type="character" w:styleId="aff0">
    <w:name w:val="annotation reference"/>
    <w:uiPriority w:val="99"/>
    <w:semiHidden/>
    <w:unhideWhenUsed/>
    <w:rsid w:val="00BD3925"/>
    <w:rPr>
      <w:sz w:val="16"/>
      <w:szCs w:val="16"/>
    </w:rPr>
  </w:style>
  <w:style w:type="paragraph" w:styleId="aff1">
    <w:name w:val="annotation text"/>
    <w:basedOn w:val="a0"/>
    <w:link w:val="aff2"/>
    <w:uiPriority w:val="99"/>
    <w:semiHidden/>
    <w:unhideWhenUsed/>
    <w:rsid w:val="00BD3925"/>
    <w:rPr>
      <w:rFonts w:ascii="Calibri" w:eastAsia="Times New Roman" w:hAnsi="Calibri" w:cs="Times New Roman"/>
      <w:sz w:val="20"/>
      <w:szCs w:val="20"/>
    </w:rPr>
  </w:style>
  <w:style w:type="character" w:customStyle="1" w:styleId="aff2">
    <w:name w:val="Текст примечания Знак"/>
    <w:basedOn w:val="a1"/>
    <w:link w:val="aff1"/>
    <w:uiPriority w:val="99"/>
    <w:semiHidden/>
    <w:rsid w:val="00BD3925"/>
    <w:rPr>
      <w:rFonts w:ascii="Calibri" w:eastAsia="Times New Roman" w:hAnsi="Calibri" w:cs="Times New Roman"/>
      <w:sz w:val="20"/>
      <w:szCs w:val="20"/>
    </w:rPr>
  </w:style>
  <w:style w:type="paragraph" w:styleId="aff3">
    <w:name w:val="annotation subject"/>
    <w:basedOn w:val="aff1"/>
    <w:next w:val="aff1"/>
    <w:link w:val="aff4"/>
    <w:uiPriority w:val="99"/>
    <w:semiHidden/>
    <w:unhideWhenUsed/>
    <w:rsid w:val="00BD3925"/>
    <w:rPr>
      <w:b/>
      <w:bCs/>
    </w:rPr>
  </w:style>
  <w:style w:type="character" w:customStyle="1" w:styleId="aff4">
    <w:name w:val="Тема примечания Знак"/>
    <w:basedOn w:val="aff2"/>
    <w:link w:val="aff3"/>
    <w:uiPriority w:val="99"/>
    <w:semiHidden/>
    <w:rsid w:val="00BD3925"/>
    <w:rPr>
      <w:rFonts w:ascii="Calibri" w:eastAsia="Times New Roman" w:hAnsi="Calibri" w:cs="Times New Roman"/>
      <w:b/>
      <w:bCs/>
      <w:sz w:val="20"/>
      <w:szCs w:val="20"/>
    </w:rPr>
  </w:style>
  <w:style w:type="paragraph" w:styleId="aff5">
    <w:name w:val="Revision"/>
    <w:hidden/>
    <w:uiPriority w:val="99"/>
    <w:semiHidden/>
    <w:rsid w:val="00BD3925"/>
    <w:pPr>
      <w:spacing w:after="0" w:line="240" w:lineRule="auto"/>
    </w:pPr>
    <w:rPr>
      <w:rFonts w:ascii="Calibri" w:eastAsia="Times New Roman" w:hAnsi="Calibri" w:cs="Times New Roman"/>
      <w:lang w:eastAsia="ru-RU"/>
    </w:rPr>
  </w:style>
  <w:style w:type="character" w:customStyle="1" w:styleId="apple-converted-space">
    <w:name w:val="apple-converted-space"/>
    <w:rsid w:val="00BD3925"/>
  </w:style>
  <w:style w:type="paragraph" w:customStyle="1" w:styleId="Paragraph">
    <w:name w:val="Paragraph"/>
    <w:basedOn w:val="a0"/>
    <w:autoRedefine/>
    <w:uiPriority w:val="99"/>
    <w:rsid w:val="00BD3925"/>
    <w:pPr>
      <w:shd w:val="clear" w:color="auto" w:fill="FFFFFF"/>
      <w:spacing w:after="0" w:line="240" w:lineRule="auto"/>
      <w:ind w:firstLine="709"/>
      <w:jc w:val="both"/>
    </w:pPr>
    <w:rPr>
      <w:rFonts w:ascii="Arial" w:eastAsia="Malgun Gothic" w:hAnsi="Arial" w:cs="Arial"/>
      <w:sz w:val="24"/>
      <w:szCs w:val="24"/>
    </w:rPr>
  </w:style>
  <w:style w:type="paragraph" w:customStyle="1" w:styleId="Style2">
    <w:name w:val="Style2"/>
    <w:basedOn w:val="a0"/>
    <w:uiPriority w:val="99"/>
    <w:rsid w:val="00BD3925"/>
    <w:pPr>
      <w:widowControl w:val="0"/>
      <w:autoSpaceDE w:val="0"/>
      <w:autoSpaceDN w:val="0"/>
      <w:adjustRightInd w:val="0"/>
      <w:spacing w:after="0" w:line="775" w:lineRule="exact"/>
      <w:jc w:val="center"/>
    </w:pPr>
    <w:rPr>
      <w:rFonts w:ascii="Times New Roman" w:eastAsia="Times New Roman" w:hAnsi="Times New Roman" w:cs="Times New Roman"/>
      <w:sz w:val="24"/>
      <w:szCs w:val="24"/>
      <w:lang w:eastAsia="ru-RU"/>
    </w:rPr>
  </w:style>
  <w:style w:type="character" w:customStyle="1" w:styleId="FontStyle60">
    <w:name w:val="Font Style60"/>
    <w:uiPriority w:val="99"/>
    <w:rsid w:val="00BD3925"/>
    <w:rPr>
      <w:rFonts w:ascii="Times New Roman" w:hAnsi="Times New Roman" w:cs="Times New Roman"/>
      <w:b/>
      <w:bCs/>
      <w:sz w:val="30"/>
      <w:szCs w:val="30"/>
    </w:rPr>
  </w:style>
  <w:style w:type="paragraph" w:customStyle="1" w:styleId="Style8">
    <w:name w:val="Style8"/>
    <w:basedOn w:val="a0"/>
    <w:uiPriority w:val="99"/>
    <w:rsid w:val="00BD3925"/>
    <w:pPr>
      <w:widowControl w:val="0"/>
      <w:autoSpaceDE w:val="0"/>
      <w:autoSpaceDN w:val="0"/>
      <w:adjustRightInd w:val="0"/>
      <w:spacing w:after="0" w:line="276" w:lineRule="exact"/>
      <w:ind w:firstLine="706"/>
      <w:jc w:val="both"/>
    </w:pPr>
    <w:rPr>
      <w:rFonts w:ascii="Times New Roman" w:eastAsia="Times New Roman" w:hAnsi="Times New Roman" w:cs="Times New Roman"/>
      <w:sz w:val="24"/>
      <w:szCs w:val="24"/>
      <w:lang w:eastAsia="ru-RU"/>
    </w:rPr>
  </w:style>
  <w:style w:type="character" w:customStyle="1" w:styleId="FontStyle81">
    <w:name w:val="Font Style81"/>
    <w:uiPriority w:val="99"/>
    <w:rsid w:val="00BD3925"/>
    <w:rPr>
      <w:rFonts w:ascii="Times New Roman" w:hAnsi="Times New Roman" w:cs="Times New Roman"/>
      <w:sz w:val="22"/>
      <w:szCs w:val="22"/>
    </w:rPr>
  </w:style>
  <w:style w:type="paragraph" w:customStyle="1" w:styleId="Style4">
    <w:name w:val="Style4"/>
    <w:basedOn w:val="a0"/>
    <w:uiPriority w:val="99"/>
    <w:rsid w:val="00BD392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BD3925"/>
    <w:rPr>
      <w:rFonts w:ascii="Times New Roman" w:hAnsi="Times New Roman" w:cs="Times New Roman"/>
      <w:sz w:val="20"/>
      <w:szCs w:val="20"/>
    </w:rPr>
  </w:style>
  <w:style w:type="paragraph" w:customStyle="1" w:styleId="Style17">
    <w:name w:val="Style17"/>
    <w:basedOn w:val="a0"/>
    <w:uiPriority w:val="99"/>
    <w:rsid w:val="00BD3925"/>
    <w:pPr>
      <w:widowControl w:val="0"/>
      <w:autoSpaceDE w:val="0"/>
      <w:autoSpaceDN w:val="0"/>
      <w:adjustRightInd w:val="0"/>
      <w:spacing w:after="0" w:line="230" w:lineRule="exact"/>
      <w:ind w:firstLine="187"/>
      <w:jc w:val="both"/>
    </w:pPr>
    <w:rPr>
      <w:rFonts w:ascii="Times New Roman" w:eastAsia="Times New Roman" w:hAnsi="Times New Roman" w:cs="Times New Roman"/>
      <w:sz w:val="24"/>
      <w:szCs w:val="24"/>
      <w:lang w:eastAsia="ru-RU"/>
    </w:rPr>
  </w:style>
  <w:style w:type="numbering" w:customStyle="1" w:styleId="26">
    <w:name w:val="Нет списка2"/>
    <w:next w:val="a3"/>
    <w:uiPriority w:val="99"/>
    <w:semiHidden/>
    <w:unhideWhenUsed/>
    <w:rsid w:val="00BD3925"/>
  </w:style>
  <w:style w:type="table" w:customStyle="1" w:styleId="27">
    <w:name w:val="Сетка таблицы2"/>
    <w:basedOn w:val="a2"/>
    <w:next w:val="af3"/>
    <w:uiPriority w:val="59"/>
    <w:rsid w:val="00BD3925"/>
    <w:pPr>
      <w:spacing w:after="0" w:line="240" w:lineRule="auto"/>
    </w:pPr>
    <w:rPr>
      <w:rFonts w:ascii="Calibri" w:eastAsia="Malgun Gothic"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
    <w:name w:val="Нет списка111"/>
    <w:next w:val="a3"/>
    <w:uiPriority w:val="99"/>
    <w:semiHidden/>
    <w:unhideWhenUsed/>
    <w:rsid w:val="00BD3925"/>
  </w:style>
  <w:style w:type="character" w:customStyle="1" w:styleId="FootnoteTextChar">
    <w:name w:val="Footnote Text Char"/>
    <w:aliases w:val="single space Char,FOOTNOTES Char,fn Char,Footnote Char,12pt Char,12pt Знак Знак Знак Знак Знак Char,12pt Знак Знак Знак Знак Char,ft Char,ADB Char,WB-Fußnotentext Char,Fußnote Char,Geneva 9 Char,Font: Geneva 9 Char,Boston 10 Char"/>
    <w:uiPriority w:val="99"/>
    <w:semiHidden/>
    <w:rsid w:val="00BD3925"/>
    <w:rPr>
      <w:rFonts w:ascii="Times New Roman" w:eastAsia="Times New Roman" w:hAnsi="Times New Roman"/>
      <w:sz w:val="20"/>
      <w:szCs w:val="20"/>
    </w:rPr>
  </w:style>
  <w:style w:type="table" w:customStyle="1" w:styleId="33">
    <w:name w:val="Сетка таблицы3"/>
    <w:basedOn w:val="a2"/>
    <w:next w:val="af3"/>
    <w:uiPriority w:val="59"/>
    <w:rsid w:val="00BD3925"/>
    <w:pPr>
      <w:spacing w:after="0" w:line="240" w:lineRule="auto"/>
    </w:pPr>
    <w:rPr>
      <w:rFonts w:ascii="Calibri" w:eastAsia="Malgun Gothic"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2"/>
    <w:next w:val="af3"/>
    <w:uiPriority w:val="59"/>
    <w:rsid w:val="00BD3925"/>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xt">
    <w:name w:val="_txt"/>
    <w:basedOn w:val="a0"/>
    <w:link w:val="txt0"/>
    <w:qFormat/>
    <w:rsid w:val="00BD3925"/>
    <w:pPr>
      <w:spacing w:after="60" w:line="264" w:lineRule="auto"/>
      <w:ind w:firstLine="284"/>
      <w:jc w:val="both"/>
    </w:pPr>
    <w:rPr>
      <w:rFonts w:ascii="Calibri" w:eastAsia="Malgun Gothic" w:hAnsi="Calibri" w:cs="Times New Roman"/>
      <w:sz w:val="24"/>
    </w:rPr>
  </w:style>
  <w:style w:type="character" w:customStyle="1" w:styleId="txt0">
    <w:name w:val="_txt Знак"/>
    <w:link w:val="txt"/>
    <w:rsid w:val="00BD3925"/>
    <w:rPr>
      <w:rFonts w:ascii="Calibri" w:eastAsia="Malgun Gothic" w:hAnsi="Calibri" w:cs="Times New Roman"/>
      <w:sz w:val="24"/>
    </w:rPr>
  </w:style>
  <w:style w:type="table" w:customStyle="1" w:styleId="5">
    <w:name w:val="Сетка таблицы5"/>
    <w:basedOn w:val="a2"/>
    <w:next w:val="af3"/>
    <w:uiPriority w:val="59"/>
    <w:rsid w:val="00BD392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f3"/>
    <w:uiPriority w:val="59"/>
    <w:rsid w:val="00BD3925"/>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ld">
    <w:name w:val="bold"/>
    <w:rsid w:val="00BD3925"/>
  </w:style>
  <w:style w:type="character" w:styleId="aff6">
    <w:name w:val="Strong"/>
    <w:uiPriority w:val="22"/>
    <w:qFormat/>
    <w:rsid w:val="00BD3925"/>
    <w:rPr>
      <w:b/>
      <w:bCs/>
    </w:rPr>
  </w:style>
  <w:style w:type="paragraph" w:customStyle="1" w:styleId="bodytext">
    <w:name w:val="bodytext"/>
    <w:basedOn w:val="a0"/>
    <w:rsid w:val="00BD39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7">
    <w:name w:val="Emphasis"/>
    <w:uiPriority w:val="20"/>
    <w:qFormat/>
    <w:rsid w:val="00BD3925"/>
    <w:rPr>
      <w:i/>
      <w:iCs/>
    </w:rPr>
  </w:style>
  <w:style w:type="paragraph" w:customStyle="1" w:styleId="j11">
    <w:name w:val="j11"/>
    <w:basedOn w:val="a0"/>
    <w:rsid w:val="00BD39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Без интервала Знак"/>
    <w:aliases w:val="чсамя Знак"/>
    <w:link w:val="af1"/>
    <w:uiPriority w:val="99"/>
    <w:locked/>
    <w:rsid w:val="00BD3925"/>
    <w:rPr>
      <w:rFonts w:ascii="Times New Roman" w:eastAsia="Times New Roman" w:hAnsi="Times New Roman" w:cs="Times New Roman"/>
      <w:sz w:val="24"/>
      <w:szCs w:val="24"/>
      <w:lang w:eastAsia="ru-RU"/>
    </w:rPr>
  </w:style>
  <w:style w:type="table" w:styleId="1-5">
    <w:name w:val="Medium Shading 1 Accent 5"/>
    <w:basedOn w:val="a2"/>
    <w:uiPriority w:val="63"/>
    <w:rsid w:val="00BD3925"/>
    <w:pPr>
      <w:spacing w:after="0" w:line="240" w:lineRule="auto"/>
    </w:pPr>
    <w:rPr>
      <w:rFonts w:ascii="Calibri" w:eastAsia="Malgun Gothic" w:hAnsi="Calibri" w:cs="Times New Roman"/>
      <w:sz w:val="20"/>
      <w:szCs w:val="20"/>
      <w:lang w:eastAsia="ru-RU"/>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251">
    <w:name w:val="Таблица-сетка 2 — акцент 51"/>
    <w:basedOn w:val="a2"/>
    <w:uiPriority w:val="47"/>
    <w:rsid w:val="00BD3925"/>
    <w:pPr>
      <w:spacing w:after="0" w:line="240" w:lineRule="auto"/>
    </w:pPr>
    <w:rPr>
      <w:rFonts w:ascii="Calibri" w:eastAsia="Malgun Gothic" w:hAnsi="Calibri" w:cs="Times New Roman"/>
      <w:sz w:val="20"/>
      <w:szCs w:val="20"/>
      <w:lang w:eastAsia="ru-RU"/>
    </w:rPr>
    <w:tblPr>
      <w:tblStyleRowBandSize w:val="1"/>
      <w:tblStyleColBandSize w:val="1"/>
      <w:tblInd w:w="0" w:type="dxa"/>
      <w:tblBorders>
        <w:top w:val="single" w:sz="2" w:space="0" w:color="92CDDC"/>
        <w:bottom w:val="single" w:sz="2" w:space="0" w:color="92CDDC"/>
        <w:insideH w:val="single" w:sz="2" w:space="0" w:color="92CDDC"/>
        <w:insideV w:val="single" w:sz="2" w:space="0" w:color="92CDDC"/>
      </w:tblBorders>
      <w:tblCellMar>
        <w:top w:w="0" w:type="dxa"/>
        <w:left w:w="108" w:type="dxa"/>
        <w:bottom w:w="0" w:type="dxa"/>
        <w:right w:w="108" w:type="dxa"/>
      </w:tblCellMar>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451">
    <w:name w:val="Таблица-сетка 4 — акцент 51"/>
    <w:basedOn w:val="a2"/>
    <w:uiPriority w:val="49"/>
    <w:rsid w:val="00BD3925"/>
    <w:pPr>
      <w:spacing w:after="0" w:line="240" w:lineRule="auto"/>
    </w:pPr>
    <w:rPr>
      <w:rFonts w:ascii="Calibri" w:eastAsia="Malgun Gothic" w:hAnsi="Calibri" w:cs="Times New Roman"/>
      <w:sz w:val="20"/>
      <w:szCs w:val="20"/>
      <w:lang w:eastAsia="ru-RU"/>
    </w:rPr>
    <w:tblPr>
      <w:tblStyleRowBandSize w:val="1"/>
      <w:tblStyleColBandSize w:val="1"/>
      <w:tblInd w:w="0"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CellMar>
        <w:top w:w="0" w:type="dxa"/>
        <w:left w:w="108" w:type="dxa"/>
        <w:bottom w:w="0" w:type="dxa"/>
        <w:right w:w="108" w:type="dxa"/>
      </w:tblCellMar>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paragraph" w:styleId="aff8">
    <w:name w:val="endnote text"/>
    <w:basedOn w:val="a0"/>
    <w:link w:val="aff9"/>
    <w:uiPriority w:val="99"/>
    <w:semiHidden/>
    <w:unhideWhenUsed/>
    <w:rsid w:val="00BD3925"/>
    <w:rPr>
      <w:rFonts w:ascii="Calibri" w:eastAsia="Malgun Gothic" w:hAnsi="Calibri" w:cs="Times New Roman"/>
      <w:sz w:val="20"/>
      <w:szCs w:val="20"/>
    </w:rPr>
  </w:style>
  <w:style w:type="character" w:customStyle="1" w:styleId="aff9">
    <w:name w:val="Текст концевой сноски Знак"/>
    <w:basedOn w:val="a1"/>
    <w:link w:val="aff8"/>
    <w:uiPriority w:val="99"/>
    <w:semiHidden/>
    <w:rsid w:val="00BD3925"/>
    <w:rPr>
      <w:rFonts w:ascii="Calibri" w:eastAsia="Malgun Gothic" w:hAnsi="Calibri" w:cs="Times New Roman"/>
      <w:sz w:val="20"/>
      <w:szCs w:val="20"/>
    </w:rPr>
  </w:style>
  <w:style w:type="character" w:styleId="affa">
    <w:name w:val="endnote reference"/>
    <w:uiPriority w:val="99"/>
    <w:semiHidden/>
    <w:unhideWhenUsed/>
    <w:rsid w:val="00BD39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9288">
      <w:bodyDiv w:val="1"/>
      <w:marLeft w:val="0"/>
      <w:marRight w:val="0"/>
      <w:marTop w:val="0"/>
      <w:marBottom w:val="0"/>
      <w:divBdr>
        <w:top w:val="none" w:sz="0" w:space="0" w:color="auto"/>
        <w:left w:val="none" w:sz="0" w:space="0" w:color="auto"/>
        <w:bottom w:val="none" w:sz="0" w:space="0" w:color="auto"/>
        <w:right w:val="none" w:sz="0" w:space="0" w:color="auto"/>
      </w:divBdr>
    </w:div>
    <w:div w:id="60717336">
      <w:bodyDiv w:val="1"/>
      <w:marLeft w:val="0"/>
      <w:marRight w:val="0"/>
      <w:marTop w:val="0"/>
      <w:marBottom w:val="0"/>
      <w:divBdr>
        <w:top w:val="none" w:sz="0" w:space="0" w:color="auto"/>
        <w:left w:val="none" w:sz="0" w:space="0" w:color="auto"/>
        <w:bottom w:val="none" w:sz="0" w:space="0" w:color="auto"/>
        <w:right w:val="none" w:sz="0" w:space="0" w:color="auto"/>
      </w:divBdr>
    </w:div>
    <w:div w:id="221792711">
      <w:bodyDiv w:val="1"/>
      <w:marLeft w:val="0"/>
      <w:marRight w:val="0"/>
      <w:marTop w:val="0"/>
      <w:marBottom w:val="0"/>
      <w:divBdr>
        <w:top w:val="none" w:sz="0" w:space="0" w:color="auto"/>
        <w:left w:val="none" w:sz="0" w:space="0" w:color="auto"/>
        <w:bottom w:val="none" w:sz="0" w:space="0" w:color="auto"/>
        <w:right w:val="none" w:sz="0" w:space="0" w:color="auto"/>
      </w:divBdr>
    </w:div>
    <w:div w:id="296960105">
      <w:bodyDiv w:val="1"/>
      <w:marLeft w:val="0"/>
      <w:marRight w:val="0"/>
      <w:marTop w:val="0"/>
      <w:marBottom w:val="0"/>
      <w:divBdr>
        <w:top w:val="none" w:sz="0" w:space="0" w:color="auto"/>
        <w:left w:val="none" w:sz="0" w:space="0" w:color="auto"/>
        <w:bottom w:val="none" w:sz="0" w:space="0" w:color="auto"/>
        <w:right w:val="none" w:sz="0" w:space="0" w:color="auto"/>
      </w:divBdr>
    </w:div>
    <w:div w:id="307370195">
      <w:bodyDiv w:val="1"/>
      <w:marLeft w:val="0"/>
      <w:marRight w:val="0"/>
      <w:marTop w:val="0"/>
      <w:marBottom w:val="0"/>
      <w:divBdr>
        <w:top w:val="none" w:sz="0" w:space="0" w:color="auto"/>
        <w:left w:val="none" w:sz="0" w:space="0" w:color="auto"/>
        <w:bottom w:val="none" w:sz="0" w:space="0" w:color="auto"/>
        <w:right w:val="none" w:sz="0" w:space="0" w:color="auto"/>
      </w:divBdr>
    </w:div>
    <w:div w:id="369307129">
      <w:bodyDiv w:val="1"/>
      <w:marLeft w:val="0"/>
      <w:marRight w:val="0"/>
      <w:marTop w:val="0"/>
      <w:marBottom w:val="0"/>
      <w:divBdr>
        <w:top w:val="none" w:sz="0" w:space="0" w:color="auto"/>
        <w:left w:val="none" w:sz="0" w:space="0" w:color="auto"/>
        <w:bottom w:val="none" w:sz="0" w:space="0" w:color="auto"/>
        <w:right w:val="none" w:sz="0" w:space="0" w:color="auto"/>
      </w:divBdr>
    </w:div>
    <w:div w:id="376512683">
      <w:bodyDiv w:val="1"/>
      <w:marLeft w:val="0"/>
      <w:marRight w:val="0"/>
      <w:marTop w:val="0"/>
      <w:marBottom w:val="0"/>
      <w:divBdr>
        <w:top w:val="none" w:sz="0" w:space="0" w:color="auto"/>
        <w:left w:val="none" w:sz="0" w:space="0" w:color="auto"/>
        <w:bottom w:val="none" w:sz="0" w:space="0" w:color="auto"/>
        <w:right w:val="none" w:sz="0" w:space="0" w:color="auto"/>
      </w:divBdr>
    </w:div>
    <w:div w:id="395320543">
      <w:bodyDiv w:val="1"/>
      <w:marLeft w:val="0"/>
      <w:marRight w:val="0"/>
      <w:marTop w:val="0"/>
      <w:marBottom w:val="0"/>
      <w:divBdr>
        <w:top w:val="none" w:sz="0" w:space="0" w:color="auto"/>
        <w:left w:val="none" w:sz="0" w:space="0" w:color="auto"/>
        <w:bottom w:val="none" w:sz="0" w:space="0" w:color="auto"/>
        <w:right w:val="none" w:sz="0" w:space="0" w:color="auto"/>
      </w:divBdr>
    </w:div>
    <w:div w:id="472530058">
      <w:bodyDiv w:val="1"/>
      <w:marLeft w:val="0"/>
      <w:marRight w:val="0"/>
      <w:marTop w:val="0"/>
      <w:marBottom w:val="0"/>
      <w:divBdr>
        <w:top w:val="none" w:sz="0" w:space="0" w:color="auto"/>
        <w:left w:val="none" w:sz="0" w:space="0" w:color="auto"/>
        <w:bottom w:val="none" w:sz="0" w:space="0" w:color="auto"/>
        <w:right w:val="none" w:sz="0" w:space="0" w:color="auto"/>
      </w:divBdr>
    </w:div>
    <w:div w:id="486166864">
      <w:bodyDiv w:val="1"/>
      <w:marLeft w:val="0"/>
      <w:marRight w:val="0"/>
      <w:marTop w:val="0"/>
      <w:marBottom w:val="0"/>
      <w:divBdr>
        <w:top w:val="none" w:sz="0" w:space="0" w:color="auto"/>
        <w:left w:val="none" w:sz="0" w:space="0" w:color="auto"/>
        <w:bottom w:val="none" w:sz="0" w:space="0" w:color="auto"/>
        <w:right w:val="none" w:sz="0" w:space="0" w:color="auto"/>
      </w:divBdr>
    </w:div>
    <w:div w:id="561870135">
      <w:bodyDiv w:val="1"/>
      <w:marLeft w:val="0"/>
      <w:marRight w:val="0"/>
      <w:marTop w:val="0"/>
      <w:marBottom w:val="0"/>
      <w:divBdr>
        <w:top w:val="none" w:sz="0" w:space="0" w:color="auto"/>
        <w:left w:val="none" w:sz="0" w:space="0" w:color="auto"/>
        <w:bottom w:val="none" w:sz="0" w:space="0" w:color="auto"/>
        <w:right w:val="none" w:sz="0" w:space="0" w:color="auto"/>
      </w:divBdr>
    </w:div>
    <w:div w:id="645595430">
      <w:bodyDiv w:val="1"/>
      <w:marLeft w:val="0"/>
      <w:marRight w:val="0"/>
      <w:marTop w:val="0"/>
      <w:marBottom w:val="0"/>
      <w:divBdr>
        <w:top w:val="none" w:sz="0" w:space="0" w:color="auto"/>
        <w:left w:val="none" w:sz="0" w:space="0" w:color="auto"/>
        <w:bottom w:val="none" w:sz="0" w:space="0" w:color="auto"/>
        <w:right w:val="none" w:sz="0" w:space="0" w:color="auto"/>
      </w:divBdr>
    </w:div>
    <w:div w:id="674960105">
      <w:bodyDiv w:val="1"/>
      <w:marLeft w:val="0"/>
      <w:marRight w:val="0"/>
      <w:marTop w:val="0"/>
      <w:marBottom w:val="0"/>
      <w:divBdr>
        <w:top w:val="none" w:sz="0" w:space="0" w:color="auto"/>
        <w:left w:val="none" w:sz="0" w:space="0" w:color="auto"/>
        <w:bottom w:val="none" w:sz="0" w:space="0" w:color="auto"/>
        <w:right w:val="none" w:sz="0" w:space="0" w:color="auto"/>
      </w:divBdr>
    </w:div>
    <w:div w:id="693194767">
      <w:bodyDiv w:val="1"/>
      <w:marLeft w:val="0"/>
      <w:marRight w:val="0"/>
      <w:marTop w:val="0"/>
      <w:marBottom w:val="0"/>
      <w:divBdr>
        <w:top w:val="none" w:sz="0" w:space="0" w:color="auto"/>
        <w:left w:val="none" w:sz="0" w:space="0" w:color="auto"/>
        <w:bottom w:val="none" w:sz="0" w:space="0" w:color="auto"/>
        <w:right w:val="none" w:sz="0" w:space="0" w:color="auto"/>
      </w:divBdr>
    </w:div>
    <w:div w:id="695083895">
      <w:bodyDiv w:val="1"/>
      <w:marLeft w:val="0"/>
      <w:marRight w:val="0"/>
      <w:marTop w:val="0"/>
      <w:marBottom w:val="0"/>
      <w:divBdr>
        <w:top w:val="none" w:sz="0" w:space="0" w:color="auto"/>
        <w:left w:val="none" w:sz="0" w:space="0" w:color="auto"/>
        <w:bottom w:val="none" w:sz="0" w:space="0" w:color="auto"/>
        <w:right w:val="none" w:sz="0" w:space="0" w:color="auto"/>
      </w:divBdr>
    </w:div>
    <w:div w:id="712853159">
      <w:bodyDiv w:val="1"/>
      <w:marLeft w:val="0"/>
      <w:marRight w:val="0"/>
      <w:marTop w:val="0"/>
      <w:marBottom w:val="0"/>
      <w:divBdr>
        <w:top w:val="none" w:sz="0" w:space="0" w:color="auto"/>
        <w:left w:val="none" w:sz="0" w:space="0" w:color="auto"/>
        <w:bottom w:val="none" w:sz="0" w:space="0" w:color="auto"/>
        <w:right w:val="none" w:sz="0" w:space="0" w:color="auto"/>
      </w:divBdr>
    </w:div>
    <w:div w:id="714086922">
      <w:bodyDiv w:val="1"/>
      <w:marLeft w:val="0"/>
      <w:marRight w:val="0"/>
      <w:marTop w:val="0"/>
      <w:marBottom w:val="0"/>
      <w:divBdr>
        <w:top w:val="none" w:sz="0" w:space="0" w:color="auto"/>
        <w:left w:val="none" w:sz="0" w:space="0" w:color="auto"/>
        <w:bottom w:val="none" w:sz="0" w:space="0" w:color="auto"/>
        <w:right w:val="none" w:sz="0" w:space="0" w:color="auto"/>
      </w:divBdr>
    </w:div>
    <w:div w:id="719785935">
      <w:bodyDiv w:val="1"/>
      <w:marLeft w:val="0"/>
      <w:marRight w:val="0"/>
      <w:marTop w:val="0"/>
      <w:marBottom w:val="0"/>
      <w:divBdr>
        <w:top w:val="none" w:sz="0" w:space="0" w:color="auto"/>
        <w:left w:val="none" w:sz="0" w:space="0" w:color="auto"/>
        <w:bottom w:val="none" w:sz="0" w:space="0" w:color="auto"/>
        <w:right w:val="none" w:sz="0" w:space="0" w:color="auto"/>
      </w:divBdr>
    </w:div>
    <w:div w:id="737823846">
      <w:bodyDiv w:val="1"/>
      <w:marLeft w:val="0"/>
      <w:marRight w:val="0"/>
      <w:marTop w:val="0"/>
      <w:marBottom w:val="0"/>
      <w:divBdr>
        <w:top w:val="none" w:sz="0" w:space="0" w:color="auto"/>
        <w:left w:val="none" w:sz="0" w:space="0" w:color="auto"/>
        <w:bottom w:val="none" w:sz="0" w:space="0" w:color="auto"/>
        <w:right w:val="none" w:sz="0" w:space="0" w:color="auto"/>
      </w:divBdr>
    </w:div>
    <w:div w:id="759759138">
      <w:bodyDiv w:val="1"/>
      <w:marLeft w:val="0"/>
      <w:marRight w:val="0"/>
      <w:marTop w:val="0"/>
      <w:marBottom w:val="0"/>
      <w:divBdr>
        <w:top w:val="none" w:sz="0" w:space="0" w:color="auto"/>
        <w:left w:val="none" w:sz="0" w:space="0" w:color="auto"/>
        <w:bottom w:val="none" w:sz="0" w:space="0" w:color="auto"/>
        <w:right w:val="none" w:sz="0" w:space="0" w:color="auto"/>
      </w:divBdr>
    </w:div>
    <w:div w:id="825710441">
      <w:bodyDiv w:val="1"/>
      <w:marLeft w:val="0"/>
      <w:marRight w:val="0"/>
      <w:marTop w:val="0"/>
      <w:marBottom w:val="0"/>
      <w:divBdr>
        <w:top w:val="none" w:sz="0" w:space="0" w:color="auto"/>
        <w:left w:val="none" w:sz="0" w:space="0" w:color="auto"/>
        <w:bottom w:val="none" w:sz="0" w:space="0" w:color="auto"/>
        <w:right w:val="none" w:sz="0" w:space="0" w:color="auto"/>
      </w:divBdr>
    </w:div>
    <w:div w:id="853304619">
      <w:bodyDiv w:val="1"/>
      <w:marLeft w:val="0"/>
      <w:marRight w:val="0"/>
      <w:marTop w:val="0"/>
      <w:marBottom w:val="0"/>
      <w:divBdr>
        <w:top w:val="none" w:sz="0" w:space="0" w:color="auto"/>
        <w:left w:val="none" w:sz="0" w:space="0" w:color="auto"/>
        <w:bottom w:val="none" w:sz="0" w:space="0" w:color="auto"/>
        <w:right w:val="none" w:sz="0" w:space="0" w:color="auto"/>
      </w:divBdr>
    </w:div>
    <w:div w:id="857041694">
      <w:bodyDiv w:val="1"/>
      <w:marLeft w:val="0"/>
      <w:marRight w:val="0"/>
      <w:marTop w:val="0"/>
      <w:marBottom w:val="0"/>
      <w:divBdr>
        <w:top w:val="none" w:sz="0" w:space="0" w:color="auto"/>
        <w:left w:val="none" w:sz="0" w:space="0" w:color="auto"/>
        <w:bottom w:val="none" w:sz="0" w:space="0" w:color="auto"/>
        <w:right w:val="none" w:sz="0" w:space="0" w:color="auto"/>
      </w:divBdr>
    </w:div>
    <w:div w:id="873998851">
      <w:bodyDiv w:val="1"/>
      <w:marLeft w:val="0"/>
      <w:marRight w:val="0"/>
      <w:marTop w:val="0"/>
      <w:marBottom w:val="0"/>
      <w:divBdr>
        <w:top w:val="none" w:sz="0" w:space="0" w:color="auto"/>
        <w:left w:val="none" w:sz="0" w:space="0" w:color="auto"/>
        <w:bottom w:val="none" w:sz="0" w:space="0" w:color="auto"/>
        <w:right w:val="none" w:sz="0" w:space="0" w:color="auto"/>
      </w:divBdr>
    </w:div>
    <w:div w:id="918176376">
      <w:bodyDiv w:val="1"/>
      <w:marLeft w:val="0"/>
      <w:marRight w:val="0"/>
      <w:marTop w:val="0"/>
      <w:marBottom w:val="0"/>
      <w:divBdr>
        <w:top w:val="none" w:sz="0" w:space="0" w:color="auto"/>
        <w:left w:val="none" w:sz="0" w:space="0" w:color="auto"/>
        <w:bottom w:val="none" w:sz="0" w:space="0" w:color="auto"/>
        <w:right w:val="none" w:sz="0" w:space="0" w:color="auto"/>
      </w:divBdr>
    </w:div>
    <w:div w:id="928973236">
      <w:bodyDiv w:val="1"/>
      <w:marLeft w:val="0"/>
      <w:marRight w:val="0"/>
      <w:marTop w:val="0"/>
      <w:marBottom w:val="0"/>
      <w:divBdr>
        <w:top w:val="none" w:sz="0" w:space="0" w:color="auto"/>
        <w:left w:val="none" w:sz="0" w:space="0" w:color="auto"/>
        <w:bottom w:val="none" w:sz="0" w:space="0" w:color="auto"/>
        <w:right w:val="none" w:sz="0" w:space="0" w:color="auto"/>
      </w:divBdr>
    </w:div>
    <w:div w:id="932977955">
      <w:bodyDiv w:val="1"/>
      <w:marLeft w:val="0"/>
      <w:marRight w:val="0"/>
      <w:marTop w:val="0"/>
      <w:marBottom w:val="0"/>
      <w:divBdr>
        <w:top w:val="none" w:sz="0" w:space="0" w:color="auto"/>
        <w:left w:val="none" w:sz="0" w:space="0" w:color="auto"/>
        <w:bottom w:val="none" w:sz="0" w:space="0" w:color="auto"/>
        <w:right w:val="none" w:sz="0" w:space="0" w:color="auto"/>
      </w:divBdr>
    </w:div>
    <w:div w:id="975185210">
      <w:bodyDiv w:val="1"/>
      <w:marLeft w:val="0"/>
      <w:marRight w:val="0"/>
      <w:marTop w:val="0"/>
      <w:marBottom w:val="0"/>
      <w:divBdr>
        <w:top w:val="none" w:sz="0" w:space="0" w:color="auto"/>
        <w:left w:val="none" w:sz="0" w:space="0" w:color="auto"/>
        <w:bottom w:val="none" w:sz="0" w:space="0" w:color="auto"/>
        <w:right w:val="none" w:sz="0" w:space="0" w:color="auto"/>
      </w:divBdr>
    </w:div>
    <w:div w:id="1017774634">
      <w:bodyDiv w:val="1"/>
      <w:marLeft w:val="0"/>
      <w:marRight w:val="0"/>
      <w:marTop w:val="0"/>
      <w:marBottom w:val="0"/>
      <w:divBdr>
        <w:top w:val="none" w:sz="0" w:space="0" w:color="auto"/>
        <w:left w:val="none" w:sz="0" w:space="0" w:color="auto"/>
        <w:bottom w:val="none" w:sz="0" w:space="0" w:color="auto"/>
        <w:right w:val="none" w:sz="0" w:space="0" w:color="auto"/>
      </w:divBdr>
    </w:div>
    <w:div w:id="1031952175">
      <w:bodyDiv w:val="1"/>
      <w:marLeft w:val="0"/>
      <w:marRight w:val="0"/>
      <w:marTop w:val="0"/>
      <w:marBottom w:val="0"/>
      <w:divBdr>
        <w:top w:val="none" w:sz="0" w:space="0" w:color="auto"/>
        <w:left w:val="none" w:sz="0" w:space="0" w:color="auto"/>
        <w:bottom w:val="none" w:sz="0" w:space="0" w:color="auto"/>
        <w:right w:val="none" w:sz="0" w:space="0" w:color="auto"/>
      </w:divBdr>
    </w:div>
    <w:div w:id="1044331303">
      <w:bodyDiv w:val="1"/>
      <w:marLeft w:val="0"/>
      <w:marRight w:val="0"/>
      <w:marTop w:val="0"/>
      <w:marBottom w:val="0"/>
      <w:divBdr>
        <w:top w:val="none" w:sz="0" w:space="0" w:color="auto"/>
        <w:left w:val="none" w:sz="0" w:space="0" w:color="auto"/>
        <w:bottom w:val="none" w:sz="0" w:space="0" w:color="auto"/>
        <w:right w:val="none" w:sz="0" w:space="0" w:color="auto"/>
      </w:divBdr>
    </w:div>
    <w:div w:id="1192648996">
      <w:bodyDiv w:val="1"/>
      <w:marLeft w:val="0"/>
      <w:marRight w:val="0"/>
      <w:marTop w:val="0"/>
      <w:marBottom w:val="0"/>
      <w:divBdr>
        <w:top w:val="none" w:sz="0" w:space="0" w:color="auto"/>
        <w:left w:val="none" w:sz="0" w:space="0" w:color="auto"/>
        <w:bottom w:val="none" w:sz="0" w:space="0" w:color="auto"/>
        <w:right w:val="none" w:sz="0" w:space="0" w:color="auto"/>
      </w:divBdr>
    </w:div>
    <w:div w:id="1218514693">
      <w:bodyDiv w:val="1"/>
      <w:marLeft w:val="0"/>
      <w:marRight w:val="0"/>
      <w:marTop w:val="0"/>
      <w:marBottom w:val="0"/>
      <w:divBdr>
        <w:top w:val="none" w:sz="0" w:space="0" w:color="auto"/>
        <w:left w:val="none" w:sz="0" w:space="0" w:color="auto"/>
        <w:bottom w:val="none" w:sz="0" w:space="0" w:color="auto"/>
        <w:right w:val="none" w:sz="0" w:space="0" w:color="auto"/>
      </w:divBdr>
    </w:div>
    <w:div w:id="1281301392">
      <w:bodyDiv w:val="1"/>
      <w:marLeft w:val="0"/>
      <w:marRight w:val="0"/>
      <w:marTop w:val="0"/>
      <w:marBottom w:val="0"/>
      <w:divBdr>
        <w:top w:val="none" w:sz="0" w:space="0" w:color="auto"/>
        <w:left w:val="none" w:sz="0" w:space="0" w:color="auto"/>
        <w:bottom w:val="none" w:sz="0" w:space="0" w:color="auto"/>
        <w:right w:val="none" w:sz="0" w:space="0" w:color="auto"/>
      </w:divBdr>
    </w:div>
    <w:div w:id="1312977916">
      <w:bodyDiv w:val="1"/>
      <w:marLeft w:val="0"/>
      <w:marRight w:val="0"/>
      <w:marTop w:val="0"/>
      <w:marBottom w:val="0"/>
      <w:divBdr>
        <w:top w:val="none" w:sz="0" w:space="0" w:color="auto"/>
        <w:left w:val="none" w:sz="0" w:space="0" w:color="auto"/>
        <w:bottom w:val="none" w:sz="0" w:space="0" w:color="auto"/>
        <w:right w:val="none" w:sz="0" w:space="0" w:color="auto"/>
      </w:divBdr>
    </w:div>
    <w:div w:id="1408258671">
      <w:bodyDiv w:val="1"/>
      <w:marLeft w:val="0"/>
      <w:marRight w:val="0"/>
      <w:marTop w:val="0"/>
      <w:marBottom w:val="0"/>
      <w:divBdr>
        <w:top w:val="none" w:sz="0" w:space="0" w:color="auto"/>
        <w:left w:val="none" w:sz="0" w:space="0" w:color="auto"/>
        <w:bottom w:val="none" w:sz="0" w:space="0" w:color="auto"/>
        <w:right w:val="none" w:sz="0" w:space="0" w:color="auto"/>
      </w:divBdr>
    </w:div>
    <w:div w:id="1433821027">
      <w:bodyDiv w:val="1"/>
      <w:marLeft w:val="0"/>
      <w:marRight w:val="0"/>
      <w:marTop w:val="0"/>
      <w:marBottom w:val="0"/>
      <w:divBdr>
        <w:top w:val="none" w:sz="0" w:space="0" w:color="auto"/>
        <w:left w:val="none" w:sz="0" w:space="0" w:color="auto"/>
        <w:bottom w:val="none" w:sz="0" w:space="0" w:color="auto"/>
        <w:right w:val="none" w:sz="0" w:space="0" w:color="auto"/>
      </w:divBdr>
    </w:div>
    <w:div w:id="1458841820">
      <w:bodyDiv w:val="1"/>
      <w:marLeft w:val="0"/>
      <w:marRight w:val="0"/>
      <w:marTop w:val="0"/>
      <w:marBottom w:val="0"/>
      <w:divBdr>
        <w:top w:val="none" w:sz="0" w:space="0" w:color="auto"/>
        <w:left w:val="none" w:sz="0" w:space="0" w:color="auto"/>
        <w:bottom w:val="none" w:sz="0" w:space="0" w:color="auto"/>
        <w:right w:val="none" w:sz="0" w:space="0" w:color="auto"/>
      </w:divBdr>
    </w:div>
    <w:div w:id="1635062304">
      <w:bodyDiv w:val="1"/>
      <w:marLeft w:val="0"/>
      <w:marRight w:val="0"/>
      <w:marTop w:val="0"/>
      <w:marBottom w:val="0"/>
      <w:divBdr>
        <w:top w:val="none" w:sz="0" w:space="0" w:color="auto"/>
        <w:left w:val="none" w:sz="0" w:space="0" w:color="auto"/>
        <w:bottom w:val="none" w:sz="0" w:space="0" w:color="auto"/>
        <w:right w:val="none" w:sz="0" w:space="0" w:color="auto"/>
      </w:divBdr>
    </w:div>
    <w:div w:id="1653678145">
      <w:bodyDiv w:val="1"/>
      <w:marLeft w:val="0"/>
      <w:marRight w:val="0"/>
      <w:marTop w:val="0"/>
      <w:marBottom w:val="0"/>
      <w:divBdr>
        <w:top w:val="none" w:sz="0" w:space="0" w:color="auto"/>
        <w:left w:val="none" w:sz="0" w:space="0" w:color="auto"/>
        <w:bottom w:val="none" w:sz="0" w:space="0" w:color="auto"/>
        <w:right w:val="none" w:sz="0" w:space="0" w:color="auto"/>
      </w:divBdr>
    </w:div>
    <w:div w:id="1658878678">
      <w:bodyDiv w:val="1"/>
      <w:marLeft w:val="0"/>
      <w:marRight w:val="0"/>
      <w:marTop w:val="0"/>
      <w:marBottom w:val="0"/>
      <w:divBdr>
        <w:top w:val="none" w:sz="0" w:space="0" w:color="auto"/>
        <w:left w:val="none" w:sz="0" w:space="0" w:color="auto"/>
        <w:bottom w:val="none" w:sz="0" w:space="0" w:color="auto"/>
        <w:right w:val="none" w:sz="0" w:space="0" w:color="auto"/>
      </w:divBdr>
    </w:div>
    <w:div w:id="1664384506">
      <w:bodyDiv w:val="1"/>
      <w:marLeft w:val="0"/>
      <w:marRight w:val="0"/>
      <w:marTop w:val="0"/>
      <w:marBottom w:val="0"/>
      <w:divBdr>
        <w:top w:val="none" w:sz="0" w:space="0" w:color="auto"/>
        <w:left w:val="none" w:sz="0" w:space="0" w:color="auto"/>
        <w:bottom w:val="none" w:sz="0" w:space="0" w:color="auto"/>
        <w:right w:val="none" w:sz="0" w:space="0" w:color="auto"/>
      </w:divBdr>
    </w:div>
    <w:div w:id="1669823557">
      <w:bodyDiv w:val="1"/>
      <w:marLeft w:val="0"/>
      <w:marRight w:val="0"/>
      <w:marTop w:val="0"/>
      <w:marBottom w:val="0"/>
      <w:divBdr>
        <w:top w:val="none" w:sz="0" w:space="0" w:color="auto"/>
        <w:left w:val="none" w:sz="0" w:space="0" w:color="auto"/>
        <w:bottom w:val="none" w:sz="0" w:space="0" w:color="auto"/>
        <w:right w:val="none" w:sz="0" w:space="0" w:color="auto"/>
      </w:divBdr>
    </w:div>
    <w:div w:id="1687630581">
      <w:bodyDiv w:val="1"/>
      <w:marLeft w:val="0"/>
      <w:marRight w:val="0"/>
      <w:marTop w:val="0"/>
      <w:marBottom w:val="0"/>
      <w:divBdr>
        <w:top w:val="none" w:sz="0" w:space="0" w:color="auto"/>
        <w:left w:val="none" w:sz="0" w:space="0" w:color="auto"/>
        <w:bottom w:val="none" w:sz="0" w:space="0" w:color="auto"/>
        <w:right w:val="none" w:sz="0" w:space="0" w:color="auto"/>
      </w:divBdr>
    </w:div>
    <w:div w:id="1715349168">
      <w:bodyDiv w:val="1"/>
      <w:marLeft w:val="0"/>
      <w:marRight w:val="0"/>
      <w:marTop w:val="0"/>
      <w:marBottom w:val="0"/>
      <w:divBdr>
        <w:top w:val="none" w:sz="0" w:space="0" w:color="auto"/>
        <w:left w:val="none" w:sz="0" w:space="0" w:color="auto"/>
        <w:bottom w:val="none" w:sz="0" w:space="0" w:color="auto"/>
        <w:right w:val="none" w:sz="0" w:space="0" w:color="auto"/>
      </w:divBdr>
    </w:div>
    <w:div w:id="1739938040">
      <w:bodyDiv w:val="1"/>
      <w:marLeft w:val="0"/>
      <w:marRight w:val="0"/>
      <w:marTop w:val="0"/>
      <w:marBottom w:val="0"/>
      <w:divBdr>
        <w:top w:val="none" w:sz="0" w:space="0" w:color="auto"/>
        <w:left w:val="none" w:sz="0" w:space="0" w:color="auto"/>
        <w:bottom w:val="none" w:sz="0" w:space="0" w:color="auto"/>
        <w:right w:val="none" w:sz="0" w:space="0" w:color="auto"/>
      </w:divBdr>
    </w:div>
    <w:div w:id="1745452855">
      <w:bodyDiv w:val="1"/>
      <w:marLeft w:val="0"/>
      <w:marRight w:val="0"/>
      <w:marTop w:val="0"/>
      <w:marBottom w:val="0"/>
      <w:divBdr>
        <w:top w:val="none" w:sz="0" w:space="0" w:color="auto"/>
        <w:left w:val="none" w:sz="0" w:space="0" w:color="auto"/>
        <w:bottom w:val="none" w:sz="0" w:space="0" w:color="auto"/>
        <w:right w:val="none" w:sz="0" w:space="0" w:color="auto"/>
      </w:divBdr>
    </w:div>
    <w:div w:id="1784574794">
      <w:bodyDiv w:val="1"/>
      <w:marLeft w:val="0"/>
      <w:marRight w:val="0"/>
      <w:marTop w:val="0"/>
      <w:marBottom w:val="0"/>
      <w:divBdr>
        <w:top w:val="none" w:sz="0" w:space="0" w:color="auto"/>
        <w:left w:val="none" w:sz="0" w:space="0" w:color="auto"/>
        <w:bottom w:val="none" w:sz="0" w:space="0" w:color="auto"/>
        <w:right w:val="none" w:sz="0" w:space="0" w:color="auto"/>
      </w:divBdr>
    </w:div>
    <w:div w:id="1818261347">
      <w:bodyDiv w:val="1"/>
      <w:marLeft w:val="0"/>
      <w:marRight w:val="0"/>
      <w:marTop w:val="0"/>
      <w:marBottom w:val="0"/>
      <w:divBdr>
        <w:top w:val="none" w:sz="0" w:space="0" w:color="auto"/>
        <w:left w:val="none" w:sz="0" w:space="0" w:color="auto"/>
        <w:bottom w:val="none" w:sz="0" w:space="0" w:color="auto"/>
        <w:right w:val="none" w:sz="0" w:space="0" w:color="auto"/>
      </w:divBdr>
    </w:div>
    <w:div w:id="1841655954">
      <w:bodyDiv w:val="1"/>
      <w:marLeft w:val="0"/>
      <w:marRight w:val="0"/>
      <w:marTop w:val="0"/>
      <w:marBottom w:val="0"/>
      <w:divBdr>
        <w:top w:val="none" w:sz="0" w:space="0" w:color="auto"/>
        <w:left w:val="none" w:sz="0" w:space="0" w:color="auto"/>
        <w:bottom w:val="none" w:sz="0" w:space="0" w:color="auto"/>
        <w:right w:val="none" w:sz="0" w:space="0" w:color="auto"/>
      </w:divBdr>
    </w:div>
    <w:div w:id="1960260599">
      <w:bodyDiv w:val="1"/>
      <w:marLeft w:val="0"/>
      <w:marRight w:val="0"/>
      <w:marTop w:val="0"/>
      <w:marBottom w:val="0"/>
      <w:divBdr>
        <w:top w:val="none" w:sz="0" w:space="0" w:color="auto"/>
        <w:left w:val="none" w:sz="0" w:space="0" w:color="auto"/>
        <w:bottom w:val="none" w:sz="0" w:space="0" w:color="auto"/>
        <w:right w:val="none" w:sz="0" w:space="0" w:color="auto"/>
      </w:divBdr>
    </w:div>
    <w:div w:id="2011366372">
      <w:bodyDiv w:val="1"/>
      <w:marLeft w:val="0"/>
      <w:marRight w:val="0"/>
      <w:marTop w:val="0"/>
      <w:marBottom w:val="0"/>
      <w:divBdr>
        <w:top w:val="none" w:sz="0" w:space="0" w:color="auto"/>
        <w:left w:val="none" w:sz="0" w:space="0" w:color="auto"/>
        <w:bottom w:val="none" w:sz="0" w:space="0" w:color="auto"/>
        <w:right w:val="none" w:sz="0" w:space="0" w:color="auto"/>
      </w:divBdr>
    </w:div>
    <w:div w:id="2019193455">
      <w:bodyDiv w:val="1"/>
      <w:marLeft w:val="0"/>
      <w:marRight w:val="0"/>
      <w:marTop w:val="0"/>
      <w:marBottom w:val="0"/>
      <w:divBdr>
        <w:top w:val="none" w:sz="0" w:space="0" w:color="auto"/>
        <w:left w:val="none" w:sz="0" w:space="0" w:color="auto"/>
        <w:bottom w:val="none" w:sz="0" w:space="0" w:color="auto"/>
        <w:right w:val="none" w:sz="0" w:space="0" w:color="auto"/>
      </w:divBdr>
    </w:div>
    <w:div w:id="2058428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1087;&#1088;&#1086;&#1075;&#1085;&#1086;&#1079;\&#1050;&#1085;&#1080;&#1075;&#1072;1%20(&#1040;&#1074;&#1090;&#1086;&#1089;&#1086;&#1093;&#1088;&#1072;&#1085;&#1077;&#1085;&#1085;&#1099;&#1081;).xlsx" TargetMode="External"/><Relationship Id="rId13" Type="http://schemas.openxmlformats.org/officeDocument/2006/relationships/image" Target="media/image3.png"/><Relationship Id="rId18" Type="http://schemas.openxmlformats.org/officeDocument/2006/relationships/footer" Target="footer2.xml"/><Relationship Id="rId26" Type="http://schemas.openxmlformats.org/officeDocument/2006/relationships/hyperlink" Target="toktom://db/139786"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hyperlink" Target="toktom://db/146435" TargetMode="Externa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image" Target="media/image6.png"/><Relationship Id="rId25" Type="http://schemas.openxmlformats.org/officeDocument/2006/relationships/hyperlink" Target="toktom://db/131488" TargetMode="External"/><Relationship Id="rId33" Type="http://schemas.openxmlformats.org/officeDocument/2006/relationships/hyperlink" Target="toktom://db/14643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3.xml"/><Relationship Id="rId29" Type="http://schemas.openxmlformats.org/officeDocument/2006/relationships/hyperlink" Target="toktom://db/1204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toktom://db/131487" TargetMode="External"/><Relationship Id="rId32" Type="http://schemas.openxmlformats.org/officeDocument/2006/relationships/hyperlink" Target="toktom://db/146434" TargetMode="External"/><Relationship Id="rId37"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28" Type="http://schemas.openxmlformats.org/officeDocument/2006/relationships/hyperlink" Target="toktom://db/150560" TargetMode="External"/><Relationship Id="rId36" Type="http://schemas.openxmlformats.org/officeDocument/2006/relationships/hyperlink" Target="toktom://db/127111" TargetMode="External"/><Relationship Id="rId10" Type="http://schemas.openxmlformats.org/officeDocument/2006/relationships/image" Target="media/image2.png"/><Relationship Id="rId19" Type="http://schemas.openxmlformats.org/officeDocument/2006/relationships/chart" Target="charts/chart3.xml"/><Relationship Id="rId31" Type="http://schemas.openxmlformats.org/officeDocument/2006/relationships/hyperlink" Target="toktom://db/143854"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hyperlink" Target="toktom://db/139785" TargetMode="External"/><Relationship Id="rId30" Type="http://schemas.openxmlformats.org/officeDocument/2006/relationships/hyperlink" Target="toktom://db/143852" TargetMode="External"/><Relationship Id="rId35" Type="http://schemas.openxmlformats.org/officeDocument/2006/relationships/hyperlink" Target="toktom://db/148382" TargetMode="External"/></Relationships>
</file>

<file path=word/charts/_rels/chart1.xml.rels><?xml version="1.0" encoding="UTF-8" standalone="yes"?>
<Relationships xmlns="http://schemas.openxmlformats.org/package/2006/relationships"><Relationship Id="rId2" Type="http://schemas.openxmlformats.org/officeDocument/2006/relationships/oleObject" Target="file:///C:\Users\kim\Desktop\&#1050;&#1085;&#1080;&#1075;&#1072;1%20(&#1040;&#1074;&#1090;&#1086;&#1089;&#1086;&#1093;&#1088;&#1072;&#1085;&#1077;&#1085;&#1085;&#1099;&#1081;).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kim\Desktop\&#1050;&#1085;&#1080;&#1075;&#1072;1%20(&#1040;&#1074;&#1090;&#1086;&#1089;&#1086;&#1093;&#1088;&#1072;&#1085;&#1077;&#1085;&#1085;&#1099;&#1081;).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J:\26022019-&#1087;&#1088;&#1086;&#1075;&#1086;&#1085;&#1079;%20&#1085;&#1072;%20&#1082;&#1086;&#1086;&#1088;&#1089;&#1086;&#1074;&#1077;&#1090;\&#1055;&#1088;&#1077;&#1079;&#1077;&#1085;&#1090;&#1072;&#1094;&#1080;&#1103;%20&#1076;&#1083;&#1103;%20&#1087;&#1088;&#1086;&#1075;&#1085;&#1086;&#1079;&#1072;\&#1055;&#1086;%20&#1087;&#1088;&#1086;&#1075;&#1085;&#1086;&#1079;&#1091;%20&#1085;&#1072;%20&#1082;&#1086;&#1086;&#1088;&#1089;&#1086;&#1074;&#1077;&#1090;.xlsx" TargetMode="External"/><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84566654299101"/>
          <c:y val="7.3186959414504413E-2"/>
          <c:w val="0.86921771142243587"/>
          <c:h val="0.65963086949460936"/>
        </c:manualLayout>
      </c:layout>
      <c:lineChart>
        <c:grouping val="standard"/>
        <c:varyColors val="0"/>
        <c:ser>
          <c:idx val="3"/>
          <c:order val="1"/>
          <c:tx>
            <c:strRef>
              <c:f>Лист1!$A$108</c:f>
              <c:strCache>
                <c:ptCount val="1"/>
                <c:pt idx="0">
                  <c:v>Россия</c:v>
                </c:pt>
              </c:strCache>
            </c:strRef>
          </c:tx>
          <c:spPr>
            <a:ln w="28575" cap="rnd" cmpd="dbl">
              <a:solidFill>
                <a:schemeClr val="tx1"/>
              </a:solidFill>
              <a:prstDash val="sysDash"/>
              <a:round/>
            </a:ln>
            <a:effectLst/>
          </c:spPr>
          <c:marker>
            <c:symbol val="none"/>
          </c:marker>
          <c:cat>
            <c:strRef>
              <c:f>Лист1!$B$92:$H$92</c:f>
              <c:strCache>
                <c:ptCount val="7"/>
                <c:pt idx="0">
                  <c:v>2014 г.</c:v>
                </c:pt>
                <c:pt idx="1">
                  <c:v>2015 г.</c:v>
                </c:pt>
                <c:pt idx="2">
                  <c:v>2016 г.</c:v>
                </c:pt>
                <c:pt idx="3">
                  <c:v>2017 г.</c:v>
                </c:pt>
                <c:pt idx="4">
                  <c:v>2018 г.</c:v>
                </c:pt>
                <c:pt idx="5">
                  <c:v>2019 г.</c:v>
                </c:pt>
                <c:pt idx="6">
                  <c:v>2020 г.</c:v>
                </c:pt>
              </c:strCache>
            </c:strRef>
          </c:cat>
          <c:val>
            <c:numRef>
              <c:f>Лист1!$B$108:$H$108</c:f>
              <c:numCache>
                <c:formatCode>0\.0</c:formatCode>
                <c:ptCount val="7"/>
                <c:pt idx="0">
                  <c:v>0.70000000000000062</c:v>
                </c:pt>
                <c:pt idx="1">
                  <c:v>-3.7000000000000042</c:v>
                </c:pt>
                <c:pt idx="2">
                  <c:v>-0.2</c:v>
                </c:pt>
                <c:pt idx="3">
                  <c:v>1.5</c:v>
                </c:pt>
                <c:pt idx="4">
                  <c:v>2.2999999999999998</c:v>
                </c:pt>
                <c:pt idx="5">
                  <c:v>1.3</c:v>
                </c:pt>
                <c:pt idx="6">
                  <c:v>2</c:v>
                </c:pt>
              </c:numCache>
            </c:numRef>
          </c:val>
          <c:smooth val="1"/>
          <c:extLst xmlns:c16r2="http://schemas.microsoft.com/office/drawing/2015/06/chart">
            <c:ext xmlns:c16="http://schemas.microsoft.com/office/drawing/2014/chart" uri="{C3380CC4-5D6E-409C-BE32-E72D297353CC}">
              <c16:uniqueId val="{00000000-3591-4CA4-976E-F279C9931018}"/>
            </c:ext>
          </c:extLst>
        </c:ser>
        <c:dLbls>
          <c:showLegendKey val="0"/>
          <c:showVal val="0"/>
          <c:showCatName val="0"/>
          <c:showSerName val="0"/>
          <c:showPercent val="0"/>
          <c:showBubbleSize val="0"/>
        </c:dLbls>
        <c:marker val="1"/>
        <c:smooth val="0"/>
        <c:axId val="399153480"/>
        <c:axId val="399151912"/>
        <c:extLst xmlns:c16r2="http://schemas.microsoft.com/office/drawing/2015/06/chart">
          <c:ext xmlns:c15="http://schemas.microsoft.com/office/drawing/2012/chart" uri="{02D57815-91ED-43cb-92C2-25804820EDAC}">
            <c15:filteredLineSeries>
              <c15:ser>
                <c:idx val="0"/>
                <c:order val="0"/>
                <c:tx>
                  <c:strRef>
                    <c:extLst xmlns:c16r2="http://schemas.microsoft.com/office/drawing/2015/06/chart">
                      <c:ext uri="{02D57815-91ED-43cb-92C2-25804820EDAC}">
                        <c15:formulaRef>
                          <c15:sqref>Лист1!$A$40</c15:sqref>
                        </c15:formulaRef>
                      </c:ext>
                    </c:extLst>
                    <c:strCache>
                      <c:ptCount val="1"/>
                      <c:pt idx="0">
                        <c:v>Страны</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extLst xmlns:c16r2="http://schemas.microsoft.com/office/drawing/2015/06/chart">
                      <c:ext uri="{02D57815-91ED-43cb-92C2-25804820EDAC}">
                        <c15:formulaRef>
                          <c15:sqref>Лист1!$B$92:$H$92</c15:sqref>
                        </c15:formulaRef>
                      </c:ext>
                    </c:extLst>
                    <c:strCache>
                      <c:ptCount val="7"/>
                      <c:pt idx="0">
                        <c:v>2014 г.</c:v>
                      </c:pt>
                      <c:pt idx="1">
                        <c:v>2015 г.</c:v>
                      </c:pt>
                      <c:pt idx="2">
                        <c:v>2016 г.</c:v>
                      </c:pt>
                      <c:pt idx="3">
                        <c:v>2017 г.</c:v>
                      </c:pt>
                      <c:pt idx="4">
                        <c:v>2018 г.</c:v>
                      </c:pt>
                      <c:pt idx="5">
                        <c:v>2019 г.</c:v>
                      </c:pt>
                      <c:pt idx="6">
                        <c:v>2020 г.</c:v>
                      </c:pt>
                    </c:strCache>
                  </c:strRef>
                </c:cat>
                <c:val>
                  <c:numRef>
                    <c:extLst xmlns:c16r2="http://schemas.microsoft.com/office/drawing/2015/06/chart">
                      <c:ext uri="{02D57815-91ED-43cb-92C2-25804820EDAC}">
                        <c15:formulaRef>
                          <c15:sqref>Лист1!$B$40:$I$40</c15:sqref>
                        </c15:formulaRef>
                      </c:ext>
                    </c:extLst>
                    <c:numCache>
                      <c:formatCode>General</c:formatCode>
                      <c:ptCount val="8"/>
                      <c:pt idx="0">
                        <c:v>0</c:v>
                      </c:pt>
                      <c:pt idx="4">
                        <c:v>0</c:v>
                      </c:pt>
                    </c:numCache>
                  </c:numRef>
                </c:val>
                <c:smooth val="0"/>
                <c:extLst xmlns:c16r2="http://schemas.microsoft.com/office/drawing/2015/06/chart">
                  <c:ext xmlns:c16="http://schemas.microsoft.com/office/drawing/2014/chart" uri="{C3380CC4-5D6E-409C-BE32-E72D297353CC}">
                    <c16:uniqueId val="{00000002-3591-4CA4-976E-F279C9931018}"/>
                  </c:ext>
                </c:extLst>
              </c15:ser>
            </c15:filteredLineSeries>
          </c:ext>
        </c:extLst>
      </c:lineChart>
      <c:lineChart>
        <c:grouping val="standard"/>
        <c:varyColors val="0"/>
        <c:ser>
          <c:idx val="1"/>
          <c:order val="2"/>
          <c:tx>
            <c:strRef>
              <c:f>Лист1!$A$109</c:f>
              <c:strCache>
                <c:ptCount val="1"/>
                <c:pt idx="0">
                  <c:v>Казахстан</c:v>
                </c:pt>
              </c:strCache>
            </c:strRef>
          </c:tx>
          <c:spPr>
            <a:ln w="28575" cap="rnd">
              <a:solidFill>
                <a:schemeClr val="tx1"/>
              </a:solidFill>
              <a:round/>
            </a:ln>
            <a:effectLst/>
          </c:spPr>
          <c:marker>
            <c:symbol val="none"/>
          </c:marker>
          <c:cat>
            <c:strRef>
              <c:f>Лист1!$B$107:$H$107</c:f>
              <c:strCache>
                <c:ptCount val="7"/>
                <c:pt idx="0">
                  <c:v>2014 г.</c:v>
                </c:pt>
                <c:pt idx="1">
                  <c:v>2015 г.</c:v>
                </c:pt>
                <c:pt idx="2">
                  <c:v>2016 г.</c:v>
                </c:pt>
                <c:pt idx="3">
                  <c:v>2017 г.</c:v>
                </c:pt>
                <c:pt idx="4">
                  <c:v>2018 г.</c:v>
                </c:pt>
                <c:pt idx="5">
                  <c:v>2019 г.</c:v>
                </c:pt>
                <c:pt idx="6">
                  <c:v>2020 г.</c:v>
                </c:pt>
              </c:strCache>
            </c:strRef>
          </c:cat>
          <c:val>
            <c:numRef>
              <c:f>Лист1!$B$109:$H$109</c:f>
              <c:numCache>
                <c:formatCode>0\.0</c:formatCode>
                <c:ptCount val="7"/>
                <c:pt idx="0">
                  <c:v>4.3</c:v>
                </c:pt>
                <c:pt idx="1">
                  <c:v>1.2</c:v>
                </c:pt>
                <c:pt idx="2">
                  <c:v>1</c:v>
                </c:pt>
                <c:pt idx="3">
                  <c:v>4</c:v>
                </c:pt>
                <c:pt idx="4" formatCode="General">
                  <c:v>4.0999999999999996</c:v>
                </c:pt>
                <c:pt idx="5" formatCode="General">
                  <c:v>3.8</c:v>
                </c:pt>
                <c:pt idx="6">
                  <c:v>4</c:v>
                </c:pt>
              </c:numCache>
            </c:numRef>
          </c:val>
          <c:smooth val="1"/>
          <c:extLst xmlns:c16r2="http://schemas.microsoft.com/office/drawing/2015/06/chart">
            <c:ext xmlns:c16="http://schemas.microsoft.com/office/drawing/2014/chart" uri="{C3380CC4-5D6E-409C-BE32-E72D297353CC}">
              <c16:uniqueId val="{00000001-3591-4CA4-976E-F279C9931018}"/>
            </c:ext>
          </c:extLst>
        </c:ser>
        <c:dLbls>
          <c:showLegendKey val="0"/>
          <c:showVal val="0"/>
          <c:showCatName val="0"/>
          <c:showSerName val="0"/>
          <c:showPercent val="0"/>
          <c:showBubbleSize val="0"/>
        </c:dLbls>
        <c:marker val="1"/>
        <c:smooth val="0"/>
        <c:axId val="399153872"/>
        <c:axId val="399152304"/>
      </c:lineChart>
      <c:catAx>
        <c:axId val="39915348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99151912"/>
        <c:crosses val="autoZero"/>
        <c:auto val="1"/>
        <c:lblAlgn val="ctr"/>
        <c:lblOffset val="100"/>
        <c:noMultiLvlLbl val="0"/>
      </c:catAx>
      <c:valAx>
        <c:axId val="399151912"/>
        <c:scaling>
          <c:orientation val="minMax"/>
        </c:scaling>
        <c:delete val="0"/>
        <c:axPos val="l"/>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99153480"/>
        <c:crosses val="autoZero"/>
        <c:crossBetween val="between"/>
        <c:majorUnit val="2"/>
      </c:valAx>
      <c:valAx>
        <c:axId val="399152304"/>
        <c:scaling>
          <c:orientation val="minMax"/>
        </c:scaling>
        <c:delete val="1"/>
        <c:axPos val="r"/>
        <c:numFmt formatCode="##,#0\.0" sourceLinked="0"/>
        <c:majorTickMark val="out"/>
        <c:minorTickMark val="none"/>
        <c:tickLblPos val="none"/>
        <c:crossAx val="399153872"/>
        <c:crosses val="max"/>
        <c:crossBetween val="between"/>
      </c:valAx>
      <c:catAx>
        <c:axId val="399153872"/>
        <c:scaling>
          <c:orientation val="minMax"/>
        </c:scaling>
        <c:delete val="1"/>
        <c:axPos val="b"/>
        <c:numFmt formatCode="General" sourceLinked="1"/>
        <c:majorTickMark val="out"/>
        <c:minorTickMark val="none"/>
        <c:tickLblPos val="none"/>
        <c:crossAx val="399152304"/>
        <c:crosses val="autoZero"/>
        <c:auto val="1"/>
        <c:lblAlgn val="ctr"/>
        <c:lblOffset val="100"/>
        <c:noMultiLvlLbl val="0"/>
      </c:catAx>
      <c:spPr>
        <a:noFill/>
        <a:ln>
          <a:noFill/>
        </a:ln>
        <a:effectLst/>
      </c:spPr>
    </c:plotArea>
    <c:legend>
      <c:legendPos val="b"/>
      <c:layout>
        <c:manualLayout>
          <c:xMode val="edge"/>
          <c:yMode val="edge"/>
          <c:x val="6.1278119587278246E-2"/>
          <c:y val="0.87402297466162815"/>
          <c:w val="0.86282494040471924"/>
          <c:h val="9.387426434427415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084581026561972"/>
          <c:y val="3.88696436967342E-2"/>
          <c:w val="0.8592803935945279"/>
          <c:h val="0.65963086949460936"/>
        </c:manualLayout>
      </c:layout>
      <c:lineChart>
        <c:grouping val="standard"/>
        <c:varyColors val="0"/>
        <c:ser>
          <c:idx val="3"/>
          <c:order val="1"/>
          <c:tx>
            <c:strRef>
              <c:f>Лист1!$A$104</c:f>
              <c:strCache>
                <c:ptCount val="1"/>
                <c:pt idx="0">
                  <c:v>Армения</c:v>
                </c:pt>
              </c:strCache>
            </c:strRef>
          </c:tx>
          <c:spPr>
            <a:ln w="28575" cap="rnd">
              <a:solidFill>
                <a:schemeClr val="tx1"/>
              </a:solidFill>
              <a:prstDash val="sysDot"/>
              <a:round/>
            </a:ln>
            <a:effectLst/>
          </c:spPr>
          <c:marker>
            <c:symbol val="none"/>
          </c:marker>
          <c:cat>
            <c:strRef>
              <c:f>Лист1!$B$92:$H$92</c:f>
              <c:strCache>
                <c:ptCount val="7"/>
                <c:pt idx="0">
                  <c:v>2014 г.</c:v>
                </c:pt>
                <c:pt idx="1">
                  <c:v>2015 г.</c:v>
                </c:pt>
                <c:pt idx="2">
                  <c:v>2016 г.</c:v>
                </c:pt>
                <c:pt idx="3">
                  <c:v>2017 г.</c:v>
                </c:pt>
                <c:pt idx="4">
                  <c:v>2018 г.</c:v>
                </c:pt>
                <c:pt idx="5">
                  <c:v>2019 г.</c:v>
                </c:pt>
                <c:pt idx="6">
                  <c:v>2020 г.</c:v>
                </c:pt>
              </c:strCache>
            </c:strRef>
          </c:cat>
          <c:val>
            <c:numRef>
              <c:f>Лист1!$B$104:$H$104</c:f>
              <c:numCache>
                <c:formatCode>0\.0</c:formatCode>
                <c:ptCount val="7"/>
                <c:pt idx="0">
                  <c:v>3.6</c:v>
                </c:pt>
                <c:pt idx="1">
                  <c:v>3</c:v>
                </c:pt>
                <c:pt idx="2">
                  <c:v>0.2</c:v>
                </c:pt>
                <c:pt idx="3">
                  <c:v>7.5</c:v>
                </c:pt>
                <c:pt idx="4">
                  <c:v>5.8</c:v>
                </c:pt>
                <c:pt idx="5">
                  <c:v>4.3</c:v>
                </c:pt>
                <c:pt idx="6">
                  <c:v>4.5999999999999996</c:v>
                </c:pt>
              </c:numCache>
            </c:numRef>
          </c:val>
          <c:smooth val="1"/>
          <c:extLst xmlns:c16r2="http://schemas.microsoft.com/office/drawing/2015/06/chart">
            <c:ext xmlns:c16="http://schemas.microsoft.com/office/drawing/2014/chart" uri="{C3380CC4-5D6E-409C-BE32-E72D297353CC}">
              <c16:uniqueId val="{00000000-3ED4-4894-9FD6-B7DA9353B028}"/>
            </c:ext>
          </c:extLst>
        </c:ser>
        <c:dLbls>
          <c:showLegendKey val="0"/>
          <c:showVal val="0"/>
          <c:showCatName val="0"/>
          <c:showSerName val="0"/>
          <c:showPercent val="0"/>
          <c:showBubbleSize val="0"/>
        </c:dLbls>
        <c:marker val="1"/>
        <c:smooth val="0"/>
        <c:axId val="339877312"/>
        <c:axId val="339876920"/>
        <c:extLst xmlns:c16r2="http://schemas.microsoft.com/office/drawing/2015/06/chart">
          <c:ext xmlns:c15="http://schemas.microsoft.com/office/drawing/2012/chart" uri="{02D57815-91ED-43cb-92C2-25804820EDAC}">
            <c15:filteredLineSeries>
              <c15:ser>
                <c:idx val="0"/>
                <c:order val="0"/>
                <c:tx>
                  <c:strRef>
                    <c:extLst xmlns:c16r2="http://schemas.microsoft.com/office/drawing/2015/06/chart">
                      <c:ext uri="{02D57815-91ED-43cb-92C2-25804820EDAC}">
                        <c15:formulaRef>
                          <c15:sqref>Лист1!$A$40</c15:sqref>
                        </c15:formulaRef>
                      </c:ext>
                    </c:extLst>
                    <c:strCache>
                      <c:ptCount val="1"/>
                      <c:pt idx="0">
                        <c:v>Страны</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strRef>
                    <c:extLst xmlns:c16r2="http://schemas.microsoft.com/office/drawing/2015/06/chart">
                      <c:ext uri="{02D57815-91ED-43cb-92C2-25804820EDAC}">
                        <c15:formulaRef>
                          <c15:sqref>Лист1!$B$92:$H$92</c15:sqref>
                        </c15:formulaRef>
                      </c:ext>
                    </c:extLst>
                    <c:strCache>
                      <c:ptCount val="7"/>
                      <c:pt idx="0">
                        <c:v>2014 г.</c:v>
                      </c:pt>
                      <c:pt idx="1">
                        <c:v>2015 г.</c:v>
                      </c:pt>
                      <c:pt idx="2">
                        <c:v>2016 г.</c:v>
                      </c:pt>
                      <c:pt idx="3">
                        <c:v>2017 г.</c:v>
                      </c:pt>
                      <c:pt idx="4">
                        <c:v>2018 г.</c:v>
                      </c:pt>
                      <c:pt idx="5">
                        <c:v>2019 г.</c:v>
                      </c:pt>
                      <c:pt idx="6">
                        <c:v>2020 г.</c:v>
                      </c:pt>
                    </c:strCache>
                  </c:strRef>
                </c:cat>
                <c:val>
                  <c:numRef>
                    <c:extLst xmlns:c16r2="http://schemas.microsoft.com/office/drawing/2015/06/chart">
                      <c:ext uri="{02D57815-91ED-43cb-92C2-25804820EDAC}">
                        <c15:formulaRef>
                          <c15:sqref>Лист1!$B$40:$I$40</c15:sqref>
                        </c15:formulaRef>
                      </c:ext>
                    </c:extLst>
                    <c:numCache>
                      <c:formatCode>General</c:formatCode>
                      <c:ptCount val="8"/>
                      <c:pt idx="0">
                        <c:v>0</c:v>
                      </c:pt>
                      <c:pt idx="4">
                        <c:v>0</c:v>
                      </c:pt>
                    </c:numCache>
                  </c:numRef>
                </c:val>
                <c:smooth val="0"/>
                <c:extLst xmlns:c16r2="http://schemas.microsoft.com/office/drawing/2015/06/chart">
                  <c:ext xmlns:c16="http://schemas.microsoft.com/office/drawing/2014/chart" uri="{C3380CC4-5D6E-409C-BE32-E72D297353CC}">
                    <c16:uniqueId val="{00000002-3ED4-4894-9FD6-B7DA9353B028}"/>
                  </c:ext>
                </c:extLst>
              </c15:ser>
            </c15:filteredLineSeries>
          </c:ext>
        </c:extLst>
      </c:lineChart>
      <c:lineChart>
        <c:grouping val="standard"/>
        <c:varyColors val="0"/>
        <c:ser>
          <c:idx val="1"/>
          <c:order val="2"/>
          <c:tx>
            <c:strRef>
              <c:f>Лист1!$A$105</c:f>
              <c:strCache>
                <c:ptCount val="1"/>
                <c:pt idx="0">
                  <c:v>Беларусь</c:v>
                </c:pt>
              </c:strCache>
            </c:strRef>
          </c:tx>
          <c:spPr>
            <a:ln w="28575" cap="rnd">
              <a:solidFill>
                <a:schemeClr val="tx1"/>
              </a:solidFill>
              <a:round/>
            </a:ln>
            <a:effectLst/>
          </c:spPr>
          <c:marker>
            <c:symbol val="none"/>
          </c:marker>
          <c:cat>
            <c:strRef>
              <c:f>Лист1!$B$92:$H$92</c:f>
              <c:strCache>
                <c:ptCount val="7"/>
                <c:pt idx="0">
                  <c:v>2014 г.</c:v>
                </c:pt>
                <c:pt idx="1">
                  <c:v>2015 г.</c:v>
                </c:pt>
                <c:pt idx="2">
                  <c:v>2016 г.</c:v>
                </c:pt>
                <c:pt idx="3">
                  <c:v>2017 г.</c:v>
                </c:pt>
                <c:pt idx="4">
                  <c:v>2018 г.</c:v>
                </c:pt>
                <c:pt idx="5">
                  <c:v>2019 г.</c:v>
                </c:pt>
                <c:pt idx="6">
                  <c:v>2020 г.</c:v>
                </c:pt>
              </c:strCache>
            </c:strRef>
          </c:cat>
          <c:val>
            <c:numRef>
              <c:f>Лист1!$B$105:$H$105</c:f>
              <c:numCache>
                <c:formatCode>0\.0</c:formatCode>
                <c:ptCount val="7"/>
                <c:pt idx="0">
                  <c:v>1.7</c:v>
                </c:pt>
                <c:pt idx="1">
                  <c:v>-3.9000000000000057</c:v>
                </c:pt>
                <c:pt idx="2">
                  <c:v>-2.5999999999999943</c:v>
                </c:pt>
                <c:pt idx="3">
                  <c:v>2.4</c:v>
                </c:pt>
                <c:pt idx="4">
                  <c:v>3</c:v>
                </c:pt>
                <c:pt idx="5">
                  <c:v>2.7</c:v>
                </c:pt>
                <c:pt idx="6">
                  <c:v>2.5</c:v>
                </c:pt>
              </c:numCache>
            </c:numRef>
          </c:val>
          <c:smooth val="1"/>
          <c:extLst xmlns:c16r2="http://schemas.microsoft.com/office/drawing/2015/06/chart">
            <c:ext xmlns:c16="http://schemas.microsoft.com/office/drawing/2014/chart" uri="{C3380CC4-5D6E-409C-BE32-E72D297353CC}">
              <c16:uniqueId val="{00000001-3ED4-4894-9FD6-B7DA9353B028}"/>
            </c:ext>
          </c:extLst>
        </c:ser>
        <c:dLbls>
          <c:showLegendKey val="0"/>
          <c:showVal val="0"/>
          <c:showCatName val="0"/>
          <c:showSerName val="0"/>
          <c:showPercent val="0"/>
          <c:showBubbleSize val="0"/>
        </c:dLbls>
        <c:marker val="1"/>
        <c:smooth val="0"/>
        <c:axId val="339876136"/>
        <c:axId val="339875744"/>
      </c:lineChart>
      <c:catAx>
        <c:axId val="33987731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39876920"/>
        <c:crosses val="autoZero"/>
        <c:auto val="1"/>
        <c:lblAlgn val="ctr"/>
        <c:lblOffset val="100"/>
        <c:noMultiLvlLbl val="0"/>
      </c:catAx>
      <c:valAx>
        <c:axId val="339876920"/>
        <c:scaling>
          <c:orientation val="minMax"/>
          <c:max val="9"/>
          <c:min val="-5"/>
        </c:scaling>
        <c:delete val="0"/>
        <c:axPos val="l"/>
        <c:numFmt formatCode="#,##0.0" sourceLinked="0"/>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39877312"/>
        <c:crosses val="autoZero"/>
        <c:crossBetween val="between"/>
      </c:valAx>
      <c:valAx>
        <c:axId val="339875744"/>
        <c:scaling>
          <c:orientation val="minMax"/>
        </c:scaling>
        <c:delete val="1"/>
        <c:axPos val="r"/>
        <c:numFmt formatCode="##,#0\.0" sourceLinked="0"/>
        <c:majorTickMark val="out"/>
        <c:minorTickMark val="none"/>
        <c:tickLblPos val="none"/>
        <c:crossAx val="339876136"/>
        <c:crosses val="max"/>
        <c:crossBetween val="between"/>
      </c:valAx>
      <c:catAx>
        <c:axId val="339876136"/>
        <c:scaling>
          <c:orientation val="minMax"/>
        </c:scaling>
        <c:delete val="1"/>
        <c:axPos val="b"/>
        <c:numFmt formatCode="General" sourceLinked="1"/>
        <c:majorTickMark val="out"/>
        <c:minorTickMark val="none"/>
        <c:tickLblPos val="none"/>
        <c:crossAx val="339875744"/>
        <c:crosses val="autoZero"/>
        <c:auto val="1"/>
        <c:lblAlgn val="ctr"/>
        <c:lblOffset val="100"/>
        <c:noMultiLvlLbl val="0"/>
      </c:catAx>
      <c:spPr>
        <a:noFill/>
        <a:ln>
          <a:noFill/>
        </a:ln>
        <a:effectLst/>
      </c:spPr>
    </c:plotArea>
    <c:legend>
      <c:legendPos val="b"/>
      <c:layout>
        <c:manualLayout>
          <c:xMode val="edge"/>
          <c:yMode val="edge"/>
          <c:x val="6.1278119587278246E-2"/>
          <c:y val="0.87402297466162815"/>
          <c:w val="0.86282494040471924"/>
          <c:h val="9.3874264344274122E-2"/>
        </c:manualLayout>
      </c:layou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b="1">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1"/>
          <c:order val="0"/>
          <c:spPr>
            <a:ln w="28575" cap="rnd">
              <a:solidFill>
                <a:sysClr val="windowText" lastClr="000000"/>
              </a:solidFill>
              <a:round/>
            </a:ln>
            <a:effectLst/>
          </c:spPr>
          <c:marker>
            <c:symbol val="none"/>
          </c:marker>
          <c:dPt>
            <c:idx val="14"/>
            <c:bubble3D val="0"/>
            <c:spPr>
              <a:ln w="28575" cap="rnd">
                <a:solidFill>
                  <a:sysClr val="windowText" lastClr="000000"/>
                </a:solidFill>
                <a:prstDash val="sysDot"/>
                <a:round/>
              </a:ln>
              <a:effectLst/>
            </c:spPr>
            <c:extLst xmlns:c16r2="http://schemas.microsoft.com/office/drawing/2015/06/chart">
              <c:ext xmlns:c16="http://schemas.microsoft.com/office/drawing/2014/chart" uri="{C3380CC4-5D6E-409C-BE32-E72D297353CC}">
                <c16:uniqueId val="{00000001-7FD4-4031-AAD0-2F80A1AF6949}"/>
              </c:ext>
            </c:extLst>
          </c:dPt>
          <c:dPt>
            <c:idx val="15"/>
            <c:bubble3D val="0"/>
            <c:spPr>
              <a:ln w="28575" cap="rnd">
                <a:solidFill>
                  <a:sysClr val="windowText" lastClr="000000"/>
                </a:solidFill>
                <a:prstDash val="sysDot"/>
                <a:round/>
              </a:ln>
              <a:effectLst/>
            </c:spPr>
            <c:extLst xmlns:c16r2="http://schemas.microsoft.com/office/drawing/2015/06/chart">
              <c:ext xmlns:c16="http://schemas.microsoft.com/office/drawing/2014/chart" uri="{C3380CC4-5D6E-409C-BE32-E72D297353CC}">
                <c16:uniqueId val="{00000003-7FD4-4031-AAD0-2F80A1AF6949}"/>
              </c:ext>
            </c:extLst>
          </c:dPt>
          <c:dPt>
            <c:idx val="16"/>
            <c:bubble3D val="0"/>
            <c:spPr>
              <a:ln w="28575" cap="rnd">
                <a:solidFill>
                  <a:sysClr val="windowText" lastClr="000000"/>
                </a:solidFill>
                <a:prstDash val="sysDot"/>
                <a:round/>
              </a:ln>
              <a:effectLst/>
            </c:spPr>
            <c:extLst xmlns:c16r2="http://schemas.microsoft.com/office/drawing/2015/06/chart">
              <c:ext xmlns:c16="http://schemas.microsoft.com/office/drawing/2014/chart" uri="{C3380CC4-5D6E-409C-BE32-E72D297353CC}">
                <c16:uniqueId val="{00000005-7FD4-4031-AAD0-2F80A1AF6949}"/>
              </c:ext>
            </c:extLst>
          </c:dPt>
          <c:dPt>
            <c:idx val="17"/>
            <c:bubble3D val="0"/>
            <c:spPr>
              <a:ln w="28575" cap="rnd">
                <a:solidFill>
                  <a:sysClr val="windowText" lastClr="000000"/>
                </a:solidFill>
                <a:prstDash val="sysDot"/>
                <a:round/>
              </a:ln>
              <a:effectLst/>
            </c:spPr>
            <c:extLst xmlns:c16r2="http://schemas.microsoft.com/office/drawing/2015/06/chart">
              <c:ext xmlns:c16="http://schemas.microsoft.com/office/drawing/2014/chart" uri="{C3380CC4-5D6E-409C-BE32-E72D297353CC}">
                <c16:uniqueId val="{00000007-7FD4-4031-AAD0-2F80A1AF6949}"/>
              </c:ext>
            </c:extLst>
          </c:dPt>
          <c:cat>
            <c:numRef>
              <c:f>'индекс цен ФАО'!$A$19:$A$36</c:f>
              <c:numCache>
                <c:formatCode>General</c:formatCode>
                <c:ptCount val="18"/>
                <c:pt idx="0">
                  <c:v>2005</c:v>
                </c:pt>
                <c:pt idx="1">
                  <c:v>2006</c:v>
                </c:pt>
                <c:pt idx="2">
                  <c:v>2007</c:v>
                </c:pt>
                <c:pt idx="3">
                  <c:v>2008</c:v>
                </c:pt>
                <c:pt idx="4">
                  <c:v>2009</c:v>
                </c:pt>
                <c:pt idx="5">
                  <c:v>2010</c:v>
                </c:pt>
                <c:pt idx="6">
                  <c:v>2011</c:v>
                </c:pt>
                <c:pt idx="7">
                  <c:v>2012</c:v>
                </c:pt>
                <c:pt idx="8">
                  <c:v>2013</c:v>
                </c:pt>
                <c:pt idx="9">
                  <c:v>2014</c:v>
                </c:pt>
                <c:pt idx="10">
                  <c:v>2015</c:v>
                </c:pt>
                <c:pt idx="11">
                  <c:v>2016</c:v>
                </c:pt>
                <c:pt idx="12">
                  <c:v>2017</c:v>
                </c:pt>
                <c:pt idx="13">
                  <c:v>2018</c:v>
                </c:pt>
                <c:pt idx="14">
                  <c:v>2019</c:v>
                </c:pt>
                <c:pt idx="15">
                  <c:v>2020</c:v>
                </c:pt>
                <c:pt idx="16">
                  <c:v>2021</c:v>
                </c:pt>
                <c:pt idx="17">
                  <c:v>2022</c:v>
                </c:pt>
              </c:numCache>
            </c:numRef>
          </c:cat>
          <c:val>
            <c:numRef>
              <c:f>'индекс цен ФАО'!$B$19:$B$36</c:f>
              <c:numCache>
                <c:formatCode>0\.0</c:formatCode>
                <c:ptCount val="18"/>
                <c:pt idx="0">
                  <c:v>117.96035587615845</c:v>
                </c:pt>
                <c:pt idx="1">
                  <c:v>127.15338002073777</c:v>
                </c:pt>
                <c:pt idx="2">
                  <c:v>161.41901410907082</c:v>
                </c:pt>
                <c:pt idx="3">
                  <c:v>201.37769971689343</c:v>
                </c:pt>
                <c:pt idx="4">
                  <c:v>160.34444635667799</c:v>
                </c:pt>
                <c:pt idx="5">
                  <c:v>187.97378687763526</c:v>
                </c:pt>
                <c:pt idx="6">
                  <c:v>229.94939252571712</c:v>
                </c:pt>
                <c:pt idx="7">
                  <c:v>213.27200220371654</c:v>
                </c:pt>
                <c:pt idx="8">
                  <c:v>209.82941320470545</c:v>
                </c:pt>
                <c:pt idx="9">
                  <c:v>201.7885144225163</c:v>
                </c:pt>
                <c:pt idx="10">
                  <c:v>163.99174469436781</c:v>
                </c:pt>
                <c:pt idx="11">
                  <c:v>161.47177437863471</c:v>
                </c:pt>
                <c:pt idx="12">
                  <c:v>174.58506320715131</c:v>
                </c:pt>
                <c:pt idx="13">
                  <c:v>168.45558898473197</c:v>
                </c:pt>
                <c:pt idx="14">
                  <c:v>164.75970262965669</c:v>
                </c:pt>
                <c:pt idx="15">
                  <c:v>165.72</c:v>
                </c:pt>
                <c:pt idx="16">
                  <c:v>168.67</c:v>
                </c:pt>
                <c:pt idx="17">
                  <c:v>170.32393000000027</c:v>
                </c:pt>
              </c:numCache>
            </c:numRef>
          </c:val>
          <c:smooth val="1"/>
          <c:extLst xmlns:c16r2="http://schemas.microsoft.com/office/drawing/2015/06/chart">
            <c:ext xmlns:c16="http://schemas.microsoft.com/office/drawing/2014/chart" uri="{C3380CC4-5D6E-409C-BE32-E72D297353CC}">
              <c16:uniqueId val="{00000008-7FD4-4031-AAD0-2F80A1AF6949}"/>
            </c:ext>
          </c:extLst>
        </c:ser>
        <c:dLbls>
          <c:showLegendKey val="0"/>
          <c:showVal val="0"/>
          <c:showCatName val="0"/>
          <c:showSerName val="0"/>
          <c:showPercent val="0"/>
          <c:showBubbleSize val="0"/>
        </c:dLbls>
        <c:smooth val="0"/>
        <c:axId val="339874568"/>
        <c:axId val="339874960"/>
      </c:lineChart>
      <c:catAx>
        <c:axId val="339874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sz="700" b="1"/>
            </a:pPr>
            <a:endParaRPr lang="ru-RU"/>
          </a:p>
        </c:txPr>
        <c:crossAx val="339874960"/>
        <c:crosses val="autoZero"/>
        <c:auto val="1"/>
        <c:lblAlgn val="ctr"/>
        <c:lblOffset val="100"/>
        <c:noMultiLvlLbl val="0"/>
      </c:catAx>
      <c:valAx>
        <c:axId val="339874960"/>
        <c:scaling>
          <c:orientation val="minMax"/>
        </c:scaling>
        <c:delete val="0"/>
        <c:axPos val="l"/>
        <c:numFmt formatCode="#,##0.0" sourceLinked="0"/>
        <c:majorTickMark val="none"/>
        <c:minorTickMark val="none"/>
        <c:tickLblPos val="nextTo"/>
        <c:spPr>
          <a:noFill/>
          <a:ln>
            <a:noFill/>
          </a:ln>
          <a:effectLst/>
        </c:spPr>
        <c:txPr>
          <a:bodyPr rot="-60000000" vert="horz"/>
          <a:lstStyle/>
          <a:p>
            <a:pPr>
              <a:defRPr sz="900"/>
            </a:pPr>
            <a:endParaRPr lang="ru-RU"/>
          </a:p>
        </c:txPr>
        <c:crossAx val="339874568"/>
        <c:crosses val="autoZero"/>
        <c:crossBetween val="between"/>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b="0">
          <a:latin typeface="Times New Roman" panose="02020603050405020304" pitchFamily="18" charset="0"/>
          <a:cs typeface="Times New Roman" panose="02020603050405020304" pitchFamily="18" charset="0"/>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DDA49-B98A-4D94-B82C-6955A74B7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59</Pages>
  <Words>20233</Words>
  <Characters>115329</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Жылдыз Дегенбаева</dc:creator>
  <cp:lastModifiedBy>Ташбеков Нурбек</cp:lastModifiedBy>
  <cp:revision>15</cp:revision>
  <cp:lastPrinted>2019-05-24T09:30:00Z</cp:lastPrinted>
  <dcterms:created xsi:type="dcterms:W3CDTF">2019-05-24T04:50:00Z</dcterms:created>
  <dcterms:modified xsi:type="dcterms:W3CDTF">2019-05-24T09:32:00Z</dcterms:modified>
</cp:coreProperties>
</file>